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2A" w:rsidRDefault="0002152A" w:rsidP="0002152A">
      <w:pPr>
        <w:shd w:val="clear" w:color="auto" w:fill="FFFFFF"/>
        <w:jc w:val="both"/>
        <w:rPr>
          <w:rFonts w:ascii="Tahoma" w:hAnsi="Tahoma" w:cs="Tahoma"/>
          <w:spacing w:val="2"/>
          <w:shd w:val="clear" w:color="auto" w:fill="FFFFFF"/>
        </w:rPr>
      </w:pPr>
      <w:r>
        <w:rPr>
          <w:rFonts w:ascii="Tahoma" w:hAnsi="Tahoma" w:cs="Tahoma"/>
        </w:rPr>
        <w:t xml:space="preserve">Sekretarijat za lokalnu samoupravu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članom</w:t>
      </w:r>
      <w:proofErr w:type="spellEnd"/>
      <w:r>
        <w:rPr>
          <w:rFonts w:ascii="Tahoma" w:hAnsi="Tahoma" w:cs="Tahoma"/>
        </w:rPr>
        <w:t xml:space="preserve"> 43 </w:t>
      </w:r>
      <w:proofErr w:type="spellStart"/>
      <w:r>
        <w:rPr>
          <w:rFonts w:ascii="Tahoma" w:hAnsi="Tahoma" w:cs="Tahoma"/>
        </w:rPr>
        <w:t>Zakona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državnim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službenicima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namještenicima</w:t>
      </w:r>
      <w:proofErr w:type="spellEnd"/>
      <w:r>
        <w:rPr>
          <w:rFonts w:ascii="Tahoma" w:hAnsi="Tahoma" w:cs="Tahoma"/>
        </w:rPr>
        <w:t xml:space="preserve"> ("Sl. list </w:t>
      </w:r>
      <w:proofErr w:type="spellStart"/>
      <w:r>
        <w:rPr>
          <w:rFonts w:ascii="Tahoma" w:hAnsi="Tahoma" w:cs="Tahoma"/>
        </w:rPr>
        <w:t>Crne</w:t>
      </w:r>
      <w:proofErr w:type="spellEnd"/>
      <w:r>
        <w:rPr>
          <w:rFonts w:ascii="Tahoma" w:hAnsi="Tahoma" w:cs="Tahoma"/>
        </w:rPr>
        <w:t xml:space="preserve"> Gore", br. 2/18, 34/19)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CS"/>
        </w:rPr>
        <w:t xml:space="preserve">članom 113 stav 5 Zakona o lokalnoj samoupravi ("Službeni list Crne Gore", br. 2/18, 34/19 i 38/20)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osnovu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> 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Službe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zaštite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i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spašavanja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Glavnog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grada</w:t>
      </w:r>
      <w:proofErr w:type="spellEnd"/>
      <w:r>
        <w:rPr>
          <w:rFonts w:ascii="Tahoma" w:hAnsi="Tahoma" w:cs="Tahoma"/>
        </w:rPr>
        <w:t>, br.26-100/20-1423/5  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28.08.2020.godine, </w:t>
      </w:r>
      <w:proofErr w:type="spellStart"/>
      <w:r>
        <w:rPr>
          <w:rFonts w:ascii="Tahoma" w:hAnsi="Tahoma" w:cs="Tahoma"/>
        </w:rPr>
        <w:t>povlači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broj</w:t>
      </w:r>
      <w:proofErr w:type="spellEnd"/>
      <w:r>
        <w:rPr>
          <w:rFonts w:ascii="Tahoma" w:hAnsi="Tahoma" w:cs="Tahoma"/>
        </w:rPr>
        <w:t xml:space="preserve"> 06-100/20-1319 </w:t>
      </w:r>
      <w:proofErr w:type="spellStart"/>
      <w:r>
        <w:rPr>
          <w:rFonts w:ascii="Tahoma" w:hAnsi="Tahoma" w:cs="Tahoma"/>
        </w:rPr>
        <w:t>objavljen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19.08.2020.godine za </w:t>
      </w:r>
      <w:proofErr w:type="spellStart"/>
      <w:r>
        <w:rPr>
          <w:rFonts w:ascii="Tahoma" w:hAnsi="Tahoma" w:cs="Tahoma"/>
        </w:rPr>
        <w:t>potrebe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Službe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zaštite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i</w:t>
      </w:r>
      <w:proofErr w:type="spellEnd"/>
      <w:r>
        <w:rPr>
          <w:rStyle w:val="Strong"/>
          <w:rFonts w:ascii="Tahoma" w:hAnsi="Tahoma" w:cs="Tahoma"/>
          <w:b w:val="0"/>
          <w:bCs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  <w:bCs w:val="0"/>
        </w:rPr>
        <w:t>spašavanja</w:t>
      </w:r>
      <w:proofErr w:type="spellEnd"/>
      <w:r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Glavnog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grada</w:t>
      </w:r>
      <w:proofErr w:type="spellEnd"/>
      <w:r>
        <w:rPr>
          <w:rFonts w:ascii="Tahoma" w:hAnsi="Tahoma" w:cs="Tahoma"/>
        </w:rPr>
        <w:t xml:space="preserve">, za </w:t>
      </w:r>
      <w:proofErr w:type="spellStart"/>
      <w:r>
        <w:rPr>
          <w:rFonts w:ascii="Tahoma" w:hAnsi="Tahoma" w:cs="Tahoma"/>
        </w:rPr>
        <w:t>popunu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mjesta</w:t>
      </w:r>
      <w:proofErr w:type="spellEnd"/>
      <w:r>
        <w:rPr>
          <w:rStyle w:val="Strong"/>
          <w:rFonts w:ascii="Tahoma" w:hAnsi="Tahoma" w:cs="Tahoma"/>
          <w:b w:val="0"/>
          <w:bCs w:val="0"/>
        </w:rPr>
        <w:t>:</w:t>
      </w:r>
      <w:r>
        <w:rPr>
          <w:rStyle w:val="Strong"/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Viši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/a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savjetnik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/ca II za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preventivu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zaštitu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na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radu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i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fizičku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pacing w:val="2"/>
          <w:shd w:val="clear" w:color="auto" w:fill="FFFFFF"/>
        </w:rPr>
        <w:t>obuku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>.</w:t>
      </w:r>
    </w:p>
    <w:p w:rsidR="005108DB" w:rsidRDefault="005108DB"/>
    <w:sectPr w:rsidR="005108DB" w:rsidSect="0051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2A"/>
    <w:rsid w:val="0002152A"/>
    <w:rsid w:val="001F274E"/>
    <w:rsid w:val="005108DB"/>
    <w:rsid w:val="006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eharovic</dc:creator>
  <cp:lastModifiedBy>eharovic</cp:lastModifiedBy>
  <cp:revision>2</cp:revision>
  <dcterms:created xsi:type="dcterms:W3CDTF">2020-09-01T11:47:00Z</dcterms:created>
  <dcterms:modified xsi:type="dcterms:W3CDTF">2020-09-01T11:47:00Z</dcterms:modified>
</cp:coreProperties>
</file>