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D77FAD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D77FAD">
        <w:rPr>
          <w:rFonts w:ascii="Garamond" w:hAnsi="Garamond" w:cs="Times New Roman"/>
          <w:sz w:val="24"/>
          <w:szCs w:val="24"/>
          <w:lang w:val="pl-PL"/>
        </w:rPr>
        <w:t>Naručilac</w:t>
      </w:r>
      <w:r w:rsidR="00D36D70" w:rsidRPr="00D77FAD">
        <w:rPr>
          <w:rFonts w:ascii="Garamond" w:hAnsi="Garamond" w:cs="Times New Roman"/>
          <w:sz w:val="24"/>
          <w:szCs w:val="24"/>
          <w:lang w:val="pl-PL"/>
        </w:rPr>
        <w:t xml:space="preserve"> Glavni grad Podgorica</w:t>
      </w:r>
    </w:p>
    <w:p w:rsidR="00DC1A17" w:rsidRPr="00D77FAD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D77FAD">
        <w:rPr>
          <w:rFonts w:ascii="Garamond" w:hAnsi="Garamond" w:cs="Times New Roman"/>
          <w:sz w:val="24"/>
          <w:szCs w:val="24"/>
          <w:lang w:val="pl-PL"/>
        </w:rPr>
        <w:t>Broj</w:t>
      </w:r>
      <w:r w:rsidR="00466EBC" w:rsidRPr="00D77FAD">
        <w:rPr>
          <w:rFonts w:ascii="Garamond" w:hAnsi="Garamond" w:cs="Times New Roman"/>
          <w:sz w:val="24"/>
          <w:szCs w:val="24"/>
          <w:lang w:val="pl-PL"/>
        </w:rPr>
        <w:t>: 01-018/20-</w:t>
      </w:r>
      <w:r w:rsidR="00EE26AE">
        <w:rPr>
          <w:rFonts w:ascii="Garamond" w:hAnsi="Garamond" w:cs="Times New Roman"/>
          <w:sz w:val="24"/>
          <w:szCs w:val="24"/>
          <w:lang w:val="pl-PL"/>
        </w:rPr>
        <w:t>7846</w:t>
      </w:r>
    </w:p>
    <w:p w:rsidR="00DC1A17" w:rsidRPr="00D77FAD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D77FAD">
        <w:rPr>
          <w:rFonts w:ascii="Garamond" w:hAnsi="Garamond" w:cs="Times New Roman"/>
          <w:sz w:val="24"/>
          <w:szCs w:val="24"/>
          <w:lang w:val="pl-PL"/>
        </w:rPr>
        <w:t xml:space="preserve">Datum </w:t>
      </w:r>
      <w:r w:rsidR="0016560F" w:rsidRPr="00D77FAD">
        <w:rPr>
          <w:rFonts w:ascii="Garamond" w:hAnsi="Garamond" w:cs="Times New Roman"/>
          <w:sz w:val="24"/>
          <w:szCs w:val="24"/>
          <w:lang w:val="pl-PL"/>
        </w:rPr>
        <w:t>27</w:t>
      </w:r>
      <w:r w:rsidR="00D36D70" w:rsidRPr="00D77FAD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DC45DB" w:rsidRPr="00D77FAD">
        <w:rPr>
          <w:rFonts w:ascii="Garamond" w:hAnsi="Garamond" w:cs="Times New Roman"/>
          <w:sz w:val="24"/>
          <w:szCs w:val="24"/>
          <w:lang w:val="pl-PL"/>
        </w:rPr>
        <w:t xml:space="preserve">novembar </w:t>
      </w:r>
      <w:r w:rsidR="008C4052" w:rsidRPr="00D77FAD">
        <w:rPr>
          <w:rFonts w:ascii="Garamond" w:hAnsi="Garamond" w:cs="Times New Roman"/>
          <w:sz w:val="24"/>
          <w:szCs w:val="24"/>
          <w:lang w:val="pl-PL"/>
        </w:rPr>
        <w:t>20</w:t>
      </w:r>
      <w:r w:rsidR="00466EBC" w:rsidRPr="00D77FAD">
        <w:rPr>
          <w:rFonts w:ascii="Garamond" w:hAnsi="Garamond" w:cs="Times New Roman"/>
          <w:sz w:val="24"/>
          <w:szCs w:val="24"/>
          <w:lang w:val="pl-PL"/>
        </w:rPr>
        <w:t>20</w:t>
      </w:r>
      <w:r w:rsidR="00D36D70" w:rsidRPr="00D77FAD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356B24" w:rsidRPr="00D77FAD">
        <w:rPr>
          <w:rFonts w:ascii="Garamond" w:hAnsi="Garamond" w:cs="Times New Roman"/>
          <w:sz w:val="24"/>
          <w:szCs w:val="24"/>
          <w:lang w:val="pl-PL"/>
        </w:rPr>
        <w:t>g</w:t>
      </w:r>
      <w:r w:rsidR="00D36D70" w:rsidRPr="00D77FAD">
        <w:rPr>
          <w:rFonts w:ascii="Garamond" w:hAnsi="Garamond" w:cs="Times New Roman"/>
          <w:sz w:val="24"/>
          <w:szCs w:val="24"/>
          <w:lang w:val="pl-PL"/>
        </w:rPr>
        <w:t>odine</w:t>
      </w:r>
    </w:p>
    <w:p w:rsidR="00EE2828" w:rsidRPr="00D77FAD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4"/>
          <w:szCs w:val="24"/>
          <w:lang w:val="pl-PL" w:eastAsia="zh-TW"/>
        </w:rPr>
      </w:pPr>
      <w:r w:rsidRPr="00D77FAD">
        <w:rPr>
          <w:rFonts w:ascii="Garamond" w:eastAsia="PMingLiU" w:hAnsi="Garamond" w:cs="Times New Roman"/>
          <w:sz w:val="24"/>
          <w:szCs w:val="24"/>
          <w:lang w:val="pl-PL" w:eastAsia="zh-TW"/>
        </w:rPr>
        <w:t xml:space="preserve">Broj iz evidencije javnih nabavki: </w:t>
      </w:r>
      <w:r w:rsidR="0016560F" w:rsidRPr="00D77FAD">
        <w:rPr>
          <w:rFonts w:ascii="Garamond" w:eastAsia="PMingLiU" w:hAnsi="Garamond" w:cs="Times New Roman"/>
          <w:sz w:val="24"/>
          <w:szCs w:val="24"/>
          <w:lang w:val="pl-PL" w:eastAsia="zh-TW"/>
        </w:rPr>
        <w:t>89</w:t>
      </w:r>
      <w:r w:rsidR="00656B3F" w:rsidRPr="00D77FAD">
        <w:rPr>
          <w:rFonts w:ascii="Garamond" w:eastAsia="PMingLiU" w:hAnsi="Garamond" w:cs="Times New Roman"/>
          <w:sz w:val="24"/>
          <w:szCs w:val="24"/>
          <w:lang w:val="pl-PL" w:eastAsia="zh-TW"/>
        </w:rPr>
        <w:t>/</w:t>
      </w:r>
      <w:r w:rsidR="00466EBC" w:rsidRPr="00D77FAD">
        <w:rPr>
          <w:rFonts w:ascii="Garamond" w:eastAsia="PMingLiU" w:hAnsi="Garamond" w:cs="Times New Roman"/>
          <w:sz w:val="24"/>
          <w:szCs w:val="24"/>
          <w:lang w:val="pl-PL" w:eastAsia="zh-TW"/>
        </w:rPr>
        <w:t>20</w:t>
      </w:r>
    </w:p>
    <w:p w:rsidR="00067BEE" w:rsidRPr="00D77FAD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D87E8F" w:rsidRPr="00D77FAD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D77FAD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D77FAD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D77F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D77FAD">
        <w:rPr>
          <w:rFonts w:ascii="Garamond" w:hAnsi="Garamond" w:cs="Times New Roman"/>
          <w:sz w:val="24"/>
          <w:szCs w:val="24"/>
        </w:rPr>
        <w:t xml:space="preserve"> </w:t>
      </w:r>
      <w:r w:rsidR="00A07820" w:rsidRPr="00D77FAD">
        <w:rPr>
          <w:rFonts w:ascii="Garamond" w:hAnsi="Garamond" w:cs="Times New Roman"/>
          <w:sz w:val="24"/>
          <w:szCs w:val="24"/>
        </w:rPr>
        <w:t>27</w:t>
      </w:r>
      <w:r w:rsidR="00DC1A17" w:rsidRPr="00D77F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D77FAD">
        <w:rPr>
          <w:rFonts w:ascii="Garamond" w:hAnsi="Garamond" w:cs="Times New Roman"/>
          <w:sz w:val="24"/>
          <w:szCs w:val="24"/>
        </w:rPr>
        <w:t>Zakona</w:t>
      </w:r>
      <w:proofErr w:type="spellEnd"/>
      <w:r w:rsidR="00DC1A17" w:rsidRPr="00D77FAD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DC1A17" w:rsidRPr="00D77FAD">
        <w:rPr>
          <w:rFonts w:ascii="Garamond" w:hAnsi="Garamond" w:cs="Times New Roman"/>
          <w:sz w:val="24"/>
          <w:szCs w:val="24"/>
        </w:rPr>
        <w:t>javnim</w:t>
      </w:r>
      <w:proofErr w:type="spellEnd"/>
      <w:r w:rsidR="00DC1A17" w:rsidRPr="00D77F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D77FAD">
        <w:rPr>
          <w:rFonts w:ascii="Garamond" w:hAnsi="Garamond" w:cs="Times New Roman"/>
          <w:sz w:val="24"/>
          <w:szCs w:val="24"/>
        </w:rPr>
        <w:t>nabavkama</w:t>
      </w:r>
      <w:proofErr w:type="spellEnd"/>
      <w:r w:rsidR="00DC1A17" w:rsidRPr="00D77FAD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="00DC1A17" w:rsidRPr="00D77FAD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DC1A17" w:rsidRPr="00D77FAD">
        <w:rPr>
          <w:rFonts w:ascii="Garamond" w:hAnsi="Garamond" w:cs="Times New Roman"/>
          <w:sz w:val="24"/>
          <w:szCs w:val="24"/>
        </w:rPr>
        <w:t xml:space="preserve"> list CG“, </w:t>
      </w:r>
      <w:r w:rsidR="00356B24" w:rsidRPr="00D77FAD">
        <w:rPr>
          <w:rFonts w:ascii="Garamond" w:hAnsi="Garamond" w:cs="Times New Roman"/>
          <w:sz w:val="24"/>
          <w:szCs w:val="24"/>
        </w:rPr>
        <w:t xml:space="preserve">br. </w:t>
      </w:r>
      <w:r w:rsidR="00A07820" w:rsidRPr="00D77FAD">
        <w:rPr>
          <w:rFonts w:ascii="Garamond" w:hAnsi="Garamond" w:cs="Times New Roman"/>
          <w:sz w:val="24"/>
          <w:szCs w:val="24"/>
        </w:rPr>
        <w:t>74/19</w:t>
      </w:r>
      <w:r w:rsidR="0096351E" w:rsidRPr="00D77FAD">
        <w:rPr>
          <w:rFonts w:ascii="Garamond" w:hAnsi="Garamond" w:cs="Times New Roman"/>
          <w:sz w:val="24"/>
          <w:szCs w:val="24"/>
        </w:rPr>
        <w:t xml:space="preserve">) i </w:t>
      </w:r>
      <w:proofErr w:type="spellStart"/>
      <w:r w:rsidR="0096351E" w:rsidRPr="00D77FAD">
        <w:rPr>
          <w:rFonts w:ascii="Garamond" w:hAnsi="Garamond" w:cs="Times New Roman"/>
          <w:sz w:val="24"/>
          <w:szCs w:val="24"/>
        </w:rPr>
        <w:t>Pravilnika</w:t>
      </w:r>
      <w:proofErr w:type="spellEnd"/>
      <w:r w:rsidR="0096351E" w:rsidRPr="00D77FAD">
        <w:rPr>
          <w:rFonts w:ascii="Garamond" w:hAnsi="Garamond" w:cs="Times New Roman"/>
          <w:sz w:val="24"/>
          <w:szCs w:val="24"/>
        </w:rPr>
        <w:t xml:space="preserve"> </w:t>
      </w:r>
      <w:r w:rsidR="00A07820" w:rsidRPr="00D77FAD">
        <w:rPr>
          <w:rFonts w:ascii="Garamond" w:hAnsi="Garamond" w:cs="Times New Roman"/>
          <w:sz w:val="24"/>
          <w:szCs w:val="24"/>
        </w:rPr>
        <w:t xml:space="preserve">za </w:t>
      </w:r>
      <w:proofErr w:type="spellStart"/>
      <w:r w:rsidR="00A07820" w:rsidRPr="00D77FAD">
        <w:rPr>
          <w:rFonts w:ascii="Garamond" w:hAnsi="Garamond" w:cs="Times New Roman"/>
          <w:sz w:val="24"/>
          <w:szCs w:val="24"/>
        </w:rPr>
        <w:t>sprovođenje</w:t>
      </w:r>
      <w:proofErr w:type="spellEnd"/>
      <w:r w:rsidR="00A07820" w:rsidRPr="00D77F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07820" w:rsidRPr="00D77FAD">
        <w:rPr>
          <w:rFonts w:ascii="Garamond" w:hAnsi="Garamond" w:cs="Times New Roman"/>
          <w:sz w:val="24"/>
          <w:szCs w:val="24"/>
        </w:rPr>
        <w:t>jednostavnih</w:t>
      </w:r>
      <w:proofErr w:type="spellEnd"/>
      <w:r w:rsidR="00A07820" w:rsidRPr="00D77F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07820" w:rsidRPr="00D77FAD">
        <w:rPr>
          <w:rFonts w:ascii="Garamond" w:hAnsi="Garamond" w:cs="Times New Roman"/>
          <w:sz w:val="24"/>
          <w:szCs w:val="24"/>
        </w:rPr>
        <w:t>nabavki</w:t>
      </w:r>
      <w:proofErr w:type="spellEnd"/>
      <w:r w:rsidR="00DC1A17" w:rsidRPr="00D77FAD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="00DC1A17" w:rsidRPr="00D77FAD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DC1A17" w:rsidRPr="00D77FAD">
        <w:rPr>
          <w:rFonts w:ascii="Garamond" w:hAnsi="Garamond" w:cs="Times New Roman"/>
          <w:sz w:val="24"/>
          <w:szCs w:val="24"/>
        </w:rPr>
        <w:t xml:space="preserve"> list CG“, br. </w:t>
      </w:r>
      <w:r w:rsidR="0057744C" w:rsidRPr="00D77FAD">
        <w:rPr>
          <w:rFonts w:ascii="Garamond" w:hAnsi="Garamond" w:cs="Times New Roman"/>
          <w:sz w:val="24"/>
          <w:szCs w:val="24"/>
        </w:rPr>
        <w:t>66/20</w:t>
      </w:r>
      <w:r w:rsidR="00232AF2" w:rsidRPr="00D77FAD">
        <w:rPr>
          <w:rFonts w:ascii="Garamond" w:hAnsi="Garamond" w:cs="Times New Roman"/>
          <w:sz w:val="24"/>
          <w:szCs w:val="24"/>
        </w:rPr>
        <w:t xml:space="preserve"> )</w:t>
      </w:r>
      <w:r w:rsidR="00DC1A17" w:rsidRPr="00D77FAD">
        <w:rPr>
          <w:rFonts w:ascii="Garamond" w:hAnsi="Garamond" w:cs="Times New Roman"/>
          <w:sz w:val="24"/>
          <w:szCs w:val="24"/>
        </w:rPr>
        <w:t xml:space="preserve">, </w:t>
      </w:r>
      <w:r w:rsidR="00D36D70" w:rsidRPr="00D77FAD">
        <w:rPr>
          <w:rFonts w:ascii="Garamond" w:hAnsi="Garamond" w:cs="Times New Roman"/>
          <w:sz w:val="24"/>
          <w:szCs w:val="24"/>
        </w:rPr>
        <w:t>Glavni grad Podgorica</w:t>
      </w:r>
      <w:r w:rsidR="00DC1A17" w:rsidRPr="00D77F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D77FAD">
        <w:rPr>
          <w:rFonts w:ascii="Garamond" w:hAnsi="Garamond" w:cs="Times New Roman"/>
          <w:sz w:val="24"/>
          <w:szCs w:val="24"/>
        </w:rPr>
        <w:t>dostavlja</w:t>
      </w:r>
      <w:proofErr w:type="spellEnd"/>
    </w:p>
    <w:p w:rsidR="007125E3" w:rsidRPr="00D77FAD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</w:rPr>
      </w:pPr>
    </w:p>
    <w:p w:rsidR="00DC1A17" w:rsidRPr="00D77FAD" w:rsidRDefault="00DC1A17" w:rsidP="00323D50">
      <w:pPr>
        <w:pStyle w:val="Heading3"/>
        <w:spacing w:line="20" w:lineRule="atLeast"/>
        <w:rPr>
          <w:rFonts w:ascii="Garamond" w:hAnsi="Garamond"/>
          <w:b/>
          <w:szCs w:val="24"/>
          <w:lang w:val="sr-Latn-CS"/>
        </w:rPr>
      </w:pPr>
      <w:r w:rsidRPr="00D77FAD">
        <w:rPr>
          <w:rFonts w:ascii="Garamond" w:hAnsi="Garamond"/>
          <w:b/>
          <w:szCs w:val="24"/>
          <w:lang w:val="sr-Latn-CS"/>
        </w:rPr>
        <w:t>ZAHTJEV ZA DOSTAVLJANJE PONUDA</w:t>
      </w:r>
    </w:p>
    <w:p w:rsidR="00FC3E69" w:rsidRPr="00D77FAD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D77FAD">
        <w:rPr>
          <w:rFonts w:ascii="Garamond" w:hAnsi="Garamond" w:cs="Times New Roman"/>
          <w:b/>
          <w:sz w:val="24"/>
          <w:szCs w:val="24"/>
          <w:lang w:val="sr-Latn-CS"/>
        </w:rPr>
        <w:t xml:space="preserve">ZA </w:t>
      </w:r>
      <w:r w:rsidR="00A07820" w:rsidRPr="00D77FAD">
        <w:rPr>
          <w:rFonts w:ascii="Garamond" w:hAnsi="Garamond" w:cs="Times New Roman"/>
          <w:b/>
          <w:sz w:val="24"/>
          <w:szCs w:val="24"/>
          <w:lang w:val="sr-Latn-CS"/>
        </w:rPr>
        <w:t>JEDNOSTAVNE NABAVKE</w:t>
      </w:r>
    </w:p>
    <w:p w:rsidR="00DC1A17" w:rsidRPr="00D77FAD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D77FAD">
        <w:rPr>
          <w:rFonts w:ascii="Garamond" w:hAnsi="Garamond" w:cs="Times New Roman"/>
          <w:b/>
          <w:sz w:val="24"/>
          <w:szCs w:val="24"/>
          <w:lang w:val="sr-Latn-CS"/>
        </w:rPr>
        <w:t xml:space="preserve">I Podaci o naručiocu </w:t>
      </w:r>
    </w:p>
    <w:p w:rsidR="00DC1A17" w:rsidRPr="00D77FAD" w:rsidRDefault="00DC1A17" w:rsidP="00323D50">
      <w:pPr>
        <w:pStyle w:val="Caption"/>
        <w:spacing w:line="20" w:lineRule="atLeast"/>
        <w:rPr>
          <w:rFonts w:ascii="Garamond" w:hAnsi="Garamond"/>
          <w:b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D77FAD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D77FAD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/>
                <w:sz w:val="24"/>
                <w:szCs w:val="24"/>
              </w:rPr>
              <w:t>N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D77FAD">
              <w:rPr>
                <w:rFonts w:ascii="Garamond" w:hAnsi="Garamond"/>
                <w:sz w:val="24"/>
                <w:szCs w:val="24"/>
              </w:rPr>
              <w:t>ru</w:t>
            </w:r>
            <w:r w:rsidRPr="00D77FAD">
              <w:rPr>
                <w:rFonts w:ascii="Garamond" w:hAnsi="Garamond"/>
                <w:spacing w:val="-2"/>
                <w:sz w:val="24"/>
                <w:szCs w:val="24"/>
              </w:rPr>
              <w:t>č</w:t>
            </w:r>
            <w:r w:rsidRPr="00D77FAD">
              <w:rPr>
                <w:rFonts w:ascii="Garamond" w:hAnsi="Garamond"/>
                <w:sz w:val="24"/>
                <w:szCs w:val="24"/>
              </w:rPr>
              <w:t>i</w:t>
            </w:r>
            <w:r w:rsidRPr="00D77FAD">
              <w:rPr>
                <w:rFonts w:ascii="Garamond" w:hAnsi="Garamond"/>
                <w:spacing w:val="1"/>
                <w:sz w:val="24"/>
                <w:szCs w:val="24"/>
              </w:rPr>
              <w:t>la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proofErr w:type="spellEnd"/>
            <w:r w:rsidRPr="00D77FAD">
              <w:rPr>
                <w:rFonts w:ascii="Garamond" w:hAnsi="Garamond"/>
                <w:sz w:val="24"/>
                <w:szCs w:val="24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D77FAD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D77FAD">
              <w:rPr>
                <w:rFonts w:ascii="Garamond" w:hAnsi="Garamond"/>
                <w:spacing w:val="-3"/>
                <w:sz w:val="24"/>
                <w:szCs w:val="24"/>
              </w:rPr>
              <w:t>L</w:t>
            </w:r>
            <w:r w:rsidRPr="00D77FAD">
              <w:rPr>
                <w:rFonts w:ascii="Garamond" w:hAnsi="Garamond"/>
                <w:sz w:val="24"/>
                <w:szCs w:val="24"/>
              </w:rPr>
              <w:t>i</w:t>
            </w:r>
            <w:r w:rsidRPr="00D77FAD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D77FA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77FAD">
              <w:rPr>
                <w:rFonts w:ascii="Garamond" w:hAnsi="Garamond"/>
                <w:spacing w:val="1"/>
                <w:sz w:val="24"/>
                <w:szCs w:val="24"/>
              </w:rPr>
              <w:t>z</w:t>
            </w:r>
            <w:r w:rsidRPr="00D77FAD">
              <w:rPr>
                <w:rFonts w:ascii="Garamond" w:hAnsi="Garamond"/>
                <w:sz w:val="24"/>
                <w:szCs w:val="24"/>
              </w:rPr>
              <w:t>a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/>
                <w:sz w:val="24"/>
                <w:szCs w:val="24"/>
              </w:rPr>
              <w:t>d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D77FAD">
              <w:rPr>
                <w:rFonts w:ascii="Garamond" w:hAnsi="Garamond"/>
                <w:sz w:val="24"/>
                <w:szCs w:val="24"/>
              </w:rPr>
              <w:t>v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D77FAD">
              <w:rPr>
                <w:rFonts w:ascii="Garamond" w:hAnsi="Garamond"/>
                <w:sz w:val="24"/>
                <w:szCs w:val="24"/>
              </w:rPr>
              <w:t>n</w:t>
            </w:r>
            <w:r w:rsidRPr="00D77FAD">
              <w:rPr>
                <w:rFonts w:ascii="Garamond" w:hAnsi="Garamond"/>
                <w:spacing w:val="3"/>
                <w:sz w:val="24"/>
                <w:szCs w:val="24"/>
              </w:rPr>
              <w:t>j</w:t>
            </w:r>
            <w:r w:rsidRPr="00D77FAD">
              <w:rPr>
                <w:rFonts w:ascii="Garamond" w:hAnsi="Garamond"/>
                <w:sz w:val="24"/>
                <w:szCs w:val="24"/>
              </w:rPr>
              <w:t>e</w:t>
            </w:r>
            <w:proofErr w:type="spellEnd"/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/>
                <w:sz w:val="24"/>
                <w:szCs w:val="24"/>
              </w:rPr>
              <w:t>info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r</w:t>
            </w:r>
            <w:r w:rsidRPr="00D77FAD">
              <w:rPr>
                <w:rFonts w:ascii="Garamond" w:hAnsi="Garamond"/>
                <w:spacing w:val="3"/>
                <w:sz w:val="24"/>
                <w:szCs w:val="24"/>
              </w:rPr>
              <w:t>m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ac</w:t>
            </w:r>
            <w:r w:rsidRPr="00D77FAD">
              <w:rPr>
                <w:rFonts w:ascii="Garamond" w:hAnsi="Garamond"/>
                <w:sz w:val="24"/>
                <w:szCs w:val="24"/>
              </w:rPr>
              <w:t>i</w:t>
            </w:r>
            <w:r w:rsidRPr="00D77FAD">
              <w:rPr>
                <w:rFonts w:ascii="Garamond" w:hAnsi="Garamond"/>
                <w:spacing w:val="1"/>
                <w:sz w:val="24"/>
                <w:szCs w:val="24"/>
              </w:rPr>
              <w:t>j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D77FAD">
              <w:rPr>
                <w:rFonts w:ascii="Garamond" w:hAnsi="Garamond"/>
                <w:sz w:val="24"/>
                <w:szCs w:val="24"/>
              </w:rPr>
              <w:t>: Aleksandar Pavlićević</w:t>
            </w:r>
          </w:p>
        </w:tc>
      </w:tr>
      <w:tr w:rsidR="00AD7EFC" w:rsidRPr="00D77FAD" w:rsidTr="008C4052">
        <w:trPr>
          <w:trHeight w:val="413"/>
          <w:jc w:val="center"/>
        </w:trPr>
        <w:tc>
          <w:tcPr>
            <w:tcW w:w="4162" w:type="dxa"/>
          </w:tcPr>
          <w:p w:rsidR="00AD7EFC" w:rsidRPr="00D77FAD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/>
                <w:sz w:val="24"/>
                <w:szCs w:val="24"/>
              </w:rPr>
              <w:t>Ad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re</w:t>
            </w:r>
            <w:r w:rsidRPr="00D77FAD">
              <w:rPr>
                <w:rFonts w:ascii="Garamond" w:hAnsi="Garamond"/>
                <w:sz w:val="24"/>
                <w:szCs w:val="24"/>
              </w:rPr>
              <w:t>s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D77FAD"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 w:rsidRPr="00D77FAD">
              <w:rPr>
                <w:rFonts w:ascii="Garamond" w:hAnsi="Garamond"/>
                <w:sz w:val="24"/>
                <w:szCs w:val="24"/>
              </w:rPr>
              <w:t>Njegoševa</w:t>
            </w:r>
            <w:proofErr w:type="spellEnd"/>
            <w:r w:rsidRPr="00D77FAD">
              <w:rPr>
                <w:rFonts w:ascii="Garamond" w:hAnsi="Garamond"/>
                <w:sz w:val="24"/>
                <w:szCs w:val="24"/>
              </w:rPr>
              <w:t xml:space="preserve"> 20</w:t>
            </w:r>
          </w:p>
          <w:p w:rsidR="00AD7EFC" w:rsidRPr="00D77FAD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  <w:tc>
          <w:tcPr>
            <w:tcW w:w="5300" w:type="dxa"/>
          </w:tcPr>
          <w:p w:rsidR="00AD7EFC" w:rsidRPr="00D77FAD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/>
                <w:spacing w:val="1"/>
                <w:sz w:val="24"/>
                <w:szCs w:val="24"/>
              </w:rPr>
              <w:t>P</w:t>
            </w:r>
            <w:r w:rsidRPr="00D77FAD">
              <w:rPr>
                <w:rFonts w:ascii="Garamond" w:hAnsi="Garamond"/>
                <w:sz w:val="24"/>
                <w:szCs w:val="24"/>
              </w:rPr>
              <w:t>oštanski</w:t>
            </w:r>
            <w:proofErr w:type="spellEnd"/>
            <w:r w:rsidRPr="00D77FAD">
              <w:rPr>
                <w:rFonts w:ascii="Garamond" w:hAnsi="Garamond"/>
                <w:sz w:val="24"/>
                <w:szCs w:val="24"/>
              </w:rPr>
              <w:t xml:space="preserve"> broj:81000</w:t>
            </w:r>
          </w:p>
        </w:tc>
      </w:tr>
      <w:tr w:rsidR="00AD7EFC" w:rsidRPr="00D77FAD" w:rsidTr="008C4052">
        <w:trPr>
          <w:trHeight w:val="440"/>
          <w:jc w:val="center"/>
        </w:trPr>
        <w:tc>
          <w:tcPr>
            <w:tcW w:w="4162" w:type="dxa"/>
          </w:tcPr>
          <w:p w:rsidR="00AD7EFC" w:rsidRPr="00D77FAD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/>
                <w:spacing w:val="1"/>
                <w:sz w:val="24"/>
                <w:szCs w:val="24"/>
              </w:rPr>
              <w:t>S</w:t>
            </w:r>
            <w:r w:rsidRPr="00D77FAD">
              <w:rPr>
                <w:rFonts w:ascii="Garamond" w:hAnsi="Garamond"/>
                <w:sz w:val="24"/>
                <w:szCs w:val="24"/>
              </w:rPr>
              <w:t>jedišt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proofErr w:type="spellEnd"/>
            <w:r w:rsidRPr="00D77FAD">
              <w:rPr>
                <w:rFonts w:ascii="Garamond" w:hAnsi="Garamond"/>
                <w:sz w:val="24"/>
                <w:szCs w:val="24"/>
              </w:rPr>
              <w:t>: Podgorica</w:t>
            </w:r>
          </w:p>
        </w:tc>
        <w:tc>
          <w:tcPr>
            <w:tcW w:w="5300" w:type="dxa"/>
          </w:tcPr>
          <w:p w:rsidR="00AD7EFC" w:rsidRPr="00D77FAD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D77FAD">
              <w:rPr>
                <w:rFonts w:ascii="Garamond" w:hAnsi="Garamond"/>
                <w:spacing w:val="3"/>
                <w:sz w:val="24"/>
                <w:szCs w:val="24"/>
              </w:rPr>
              <w:t>P</w:t>
            </w:r>
            <w:r w:rsidRPr="00D77FAD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D77FAD">
              <w:rPr>
                <w:rFonts w:ascii="Garamond" w:hAnsi="Garamond"/>
                <w:sz w:val="24"/>
                <w:szCs w:val="24"/>
              </w:rPr>
              <w:t>B</w:t>
            </w:r>
            <w:r w:rsidRPr="00D77FAD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(</w:t>
            </w:r>
            <w:proofErr w:type="spellStart"/>
            <w:r w:rsidRPr="00D77FAD">
              <w:rPr>
                <w:rFonts w:ascii="Garamond" w:hAnsi="Garamond"/>
                <w:sz w:val="24"/>
                <w:szCs w:val="24"/>
              </w:rPr>
              <w:t>Mati</w:t>
            </w:r>
            <w:proofErr w:type="spellEnd"/>
            <w:r w:rsidRPr="00D77FAD">
              <w:rPr>
                <w:rFonts w:ascii="Garamond" w:hAnsi="Garamond"/>
                <w:spacing w:val="-1"/>
                <w:sz w:val="24"/>
                <w:szCs w:val="24"/>
                <w:lang w:val="sr-Latn-CS"/>
              </w:rPr>
              <w:t>č</w:t>
            </w:r>
            <w:proofErr w:type="spellStart"/>
            <w:r w:rsidRPr="00D77FAD">
              <w:rPr>
                <w:rFonts w:ascii="Garamond" w:hAnsi="Garamond"/>
                <w:sz w:val="24"/>
                <w:szCs w:val="24"/>
              </w:rPr>
              <w:t>ni</w:t>
            </w:r>
            <w:proofErr w:type="spellEnd"/>
            <w:r w:rsidRPr="00D77FA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D77FAD">
              <w:rPr>
                <w:rFonts w:ascii="Garamond" w:hAnsi="Garamond"/>
                <w:sz w:val="24"/>
                <w:szCs w:val="24"/>
              </w:rPr>
              <w:t>): 02019710</w:t>
            </w:r>
          </w:p>
        </w:tc>
      </w:tr>
      <w:tr w:rsidR="00AD7EFC" w:rsidRPr="00D77FAD" w:rsidTr="008C4052">
        <w:trPr>
          <w:trHeight w:val="440"/>
          <w:jc w:val="center"/>
        </w:trPr>
        <w:tc>
          <w:tcPr>
            <w:tcW w:w="4162" w:type="dxa"/>
          </w:tcPr>
          <w:p w:rsidR="00AD7EFC" w:rsidRPr="00D77FAD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/>
                <w:sz w:val="24"/>
                <w:szCs w:val="24"/>
              </w:rPr>
              <w:t>T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D77FAD">
              <w:rPr>
                <w:rFonts w:ascii="Garamond" w:hAnsi="Garamond"/>
                <w:sz w:val="24"/>
                <w:szCs w:val="24"/>
              </w:rPr>
              <w:t>le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f</w:t>
            </w:r>
            <w:r w:rsidRPr="00D77FAD">
              <w:rPr>
                <w:rFonts w:ascii="Garamond" w:hAnsi="Garamond"/>
                <w:sz w:val="24"/>
                <w:szCs w:val="24"/>
              </w:rPr>
              <w:t>on</w:t>
            </w:r>
            <w:proofErr w:type="spellEnd"/>
            <w:r w:rsidRPr="00D77FAD">
              <w:rPr>
                <w:rFonts w:ascii="Garamond" w:hAnsi="Garamond"/>
                <w:sz w:val="24"/>
                <w:szCs w:val="24"/>
              </w:rPr>
              <w:t>: 020 482-081</w:t>
            </w:r>
          </w:p>
        </w:tc>
        <w:tc>
          <w:tcPr>
            <w:tcW w:w="5300" w:type="dxa"/>
          </w:tcPr>
          <w:p w:rsidR="00AD7EFC" w:rsidRPr="00D77FAD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Fa</w:t>
            </w:r>
            <w:r w:rsidRPr="00D77FAD">
              <w:rPr>
                <w:rFonts w:ascii="Garamond" w:hAnsi="Garamond"/>
                <w:sz w:val="24"/>
                <w:szCs w:val="24"/>
              </w:rPr>
              <w:t>ks</w:t>
            </w:r>
            <w:proofErr w:type="spellEnd"/>
            <w:r w:rsidRPr="00D77FAD">
              <w:rPr>
                <w:rFonts w:ascii="Garamond" w:hAnsi="Garamond"/>
                <w:sz w:val="24"/>
                <w:szCs w:val="24"/>
              </w:rPr>
              <w:t>: 020 482-091</w:t>
            </w:r>
          </w:p>
        </w:tc>
      </w:tr>
      <w:tr w:rsidR="00AD7EFC" w:rsidRPr="00D77FAD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D77FAD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D77FAD">
              <w:rPr>
                <w:rFonts w:ascii="Garamond" w:hAnsi="Garamond"/>
                <w:sz w:val="24"/>
                <w:szCs w:val="24"/>
                <w:lang w:val="de-DE"/>
              </w:rPr>
              <w:t>E</w:t>
            </w:r>
            <w:r w:rsidRPr="00D77FAD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-</w:t>
            </w:r>
            <w:r w:rsidRPr="00D77FAD">
              <w:rPr>
                <w:rFonts w:ascii="Garamond" w:hAnsi="Garamond"/>
                <w:sz w:val="24"/>
                <w:szCs w:val="24"/>
                <w:lang w:val="de-DE"/>
              </w:rPr>
              <w:t>mail ad</w:t>
            </w:r>
            <w:r w:rsidRPr="00D77FAD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re</w:t>
            </w:r>
            <w:r w:rsidRPr="00D77FAD">
              <w:rPr>
                <w:rFonts w:ascii="Garamond" w:hAnsi="Garamond"/>
                <w:spacing w:val="2"/>
                <w:sz w:val="24"/>
                <w:szCs w:val="24"/>
                <w:lang w:val="de-DE"/>
              </w:rPr>
              <w:t>s</w:t>
            </w:r>
            <w:r w:rsidRPr="00D77FAD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a</w:t>
            </w:r>
            <w:r w:rsidRPr="00D77FAD">
              <w:rPr>
                <w:rFonts w:ascii="Garamond" w:hAnsi="Garamond"/>
                <w:sz w:val="24"/>
                <w:szCs w:val="24"/>
                <w:lang w:val="de-DE"/>
              </w:rPr>
              <w:t>: javnenabavke</w:t>
            </w:r>
            <w:r w:rsidRPr="00D77FAD">
              <w:rPr>
                <w:rFonts w:ascii="Garamond" w:hAnsi="Garamond"/>
                <w:sz w:val="24"/>
                <w:szCs w:val="24"/>
              </w:rPr>
              <w:t>@</w:t>
            </w:r>
            <w:proofErr w:type="spellStart"/>
            <w:r w:rsidRPr="00D77FAD">
              <w:rPr>
                <w:rFonts w:ascii="Garamond" w:hAnsi="Garamond"/>
                <w:sz w:val="24"/>
                <w:szCs w:val="24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D77FAD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D77FAD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D77FAD">
              <w:rPr>
                <w:rFonts w:ascii="Garamond" w:hAnsi="Garamond"/>
                <w:sz w:val="24"/>
                <w:szCs w:val="24"/>
              </w:rPr>
              <w:t>nt</w:t>
            </w:r>
            <w:r w:rsidRPr="00D77FAD">
              <w:rPr>
                <w:rFonts w:ascii="Garamond" w:hAnsi="Garamond"/>
                <w:spacing w:val="2"/>
                <w:sz w:val="24"/>
                <w:szCs w:val="24"/>
              </w:rPr>
              <w:t>e</w:t>
            </w:r>
            <w:r w:rsidRPr="00D77FAD">
              <w:rPr>
                <w:rFonts w:ascii="Garamond" w:hAnsi="Garamond"/>
                <w:sz w:val="24"/>
                <w:szCs w:val="24"/>
              </w:rPr>
              <w:t>rn</w:t>
            </w:r>
            <w:r w:rsidRPr="00D77FAD">
              <w:rPr>
                <w:rFonts w:ascii="Garamond" w:hAnsi="Garamond"/>
                <w:spacing w:val="-2"/>
                <w:sz w:val="24"/>
                <w:szCs w:val="24"/>
              </w:rPr>
              <w:t>e</w:t>
            </w:r>
            <w:r w:rsidRPr="00D77FAD">
              <w:rPr>
                <w:rFonts w:ascii="Garamond" w:hAnsi="Garamond"/>
                <w:sz w:val="24"/>
                <w:szCs w:val="24"/>
              </w:rPr>
              <w:t xml:space="preserve">t </w:t>
            </w:r>
            <w:proofErr w:type="spellStart"/>
            <w:r w:rsidRPr="00D77FAD">
              <w:rPr>
                <w:rFonts w:ascii="Garamond" w:hAnsi="Garamond"/>
                <w:sz w:val="24"/>
                <w:szCs w:val="24"/>
              </w:rPr>
              <w:t>s</w:t>
            </w:r>
            <w:r w:rsidRPr="00D77FAD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D77FAD">
              <w:rPr>
                <w:rFonts w:ascii="Garamond" w:hAnsi="Garamond"/>
                <w:sz w:val="24"/>
                <w:szCs w:val="24"/>
              </w:rPr>
              <w:t>r</w:t>
            </w:r>
            <w:r w:rsidRPr="00D77FAD">
              <w:rPr>
                <w:rFonts w:ascii="Garamond" w:hAnsi="Garamond"/>
                <w:spacing w:val="-2"/>
                <w:sz w:val="24"/>
                <w:szCs w:val="24"/>
              </w:rPr>
              <w:t>a</w:t>
            </w:r>
            <w:r w:rsidRPr="00D77FAD">
              <w:rPr>
                <w:rFonts w:ascii="Garamond" w:hAnsi="Garamond"/>
                <w:sz w:val="24"/>
                <w:szCs w:val="24"/>
              </w:rPr>
              <w:t>n</w:t>
            </w:r>
            <w:r w:rsidRPr="00D77FAD">
              <w:rPr>
                <w:rFonts w:ascii="Garamond" w:hAnsi="Garamond"/>
                <w:spacing w:val="3"/>
                <w:sz w:val="24"/>
                <w:szCs w:val="24"/>
              </w:rPr>
              <w:t>i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D77FAD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 xml:space="preserve"> (</w:t>
            </w:r>
            <w:r w:rsidRPr="00D77FAD">
              <w:rPr>
                <w:rFonts w:ascii="Garamond" w:hAnsi="Garamond"/>
                <w:spacing w:val="2"/>
                <w:sz w:val="24"/>
                <w:szCs w:val="24"/>
              </w:rPr>
              <w:t>w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D77FAD">
              <w:rPr>
                <w:rFonts w:ascii="Garamond" w:hAnsi="Garamond"/>
                <w:sz w:val="24"/>
                <w:szCs w:val="24"/>
              </w:rPr>
              <w:t>b</w:t>
            </w:r>
            <w:r w:rsidRPr="00D77FAD">
              <w:rPr>
                <w:rFonts w:ascii="Garamond" w:hAnsi="Garamond"/>
                <w:spacing w:val="-1"/>
                <w:sz w:val="24"/>
                <w:szCs w:val="24"/>
              </w:rPr>
              <w:t>)</w:t>
            </w:r>
            <w:r w:rsidRPr="00D77FAD">
              <w:rPr>
                <w:rFonts w:ascii="Garamond" w:hAnsi="Garamond"/>
                <w:sz w:val="24"/>
                <w:szCs w:val="24"/>
              </w:rPr>
              <w:t>: www.podgorica.me</w:t>
            </w:r>
          </w:p>
        </w:tc>
      </w:tr>
    </w:tbl>
    <w:p w:rsidR="00DC1A17" w:rsidRPr="00D77FAD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</w:p>
    <w:p w:rsidR="00DC1A17" w:rsidRPr="00D77FAD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da-DK"/>
        </w:rPr>
      </w:pPr>
      <w:r w:rsidRPr="00D77FAD">
        <w:rPr>
          <w:rFonts w:ascii="Garamond" w:hAnsi="Garamond" w:cs="Times New Roman"/>
          <w:b/>
          <w:sz w:val="24"/>
          <w:szCs w:val="24"/>
          <w:lang w:val="da-DK"/>
        </w:rPr>
        <w:t>II  Predmet nabavke:</w:t>
      </w:r>
    </w:p>
    <w:p w:rsidR="00DC1A17" w:rsidRPr="00D77FAD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</w:p>
    <w:p w:rsidR="00DC1A17" w:rsidRPr="00D77FAD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  <w:r w:rsidRPr="00D77FAD">
        <w:rPr>
          <w:rFonts w:ascii="Garamond" w:hAnsi="Garamond" w:cs="Times New Roman"/>
          <w:sz w:val="24"/>
          <w:szCs w:val="24"/>
        </w:rPr>
        <w:sym w:font="Wingdings" w:char="F0A8"/>
      </w:r>
      <w:r w:rsidRPr="00D77FAD">
        <w:rPr>
          <w:rFonts w:ascii="Garamond" w:hAnsi="Garamond" w:cs="Times New Roman"/>
          <w:sz w:val="24"/>
          <w:szCs w:val="24"/>
          <w:lang w:val="da-DK"/>
        </w:rPr>
        <w:t xml:space="preserve"> </w:t>
      </w:r>
      <w:r w:rsidR="004F68D0" w:rsidRPr="00D77FAD">
        <w:rPr>
          <w:rFonts w:ascii="Garamond" w:hAnsi="Garamond" w:cs="Times New Roman"/>
          <w:sz w:val="24"/>
          <w:szCs w:val="24"/>
          <w:lang w:val="da-DK"/>
        </w:rPr>
        <w:t>Usluge</w:t>
      </w:r>
    </w:p>
    <w:p w:rsidR="00DC1A17" w:rsidRPr="00D77FAD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D77FAD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4"/>
          <w:szCs w:val="24"/>
          <w:lang w:val="sv-SE"/>
        </w:rPr>
      </w:pPr>
      <w:r w:rsidRPr="00D77FAD">
        <w:rPr>
          <w:rFonts w:ascii="Garamond" w:hAnsi="Garamond" w:cs="Times New Roman"/>
          <w:b/>
          <w:sz w:val="24"/>
          <w:szCs w:val="24"/>
          <w:lang w:val="sv-SE"/>
        </w:rPr>
        <w:t xml:space="preserve">III Opis predmeta nabavke: </w:t>
      </w:r>
    </w:p>
    <w:p w:rsidR="00DC1A17" w:rsidRPr="00D77FAD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v-SE"/>
        </w:rPr>
      </w:pPr>
    </w:p>
    <w:p w:rsidR="00D84E69" w:rsidRPr="00D77FAD" w:rsidRDefault="00D84E69" w:rsidP="00D8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Kolektivno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osiguranje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potrebe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Glavnog grada Podgorica:</w:t>
      </w:r>
    </w:p>
    <w:p w:rsidR="00D84E69" w:rsidRPr="00D77FAD" w:rsidRDefault="00C04A4E" w:rsidP="00D8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1.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Kolektivno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osiguranje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84E69" w:rsidRPr="00D77FAD">
        <w:rPr>
          <w:rFonts w:ascii="Garamond" w:hAnsi="Garamond" w:cs="Times New Roman"/>
          <w:color w:val="000000"/>
          <w:sz w:val="24"/>
          <w:szCs w:val="24"/>
        </w:rPr>
        <w:t>zapošljenih</w:t>
      </w:r>
      <w:proofErr w:type="spellEnd"/>
      <w:r w:rsidR="00D84E69"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84E69" w:rsidRPr="00D77FAD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D84E69"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84E69" w:rsidRPr="00D77FAD">
        <w:rPr>
          <w:rFonts w:ascii="Garamond" w:hAnsi="Garamond" w:cs="Times New Roman"/>
          <w:color w:val="000000"/>
          <w:sz w:val="24"/>
          <w:szCs w:val="24"/>
        </w:rPr>
        <w:t>posljedica</w:t>
      </w:r>
      <w:proofErr w:type="spellEnd"/>
      <w:r w:rsidR="00D84E69"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84E69" w:rsidRPr="00D77FAD">
        <w:rPr>
          <w:rFonts w:ascii="Garamond" w:hAnsi="Garamond" w:cs="Times New Roman"/>
          <w:color w:val="000000"/>
          <w:sz w:val="24"/>
          <w:szCs w:val="24"/>
        </w:rPr>
        <w:t>nesrećnog</w:t>
      </w:r>
      <w:proofErr w:type="spellEnd"/>
      <w:r w:rsidR="00D84E69"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84E69" w:rsidRPr="00D77FAD">
        <w:rPr>
          <w:rFonts w:ascii="Garamond" w:hAnsi="Garamond" w:cs="Times New Roman"/>
          <w:color w:val="000000"/>
          <w:sz w:val="24"/>
          <w:szCs w:val="24"/>
        </w:rPr>
        <w:t>slučaja</w:t>
      </w:r>
      <w:proofErr w:type="spellEnd"/>
      <w:r w:rsidR="00D84E69" w:rsidRPr="00D77FAD">
        <w:rPr>
          <w:rFonts w:ascii="Garamond" w:hAnsi="Garamond" w:cs="Times New Roman"/>
          <w:color w:val="000000"/>
          <w:sz w:val="24"/>
          <w:szCs w:val="24"/>
        </w:rPr>
        <w:t xml:space="preserve"> (</w:t>
      </w:r>
      <w:proofErr w:type="spellStart"/>
      <w:r w:rsidR="00D84E69" w:rsidRPr="00D77FAD">
        <w:rPr>
          <w:rFonts w:ascii="Garamond" w:hAnsi="Garamond" w:cs="Times New Roman"/>
          <w:color w:val="000000"/>
          <w:sz w:val="24"/>
          <w:szCs w:val="24"/>
        </w:rPr>
        <w:t>svi</w:t>
      </w:r>
      <w:proofErr w:type="spellEnd"/>
      <w:r w:rsidR="00D84E69"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84E69" w:rsidRPr="00D77FAD">
        <w:rPr>
          <w:rFonts w:ascii="Garamond" w:hAnsi="Garamond" w:cs="Times New Roman"/>
          <w:color w:val="000000"/>
          <w:sz w:val="24"/>
          <w:szCs w:val="24"/>
        </w:rPr>
        <w:t>zaposlen</w:t>
      </w:r>
      <w:r w:rsidR="008F66EC" w:rsidRPr="00D77FAD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8F66EC" w:rsidRPr="00D77FAD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="008F66EC" w:rsidRPr="00D77FAD">
        <w:rPr>
          <w:rFonts w:ascii="Garamond" w:hAnsi="Garamond" w:cs="Times New Roman"/>
          <w:color w:val="000000"/>
          <w:sz w:val="24"/>
          <w:szCs w:val="24"/>
        </w:rPr>
        <w:t>organizacionim</w:t>
      </w:r>
      <w:proofErr w:type="spellEnd"/>
      <w:r w:rsidR="008F66EC"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8F66EC" w:rsidRPr="00D77FAD">
        <w:rPr>
          <w:rFonts w:ascii="Garamond" w:hAnsi="Garamond" w:cs="Times New Roman"/>
          <w:color w:val="000000"/>
          <w:sz w:val="24"/>
          <w:szCs w:val="24"/>
        </w:rPr>
        <w:t>jedinicama</w:t>
      </w:r>
      <w:proofErr w:type="spellEnd"/>
      <w:r w:rsidR="008F66EC" w:rsidRPr="00D77FAD">
        <w:rPr>
          <w:rFonts w:ascii="Garamond" w:hAnsi="Garamond" w:cs="Times New Roman"/>
          <w:color w:val="000000"/>
          <w:sz w:val="24"/>
          <w:szCs w:val="24"/>
        </w:rPr>
        <w:t>) 9</w:t>
      </w:r>
      <w:r w:rsidR="00D77FAD" w:rsidRPr="00D77FAD">
        <w:rPr>
          <w:rFonts w:ascii="Garamond" w:hAnsi="Garamond" w:cs="Times New Roman"/>
          <w:color w:val="000000"/>
          <w:sz w:val="24"/>
          <w:szCs w:val="24"/>
        </w:rPr>
        <w:t>.0</w:t>
      </w:r>
      <w:r w:rsidR="00D84E69" w:rsidRPr="00D77FAD">
        <w:rPr>
          <w:rFonts w:ascii="Garamond" w:hAnsi="Garamond" w:cs="Times New Roman"/>
          <w:color w:val="000000"/>
          <w:sz w:val="24"/>
          <w:szCs w:val="24"/>
        </w:rPr>
        <w:t>00</w:t>
      </w:r>
      <w:proofErr w:type="gramStart"/>
      <w:r w:rsidR="0016560F" w:rsidRPr="00D77FAD">
        <w:rPr>
          <w:rFonts w:ascii="Garamond" w:hAnsi="Garamond" w:cs="Times New Roman"/>
          <w:color w:val="000000"/>
          <w:sz w:val="24"/>
          <w:szCs w:val="24"/>
        </w:rPr>
        <w:t>,00</w:t>
      </w:r>
      <w:proofErr w:type="gramEnd"/>
      <w:r w:rsidR="00D84E69" w:rsidRPr="00D77FAD">
        <w:rPr>
          <w:rFonts w:ascii="Garamond" w:hAnsi="Garamond" w:cs="Times New Roman"/>
          <w:color w:val="000000"/>
          <w:sz w:val="24"/>
          <w:szCs w:val="24"/>
        </w:rPr>
        <w:t xml:space="preserve">€, </w:t>
      </w:r>
    </w:p>
    <w:p w:rsidR="00D84E69" w:rsidRPr="00D77FAD" w:rsidRDefault="00D84E69" w:rsidP="00D8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D77FAD">
        <w:rPr>
          <w:rFonts w:ascii="Garamond" w:hAnsi="Garamond" w:cs="Times New Roman"/>
          <w:color w:val="000000"/>
          <w:sz w:val="24"/>
          <w:szCs w:val="24"/>
        </w:rPr>
        <w:t>2.</w:t>
      </w:r>
      <w:r w:rsidRPr="00D77FAD">
        <w:rPr>
          <w:rFonts w:ascii="Garamond" w:hAnsi="Garamond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Kolektivno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7FAD">
        <w:rPr>
          <w:rFonts w:ascii="Garamond" w:hAnsi="Garamond" w:cs="Times New Roman"/>
          <w:color w:val="000000"/>
          <w:sz w:val="24"/>
          <w:szCs w:val="24"/>
        </w:rPr>
        <w:t>osiguranje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pripadnika</w:t>
      </w:r>
      <w:proofErr w:type="spellEnd"/>
      <w:proofErr w:type="gram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Službe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zaštite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posljedica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E7FDD" w:rsidRPr="00D77FAD">
        <w:rPr>
          <w:rFonts w:ascii="Garamond" w:hAnsi="Garamond" w:cs="Times New Roman"/>
          <w:color w:val="000000"/>
          <w:sz w:val="24"/>
          <w:szCs w:val="24"/>
        </w:rPr>
        <w:t>nesrećnog</w:t>
      </w:r>
      <w:proofErr w:type="spellEnd"/>
      <w:r w:rsidR="00AE7FDD"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E7FDD" w:rsidRPr="00D77FAD">
        <w:rPr>
          <w:rFonts w:ascii="Garamond" w:hAnsi="Garamond" w:cs="Times New Roman"/>
          <w:color w:val="000000"/>
          <w:sz w:val="24"/>
          <w:szCs w:val="24"/>
        </w:rPr>
        <w:t>slučaja</w:t>
      </w:r>
      <w:proofErr w:type="spellEnd"/>
      <w:r w:rsidR="00AE7FDD" w:rsidRPr="00D77FAD">
        <w:rPr>
          <w:rFonts w:ascii="Garamond" w:hAnsi="Garamond" w:cs="Times New Roman"/>
          <w:color w:val="000000"/>
          <w:sz w:val="24"/>
          <w:szCs w:val="24"/>
        </w:rPr>
        <w:t xml:space="preserve"> 2.</w:t>
      </w:r>
      <w:r w:rsidR="00D77FAD" w:rsidRPr="00D77FAD">
        <w:rPr>
          <w:rFonts w:ascii="Garamond" w:hAnsi="Garamond" w:cs="Times New Roman"/>
          <w:color w:val="000000"/>
          <w:sz w:val="24"/>
          <w:szCs w:val="24"/>
        </w:rPr>
        <w:t>60</w:t>
      </w:r>
      <w:r w:rsidR="00AB6F16" w:rsidRPr="00D77FAD">
        <w:rPr>
          <w:rFonts w:ascii="Garamond" w:hAnsi="Garamond" w:cs="Times New Roman"/>
          <w:color w:val="000000"/>
          <w:sz w:val="24"/>
          <w:szCs w:val="24"/>
        </w:rPr>
        <w:t>0</w:t>
      </w:r>
      <w:r w:rsidR="0016560F" w:rsidRPr="00D77FAD">
        <w:rPr>
          <w:rFonts w:ascii="Garamond" w:hAnsi="Garamond" w:cs="Times New Roman"/>
          <w:color w:val="000000"/>
          <w:sz w:val="24"/>
          <w:szCs w:val="24"/>
        </w:rPr>
        <w:t>,00</w:t>
      </w:r>
      <w:r w:rsidRPr="00D77FAD">
        <w:rPr>
          <w:rFonts w:ascii="Garamond" w:hAnsi="Garamond" w:cs="Times New Roman"/>
          <w:color w:val="000000"/>
          <w:sz w:val="24"/>
          <w:szCs w:val="24"/>
        </w:rPr>
        <w:t>€,</w:t>
      </w:r>
    </w:p>
    <w:p w:rsidR="00D84E69" w:rsidRPr="00D77FAD" w:rsidRDefault="00D84E69" w:rsidP="00D8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3.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Osiguranje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djece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>/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učenika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C04A4E" w:rsidRPr="00D77FAD">
        <w:rPr>
          <w:rFonts w:ascii="Garamond" w:hAnsi="Garamond" w:cs="Times New Roman"/>
          <w:color w:val="000000"/>
          <w:sz w:val="24"/>
          <w:szCs w:val="24"/>
        </w:rPr>
        <w:t xml:space="preserve">i </w:t>
      </w:r>
      <w:proofErr w:type="spellStart"/>
      <w:r w:rsidR="00C04A4E" w:rsidRPr="00D77FAD">
        <w:rPr>
          <w:rFonts w:ascii="Garamond" w:hAnsi="Garamond" w:cs="Times New Roman"/>
          <w:color w:val="000000"/>
          <w:sz w:val="24"/>
          <w:szCs w:val="24"/>
        </w:rPr>
        <w:t>personala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prilikom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boravka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kampu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Veruši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AB6F16" w:rsidRPr="00D77FAD">
        <w:rPr>
          <w:rFonts w:ascii="Garamond" w:hAnsi="Garamond" w:cs="Times New Roman"/>
          <w:color w:val="000000"/>
          <w:sz w:val="24"/>
          <w:szCs w:val="24"/>
        </w:rPr>
        <w:t>-</w:t>
      </w:r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JU za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brigu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d</w:t>
      </w:r>
      <w:r w:rsidR="00C04A4E" w:rsidRPr="00D77FAD">
        <w:rPr>
          <w:rFonts w:ascii="Garamond" w:hAnsi="Garamond" w:cs="Times New Roman"/>
          <w:color w:val="000000"/>
          <w:sz w:val="24"/>
          <w:szCs w:val="24"/>
        </w:rPr>
        <w:t>jeci</w:t>
      </w:r>
      <w:proofErr w:type="spellEnd"/>
      <w:r w:rsidR="00C04A4E" w:rsidRPr="00D77FAD">
        <w:rPr>
          <w:rFonts w:ascii="Garamond" w:hAnsi="Garamond" w:cs="Times New Roman"/>
          <w:color w:val="000000"/>
          <w:sz w:val="24"/>
          <w:szCs w:val="24"/>
        </w:rPr>
        <w:t xml:space="preserve"> “</w:t>
      </w:r>
      <w:proofErr w:type="spellStart"/>
      <w:r w:rsidR="00C04A4E" w:rsidRPr="00D77FAD">
        <w:rPr>
          <w:rFonts w:ascii="Garamond" w:hAnsi="Garamond" w:cs="Times New Roman"/>
          <w:color w:val="000000"/>
          <w:sz w:val="24"/>
          <w:szCs w:val="24"/>
        </w:rPr>
        <w:t>Dječiji</w:t>
      </w:r>
      <w:proofErr w:type="spellEnd"/>
      <w:r w:rsidR="00C04A4E"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04A4E" w:rsidRPr="00D77FAD">
        <w:rPr>
          <w:rFonts w:ascii="Garamond" w:hAnsi="Garamond" w:cs="Times New Roman"/>
          <w:color w:val="000000"/>
          <w:sz w:val="24"/>
          <w:szCs w:val="24"/>
        </w:rPr>
        <w:t>Savez</w:t>
      </w:r>
      <w:proofErr w:type="spellEnd"/>
      <w:r w:rsidR="00C04A4E" w:rsidRPr="00D77FAD">
        <w:rPr>
          <w:rFonts w:ascii="Garamond" w:hAnsi="Garamond" w:cs="Times New Roman"/>
          <w:color w:val="000000"/>
          <w:sz w:val="24"/>
          <w:szCs w:val="24"/>
        </w:rPr>
        <w:t xml:space="preserve">” </w:t>
      </w:r>
      <w:proofErr w:type="gramStart"/>
      <w:r w:rsidR="00C04A4E" w:rsidRPr="00D77FAD">
        <w:rPr>
          <w:rFonts w:ascii="Garamond" w:hAnsi="Garamond" w:cs="Times New Roman"/>
          <w:color w:val="000000"/>
          <w:sz w:val="24"/>
          <w:szCs w:val="24"/>
        </w:rPr>
        <w:t xml:space="preserve">Podgorica </w:t>
      </w:r>
      <w:r w:rsidR="00AB6F16" w:rsidRPr="00D77FAD">
        <w:rPr>
          <w:rFonts w:ascii="Garamond" w:hAnsi="Garamond" w:cs="Times New Roman"/>
          <w:color w:val="000000"/>
          <w:sz w:val="24"/>
          <w:szCs w:val="24"/>
        </w:rPr>
        <w:t xml:space="preserve"> (</w:t>
      </w:r>
      <w:proofErr w:type="gramEnd"/>
      <w:r w:rsidR="00AB6F16" w:rsidRPr="00D77FAD">
        <w:rPr>
          <w:rFonts w:ascii="Garamond" w:hAnsi="Garamond" w:cs="Times New Roman"/>
          <w:color w:val="000000"/>
          <w:sz w:val="24"/>
          <w:szCs w:val="24"/>
        </w:rPr>
        <w:t xml:space="preserve">period 01.01. do 31.01.2021. i </w:t>
      </w:r>
      <w:proofErr w:type="spellStart"/>
      <w:r w:rsidR="00AB6F16" w:rsidRPr="00D77FAD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AB6F16" w:rsidRPr="00D77FAD">
        <w:rPr>
          <w:rFonts w:ascii="Garamond" w:hAnsi="Garamond" w:cs="Times New Roman"/>
          <w:color w:val="000000"/>
          <w:sz w:val="24"/>
          <w:szCs w:val="24"/>
        </w:rPr>
        <w:t xml:space="preserve"> 01.06-31.</w:t>
      </w:r>
      <w:r w:rsidR="000D4C5D" w:rsidRPr="00D77FAD">
        <w:rPr>
          <w:rFonts w:ascii="Garamond" w:hAnsi="Garamond" w:cs="Times New Roman"/>
          <w:color w:val="000000"/>
          <w:sz w:val="24"/>
          <w:szCs w:val="24"/>
        </w:rPr>
        <w:t xml:space="preserve">08.2021)   </w:t>
      </w:r>
      <w:r w:rsidR="00C04A4E" w:rsidRPr="00D77FAD">
        <w:rPr>
          <w:rFonts w:ascii="Garamond" w:hAnsi="Garamond" w:cs="Times New Roman"/>
          <w:color w:val="000000"/>
          <w:sz w:val="24"/>
          <w:szCs w:val="24"/>
        </w:rPr>
        <w:t>8</w:t>
      </w:r>
      <w:r w:rsidRPr="00D77FAD">
        <w:rPr>
          <w:rFonts w:ascii="Garamond" w:hAnsi="Garamond" w:cs="Times New Roman"/>
          <w:color w:val="000000"/>
          <w:sz w:val="24"/>
          <w:szCs w:val="24"/>
        </w:rPr>
        <w:t>00</w:t>
      </w:r>
      <w:r w:rsidR="0016560F" w:rsidRPr="00D77FAD">
        <w:rPr>
          <w:rFonts w:ascii="Garamond" w:hAnsi="Garamond" w:cs="Times New Roman"/>
          <w:color w:val="000000"/>
          <w:sz w:val="24"/>
          <w:szCs w:val="24"/>
        </w:rPr>
        <w:t>,00</w:t>
      </w:r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€, </w:t>
      </w:r>
    </w:p>
    <w:p w:rsidR="00D84E69" w:rsidRPr="00D77FAD" w:rsidRDefault="00D84E69" w:rsidP="00D8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4.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Osiguranje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djece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sa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posebnim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potrebama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u JU Dnevni centar za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djecu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i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omladinu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sa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smetnjama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i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teškoćama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razvoju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– Podgorica (18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djece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sa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cerebralnom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paralizom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autizmom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mentalnom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retardacijom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ili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ometenosti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osiguranje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prevoz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povreda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ujeda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i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sl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) </w:t>
      </w:r>
      <w:r w:rsidR="00D77FAD" w:rsidRPr="00D77FAD">
        <w:rPr>
          <w:rFonts w:ascii="Garamond" w:hAnsi="Garamond" w:cs="Times New Roman"/>
          <w:color w:val="000000"/>
          <w:sz w:val="24"/>
          <w:szCs w:val="24"/>
        </w:rPr>
        <w:t>300</w:t>
      </w:r>
      <w:r w:rsidR="0016560F" w:rsidRPr="00D77FAD">
        <w:rPr>
          <w:rFonts w:ascii="Garamond" w:hAnsi="Garamond" w:cs="Times New Roman"/>
          <w:color w:val="000000"/>
          <w:sz w:val="24"/>
          <w:szCs w:val="24"/>
        </w:rPr>
        <w:t>,00</w:t>
      </w:r>
      <w:r w:rsidRPr="00D77FAD">
        <w:rPr>
          <w:rFonts w:ascii="Garamond" w:hAnsi="Garamond" w:cs="Times New Roman"/>
          <w:color w:val="000000"/>
          <w:sz w:val="24"/>
          <w:szCs w:val="24"/>
        </w:rPr>
        <w:t>€.</w:t>
      </w:r>
    </w:p>
    <w:p w:rsidR="00DC1A17" w:rsidRPr="00D77FAD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  <w:lang w:val="sv-SE"/>
        </w:rPr>
      </w:pPr>
    </w:p>
    <w:p w:rsidR="00DC1A17" w:rsidRPr="00D77FAD" w:rsidRDefault="006D24CC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pl-PL"/>
        </w:rPr>
      </w:pPr>
      <w:r w:rsidRPr="00D77FA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IV </w:t>
      </w:r>
      <w:proofErr w:type="spellStart"/>
      <w:r w:rsidRPr="00D77FAD">
        <w:rPr>
          <w:rFonts w:ascii="Garamond" w:hAnsi="Garamond" w:cs="Times New Roman"/>
          <w:b/>
          <w:bCs/>
          <w:color w:val="000000"/>
          <w:sz w:val="24"/>
          <w:szCs w:val="24"/>
        </w:rPr>
        <w:t>Procijenjena</w:t>
      </w:r>
      <w:proofErr w:type="spellEnd"/>
      <w:r w:rsidRPr="00D77FA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b/>
          <w:bCs/>
          <w:color w:val="000000"/>
          <w:sz w:val="24"/>
          <w:szCs w:val="24"/>
        </w:rPr>
        <w:t>vrijednost</w:t>
      </w:r>
      <w:proofErr w:type="spellEnd"/>
      <w:r w:rsidRPr="00D77FA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b/>
          <w:bCs/>
          <w:color w:val="000000"/>
          <w:sz w:val="24"/>
          <w:szCs w:val="24"/>
        </w:rPr>
        <w:t>jednostavne</w:t>
      </w:r>
      <w:proofErr w:type="spellEnd"/>
      <w:r w:rsidRPr="00D77FA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nabavke:</w:t>
      </w:r>
    </w:p>
    <w:p w:rsidR="00EE2828" w:rsidRPr="00D77FAD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</w:p>
    <w:p w:rsidR="00A84099" w:rsidRPr="00D77FAD" w:rsidRDefault="00A84099" w:rsidP="00A84099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4"/>
          <w:szCs w:val="24"/>
          <w:lang w:val="pl-PL"/>
        </w:rPr>
      </w:pPr>
      <w:r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>Procijenjena vrijednost</w:t>
      </w:r>
      <w:r w:rsidR="006D24CC"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jednosatvne</w:t>
      </w:r>
      <w:r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nabavke</w:t>
      </w:r>
      <w:r w:rsidRPr="00D77FAD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 bez uračunatog PDV-a </w:t>
      </w:r>
      <w:r w:rsidR="008F66EC" w:rsidRPr="00D77FAD">
        <w:rPr>
          <w:rFonts w:ascii="Garamond" w:hAnsi="Garamond" w:cs="Times New Roman"/>
          <w:b/>
          <w:color w:val="000000"/>
          <w:sz w:val="24"/>
          <w:szCs w:val="24"/>
          <w:lang w:val="pl-PL"/>
        </w:rPr>
        <w:t>12</w:t>
      </w:r>
      <w:r w:rsidR="00AE7FDD" w:rsidRPr="00D77FAD">
        <w:rPr>
          <w:rFonts w:ascii="Garamond" w:hAnsi="Garamond" w:cs="Times New Roman"/>
          <w:b/>
          <w:color w:val="000000"/>
          <w:sz w:val="24"/>
          <w:szCs w:val="24"/>
          <w:lang w:val="pl-PL"/>
        </w:rPr>
        <w:t>.700,00</w:t>
      </w:r>
      <w:r w:rsidR="00AE7FDD"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</w:t>
      </w:r>
      <w:r w:rsidRPr="00D77FAD">
        <w:rPr>
          <w:rFonts w:ascii="Garamond" w:hAnsi="Garamond" w:cs="Times New Roman"/>
          <w:b/>
          <w:color w:val="000000"/>
          <w:sz w:val="24"/>
          <w:szCs w:val="24"/>
          <w:lang w:val="pl-PL"/>
        </w:rPr>
        <w:t>€.</w:t>
      </w:r>
    </w:p>
    <w:p w:rsidR="00D84E69" w:rsidRPr="00D77FAD" w:rsidRDefault="00D84E69" w:rsidP="00D84E69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</w:p>
    <w:p w:rsidR="00D84E69" w:rsidRPr="00D77FAD" w:rsidRDefault="00D84E69" w:rsidP="00D84E69">
      <w:pPr>
        <w:pStyle w:val="ListParagraph"/>
        <w:numPr>
          <w:ilvl w:val="0"/>
          <w:numId w:val="28"/>
        </w:numPr>
        <w:spacing w:before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>Kolektivno osiguranje  zapošljenih od posljedica nesrećnog slučaja (svi zaposleni u organizacionim jed</w:t>
      </w:r>
      <w:r w:rsidR="008F66EC"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>inicama) ………………………………………………..….9</w:t>
      </w:r>
      <w:r w:rsidR="00D77FAD"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>.0</w:t>
      </w:r>
      <w:r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>00</w:t>
      </w:r>
      <w:r w:rsidR="00D77FAD"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>,00</w:t>
      </w:r>
      <w:r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€, </w:t>
      </w:r>
    </w:p>
    <w:p w:rsidR="00D84E69" w:rsidRPr="00D77FAD" w:rsidRDefault="00D84E69" w:rsidP="00D84E69">
      <w:pPr>
        <w:pStyle w:val="ListParagraph"/>
        <w:numPr>
          <w:ilvl w:val="0"/>
          <w:numId w:val="28"/>
        </w:numPr>
        <w:spacing w:before="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>Kolektivno osiguranje  pripadnika Službe zaštite o</w:t>
      </w:r>
      <w:r w:rsidR="00A84099"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d </w:t>
      </w:r>
      <w:r w:rsidR="00747694"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>p</w:t>
      </w:r>
      <w:r w:rsidR="00D77FAD"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>osljedica nesrećnog slučaja 2.600,00</w:t>
      </w:r>
      <w:r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€, </w:t>
      </w:r>
    </w:p>
    <w:p w:rsidR="00D84E69" w:rsidRPr="00D77FAD" w:rsidRDefault="00D84E69" w:rsidP="00D84E69">
      <w:pPr>
        <w:pStyle w:val="ListParagraph"/>
        <w:numPr>
          <w:ilvl w:val="0"/>
          <w:numId w:val="28"/>
        </w:numPr>
        <w:spacing w:before="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lastRenderedPageBreak/>
        <w:t xml:space="preserve">Osiguranje djece/učenika </w:t>
      </w:r>
      <w:r w:rsidR="00C04A4E"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i personala </w:t>
      </w:r>
      <w:r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>prilikom boravka u kampu na Veruši - JU za brigu o djeci “D</w:t>
      </w:r>
      <w:r w:rsidR="00C04A4E"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>ječiji Savez” Podgorica</w:t>
      </w:r>
      <w:r w:rsidR="00AB6F16"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</w:t>
      </w:r>
      <w:r w:rsidR="00AB6F16" w:rsidRPr="00D77FAD">
        <w:rPr>
          <w:rFonts w:ascii="Garamond" w:hAnsi="Garamond" w:cs="Times New Roman"/>
          <w:color w:val="000000"/>
          <w:sz w:val="24"/>
          <w:szCs w:val="24"/>
        </w:rPr>
        <w:t>(period 01.01. do 31.01.2021. i od 01.06-31.</w:t>
      </w:r>
      <w:r w:rsidR="000D4C5D" w:rsidRPr="00D77FAD">
        <w:rPr>
          <w:rFonts w:ascii="Garamond" w:hAnsi="Garamond" w:cs="Times New Roman"/>
          <w:color w:val="000000"/>
          <w:sz w:val="24"/>
          <w:szCs w:val="24"/>
        </w:rPr>
        <w:t>08.2021)</w:t>
      </w:r>
      <w:r w:rsidR="00C04A4E"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……..…… 8</w:t>
      </w:r>
      <w:r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00,00€, </w:t>
      </w:r>
    </w:p>
    <w:p w:rsidR="00D84E69" w:rsidRPr="00D77FAD" w:rsidRDefault="00D84E69" w:rsidP="00D84E69">
      <w:pPr>
        <w:pStyle w:val="ListParagraph"/>
        <w:numPr>
          <w:ilvl w:val="0"/>
          <w:numId w:val="28"/>
        </w:numPr>
        <w:spacing w:before="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D77FAD">
        <w:rPr>
          <w:rFonts w:ascii="Garamond" w:hAnsi="Garamond" w:cs="Times New Roman"/>
          <w:color w:val="000000"/>
          <w:sz w:val="24"/>
          <w:szCs w:val="24"/>
        </w:rPr>
        <w:t>Osiguranje djece sa posebnim potrebama u JU Dnevni centar za djecu i omladinu sa smetnjama i teškoćama u razvoju – Podgorica (18 djece sa cerebralnom paralizom, autizmom, mentalnom retardacijom ili ometenosti, osiguranje za prevoz, povred</w:t>
      </w:r>
      <w:r w:rsidR="00D77FAD" w:rsidRPr="00D77FAD">
        <w:rPr>
          <w:rFonts w:ascii="Garamond" w:hAnsi="Garamond" w:cs="Times New Roman"/>
          <w:color w:val="000000"/>
          <w:sz w:val="24"/>
          <w:szCs w:val="24"/>
        </w:rPr>
        <w:t>a ujeda i sl</w:t>
      </w:r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r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>………</w:t>
      </w:r>
      <w:r w:rsidR="00D77FAD"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>………………………………………300</w:t>
      </w:r>
      <w:r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>,00€</w:t>
      </w:r>
    </w:p>
    <w:p w:rsidR="00384C0D" w:rsidRPr="00D77FAD" w:rsidRDefault="00384C0D" w:rsidP="00323D50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F2470D" w:rsidRPr="00D77FAD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  <w:r w:rsidRPr="00D77FAD">
        <w:rPr>
          <w:rFonts w:ascii="Garamond" w:hAnsi="Garamond" w:cs="Times New Roman"/>
          <w:b/>
          <w:sz w:val="24"/>
          <w:szCs w:val="24"/>
          <w:lang w:val="sv-SE"/>
        </w:rPr>
        <w:t xml:space="preserve">V  </w:t>
      </w:r>
      <w:proofErr w:type="spellStart"/>
      <w:r w:rsidRPr="00D77FAD">
        <w:rPr>
          <w:rFonts w:ascii="Garamond" w:hAnsi="Garamond" w:cs="Times New Roman"/>
          <w:b/>
          <w:sz w:val="24"/>
          <w:szCs w:val="24"/>
        </w:rPr>
        <w:t>Tehničke</w:t>
      </w:r>
      <w:proofErr w:type="spellEnd"/>
      <w:r w:rsidRPr="00D77FAD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b/>
          <w:sz w:val="24"/>
          <w:szCs w:val="24"/>
        </w:rPr>
        <w:t>karakteristike</w:t>
      </w:r>
      <w:proofErr w:type="spellEnd"/>
      <w:r w:rsidRPr="00D77FAD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b/>
          <w:sz w:val="24"/>
          <w:szCs w:val="24"/>
        </w:rPr>
        <w:t>ili</w:t>
      </w:r>
      <w:proofErr w:type="spellEnd"/>
      <w:r w:rsidRPr="00D77FAD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b/>
          <w:sz w:val="24"/>
          <w:szCs w:val="24"/>
        </w:rPr>
        <w:t>specifikacije</w:t>
      </w:r>
      <w:proofErr w:type="spellEnd"/>
      <w:r w:rsidR="004F63F1" w:rsidRPr="00D77FAD">
        <w:rPr>
          <w:rFonts w:ascii="Garamond" w:hAnsi="Garamond" w:cs="Times New Roman"/>
          <w:b/>
          <w:sz w:val="24"/>
          <w:szCs w:val="24"/>
        </w:rPr>
        <w:tab/>
      </w:r>
    </w:p>
    <w:p w:rsidR="00804F83" w:rsidRPr="00D77FAD" w:rsidRDefault="00804F83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p w:rsidR="009E4B4B" w:rsidRPr="00D77FAD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4"/>
          <w:szCs w:val="24"/>
        </w:rPr>
      </w:pPr>
      <w:r w:rsidRPr="00D77FAD">
        <w:rPr>
          <w:rFonts w:ascii="Garamond" w:eastAsia="PMingLiU" w:hAnsi="Garamond" w:cstheme="minorHAnsi"/>
          <w:b/>
          <w:bCs/>
          <w:color w:val="000000"/>
          <w:sz w:val="24"/>
          <w:szCs w:val="24"/>
        </w:rPr>
        <w:t>TEHNIČKE KARAKTERISTIKE ILI SPECIFIKACIJE PREDMETA JAVNE NABAVKE</w:t>
      </w:r>
    </w:p>
    <w:p w:rsidR="00171AC7" w:rsidRPr="00D77FAD" w:rsidRDefault="00171AC7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tbl>
      <w:tblPr>
        <w:tblW w:w="9156" w:type="dxa"/>
        <w:jc w:val="center"/>
        <w:tblCellMar>
          <w:left w:w="70" w:type="dxa"/>
          <w:right w:w="70" w:type="dxa"/>
        </w:tblCellMar>
        <w:tblLook w:val="00A0"/>
      </w:tblPr>
      <w:tblGrid>
        <w:gridCol w:w="703"/>
        <w:gridCol w:w="2348"/>
        <w:gridCol w:w="3361"/>
        <w:gridCol w:w="1618"/>
        <w:gridCol w:w="1126"/>
      </w:tblGrid>
      <w:tr w:rsidR="00D84E69" w:rsidRPr="00D77FAD" w:rsidTr="0070425A">
        <w:trPr>
          <w:trHeight w:val="389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84E69" w:rsidRPr="00D77FAD" w:rsidRDefault="00D84E6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77FA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E69" w:rsidRPr="00D77FAD" w:rsidRDefault="00D84E6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77FA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Opis predmeta nabavke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E69" w:rsidRPr="00D77FAD" w:rsidRDefault="00D84E6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77FA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Bitne karakteristike predmeta nabavke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E69" w:rsidRPr="00D77FAD" w:rsidRDefault="00D84E6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77FA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84E69" w:rsidRPr="00D77FAD" w:rsidRDefault="00D84E6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77FA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</w:tr>
      <w:tr w:rsidR="00D84E69" w:rsidRPr="00D77FAD" w:rsidTr="0070425A">
        <w:trPr>
          <w:trHeight w:val="3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D77FA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  <w:lang w:val="pl-PL"/>
              </w:rPr>
              <w:t>Kolektivno osiguranje  zapošljenih od posljedica nesrećnog slučaja (svi zaposleni u organizacionim jedinicama)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minimalne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sume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za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osig</w:t>
            </w:r>
            <w:r w:rsidR="000D4C5D" w:rsidRPr="00D77FAD">
              <w:rPr>
                <w:rFonts w:ascii="Garamond" w:hAnsi="Garamond" w:cs="Times New Roman"/>
                <w:sz w:val="24"/>
                <w:szCs w:val="24"/>
              </w:rPr>
              <w:t>uranje</w:t>
            </w:r>
            <w:proofErr w:type="spellEnd"/>
            <w:r w:rsidR="000D4C5D" w:rsidRPr="00D77FAD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  <w:proofErr w:type="spellStart"/>
            <w:r w:rsidR="000D4C5D" w:rsidRPr="00D77FAD">
              <w:rPr>
                <w:rFonts w:ascii="Garamond" w:hAnsi="Garamond" w:cs="Times New Roman"/>
                <w:sz w:val="24"/>
                <w:szCs w:val="24"/>
              </w:rPr>
              <w:t>smrt</w:t>
            </w:r>
            <w:proofErr w:type="spellEnd"/>
            <w:r w:rsidR="000D4C5D"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0D4C5D" w:rsidRPr="00D77FAD">
              <w:rPr>
                <w:rFonts w:ascii="Garamond" w:hAnsi="Garamond" w:cs="Times New Roman"/>
                <w:sz w:val="24"/>
                <w:szCs w:val="24"/>
              </w:rPr>
              <w:t>usled</w:t>
            </w:r>
            <w:proofErr w:type="spellEnd"/>
            <w:r w:rsidR="000D4C5D"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0D4C5D" w:rsidRPr="00D77FAD">
              <w:rPr>
                <w:rFonts w:ascii="Garamond" w:hAnsi="Garamond" w:cs="Times New Roman"/>
                <w:sz w:val="24"/>
                <w:szCs w:val="24"/>
              </w:rPr>
              <w:t>nezgode</w:t>
            </w:r>
            <w:proofErr w:type="spellEnd"/>
            <w:r w:rsidR="000D4C5D" w:rsidRPr="00D77FAD">
              <w:rPr>
                <w:rFonts w:ascii="Garamond" w:hAnsi="Garamond" w:cs="Times New Roman"/>
                <w:sz w:val="24"/>
                <w:szCs w:val="24"/>
              </w:rPr>
              <w:t xml:space="preserve"> – 6.5</w:t>
            </w:r>
            <w:r w:rsidRPr="00D77FAD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  <w:p w:rsidR="00D84E69" w:rsidRPr="00D77FAD" w:rsidRDefault="000D4C5D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smrt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usled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bolesti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3.5</w:t>
            </w:r>
            <w:r w:rsidR="00D84E69" w:rsidRPr="00D77FAD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  <w:p w:rsidR="00D84E69" w:rsidRPr="00D77FAD" w:rsidRDefault="000D4C5D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invaliditet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13</w:t>
            </w:r>
            <w:r w:rsidR="00D84E69" w:rsidRPr="00D77FAD">
              <w:rPr>
                <w:rFonts w:ascii="Garamond" w:hAnsi="Garamond" w:cs="Times New Roman"/>
                <w:sz w:val="24"/>
                <w:szCs w:val="24"/>
              </w:rPr>
              <w:t>.000,00</w:t>
            </w:r>
          </w:p>
          <w:p w:rsidR="00D84E69" w:rsidRPr="00D77FAD" w:rsidRDefault="000D4C5D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dnevna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naknada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2.0</w:t>
            </w:r>
            <w:r w:rsidR="00D84E69" w:rsidRPr="00D77FAD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troškovi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liječenja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1.500,00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Premija po zapošljenom </w:t>
            </w:r>
          </w:p>
          <w:p w:rsidR="00D84E69" w:rsidRPr="00D77FAD" w:rsidRDefault="00D84E6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D77FAD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903</w:t>
            </w:r>
          </w:p>
        </w:tc>
      </w:tr>
      <w:tr w:rsidR="00D84E69" w:rsidRPr="00D77FAD" w:rsidTr="0070425A">
        <w:trPr>
          <w:trHeight w:val="3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D77FA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D77FAD">
              <w:rPr>
                <w:rFonts w:ascii="Garamond" w:eastAsia="Times New Roman" w:hAnsi="Garamond" w:cs="Times New Roman"/>
                <w:sz w:val="24"/>
                <w:szCs w:val="24"/>
              </w:rPr>
              <w:t>Kolektivno</w:t>
            </w:r>
            <w:proofErr w:type="spellEnd"/>
            <w:r w:rsidRPr="00D77FAD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Times New Roman"/>
                <w:sz w:val="24"/>
                <w:szCs w:val="24"/>
              </w:rPr>
              <w:t>osiguranje</w:t>
            </w:r>
            <w:proofErr w:type="spellEnd"/>
            <w:r w:rsidRPr="00D77FAD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</w:t>
            </w:r>
            <w:proofErr w:type="spellStart"/>
            <w:r w:rsidRPr="00D77FAD">
              <w:rPr>
                <w:rFonts w:ascii="Garamond" w:eastAsia="Times New Roman" w:hAnsi="Garamond" w:cs="Times New Roman"/>
                <w:sz w:val="24"/>
                <w:szCs w:val="24"/>
              </w:rPr>
              <w:t>pripadnika</w:t>
            </w:r>
            <w:proofErr w:type="spellEnd"/>
            <w:r w:rsidRPr="00D77FAD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Times New Roman"/>
                <w:sz w:val="24"/>
                <w:szCs w:val="24"/>
              </w:rPr>
              <w:t>Službe</w:t>
            </w:r>
            <w:proofErr w:type="spellEnd"/>
            <w:r w:rsidRPr="00D77FAD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Times New Roman"/>
                <w:sz w:val="24"/>
                <w:szCs w:val="24"/>
              </w:rPr>
              <w:t>zaštite</w:t>
            </w:r>
            <w:proofErr w:type="spellEnd"/>
            <w:r w:rsidRPr="00D77FAD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Times New Roman"/>
                <w:sz w:val="24"/>
                <w:szCs w:val="24"/>
              </w:rPr>
              <w:t>od</w:t>
            </w:r>
            <w:proofErr w:type="spellEnd"/>
            <w:r w:rsidRPr="00D77FAD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Times New Roman"/>
                <w:sz w:val="24"/>
                <w:szCs w:val="24"/>
              </w:rPr>
              <w:t>posljedica</w:t>
            </w:r>
            <w:proofErr w:type="spellEnd"/>
            <w:r w:rsidRPr="00D77FAD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Times New Roman"/>
                <w:sz w:val="24"/>
                <w:szCs w:val="24"/>
              </w:rPr>
              <w:t>nesrećnog</w:t>
            </w:r>
            <w:proofErr w:type="spellEnd"/>
            <w:r w:rsidRPr="00D77FAD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Times New Roman"/>
                <w:sz w:val="24"/>
                <w:szCs w:val="24"/>
              </w:rPr>
              <w:t>slučaja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minimalne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sume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za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osiguranje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smrt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usled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nezgode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8.000,00</w:t>
            </w:r>
          </w:p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smrt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usled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bolesti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4.000,00</w:t>
            </w:r>
          </w:p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invaliditet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16.000,00</w:t>
            </w:r>
          </w:p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dnevna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naknada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2,00</w:t>
            </w:r>
          </w:p>
          <w:p w:rsidR="00D84E69" w:rsidRPr="00D77FAD" w:rsidRDefault="00D84E69" w:rsidP="0070425A">
            <w:pPr>
              <w:pStyle w:val="NoSpacing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troškovi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liječenja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2.000,00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Premija po zapošljenom </w:t>
            </w:r>
          </w:p>
          <w:p w:rsidR="00D84E69" w:rsidRPr="00D77FAD" w:rsidRDefault="00D84E6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A8409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D77FAD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67</w:t>
            </w:r>
          </w:p>
        </w:tc>
      </w:tr>
      <w:tr w:rsidR="00D84E69" w:rsidRPr="00D77FAD" w:rsidTr="0070425A">
        <w:trPr>
          <w:trHeight w:val="3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D77FA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Osiguranje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djece</w:t>
            </w:r>
            <w:proofErr w:type="spellEnd"/>
            <w:r w:rsidR="00C04A4E"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C04A4E"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personala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prilikom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boravka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kampu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Veruši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- JU za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brigu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djeci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Dječiji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Savez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” Podgorica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minimalne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sume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za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osiguranje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smrt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usled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nezgode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6.000,00</w:t>
            </w:r>
          </w:p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smrt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usled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bolesti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3.000,00</w:t>
            </w:r>
          </w:p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invaliditet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12.000,00</w:t>
            </w:r>
          </w:p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dnevna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naknada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1.50</w:t>
            </w:r>
          </w:p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troškovi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liječenja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1.500,00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C04A4E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Premija po djetetu/učeniku</w:t>
            </w:r>
            <w:r w:rsidR="00C04A4E" w:rsidRPr="00D77FAD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 i sezonskog radnika</w:t>
            </w:r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D77FAD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900</w:t>
            </w:r>
          </w:p>
        </w:tc>
      </w:tr>
      <w:tr w:rsidR="00D84E69" w:rsidRPr="00D77FAD" w:rsidTr="0070425A">
        <w:trPr>
          <w:trHeight w:val="3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D77FAD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Osiguranje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djece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posebnim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potrebama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u JU Dnevni centar za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djecu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omladinu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smetnjama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teškoćama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razvoju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– Podgorica (18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djece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cerebralnom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paralizom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autizmom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mentalnom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retardacijom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ometenosti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osiguranje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prevoz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povreda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ujeda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sl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minimalne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sume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za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osiguranje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: 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smrt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usled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nezgode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6.000,00</w:t>
            </w:r>
          </w:p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smrt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usled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bolesti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3.000,00</w:t>
            </w:r>
          </w:p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invaliditet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12.000,00</w:t>
            </w:r>
          </w:p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dnevna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naknada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1.50</w:t>
            </w:r>
          </w:p>
          <w:p w:rsidR="00D84E69" w:rsidRPr="00D77FAD" w:rsidRDefault="00D84E69" w:rsidP="0070425A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troškovi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liječenja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– 1.500,00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Premija po djetetu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69" w:rsidRPr="00D77FAD" w:rsidRDefault="00D84E69" w:rsidP="0070425A">
            <w:pPr>
              <w:spacing w:after="0" w:line="240" w:lineRule="auto"/>
              <w:jc w:val="center"/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D77FAD">
              <w:rPr>
                <w:rFonts w:ascii="Garamond" w:hAnsi="Garamond" w:cs="Times New Roman"/>
                <w:bCs/>
                <w:color w:val="000000"/>
                <w:sz w:val="24"/>
                <w:szCs w:val="24"/>
                <w:lang w:eastAsia="sr-Latn-CS"/>
              </w:rPr>
              <w:t>18</w:t>
            </w:r>
          </w:p>
        </w:tc>
      </w:tr>
    </w:tbl>
    <w:p w:rsidR="00171AC7" w:rsidRPr="00D77FAD" w:rsidRDefault="00171AC7" w:rsidP="00323D50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</w:p>
    <w:p w:rsidR="00D84E69" w:rsidRPr="00D77FAD" w:rsidRDefault="00D84E69" w:rsidP="00D84E69">
      <w:pPr>
        <w:spacing w:after="0" w:line="240" w:lineRule="auto"/>
        <w:jc w:val="both"/>
        <w:rPr>
          <w:rFonts w:ascii="Garamond" w:eastAsia="PMingLiU" w:hAnsi="Garamond" w:cs="Times New Roman"/>
          <w:b/>
          <w:bCs/>
          <w:noProof/>
          <w:color w:val="000000" w:themeColor="text1"/>
          <w:sz w:val="24"/>
          <w:szCs w:val="24"/>
          <w:lang w:val="sl-SI" w:eastAsia="zh-TW"/>
        </w:rPr>
      </w:pPr>
      <w:r w:rsidRPr="00D77FAD">
        <w:rPr>
          <w:rFonts w:ascii="Garamond" w:eastAsia="PMingLiU" w:hAnsi="Garamond" w:cs="Times New Roman"/>
          <w:b/>
          <w:bCs/>
          <w:noProof/>
          <w:color w:val="000000" w:themeColor="text1"/>
          <w:sz w:val="24"/>
          <w:szCs w:val="24"/>
          <w:lang w:val="sl-SI" w:eastAsia="zh-TW"/>
        </w:rPr>
        <w:lastRenderedPageBreak/>
        <w:t>Ponuđač je dužan dostaviti posebnu Izjavu kojoj se izjašnjava o prihvatanju sljedećih zahtjeva Naručioca (izjava mora biti potpisana od strane ovlašćenog lica ponuđača i pečatirana pečatom ponuđaća):</w:t>
      </w:r>
    </w:p>
    <w:p w:rsidR="00D84E69" w:rsidRPr="00D77FAD" w:rsidRDefault="00D84E69" w:rsidP="00D84E69">
      <w:pPr>
        <w:spacing w:after="0" w:line="240" w:lineRule="auto"/>
        <w:jc w:val="both"/>
        <w:rPr>
          <w:rFonts w:ascii="Garamond" w:eastAsia="PMingLiU" w:hAnsi="Garamond" w:cs="Times New Roman"/>
          <w:b/>
          <w:bCs/>
          <w:noProof/>
          <w:color w:val="FF0000"/>
          <w:sz w:val="24"/>
          <w:szCs w:val="24"/>
          <w:lang w:val="sl-SI" w:eastAsia="zh-TW"/>
        </w:rPr>
      </w:pPr>
    </w:p>
    <w:p w:rsidR="00D84E69" w:rsidRPr="00D77FAD" w:rsidRDefault="00D84E69" w:rsidP="00D84E69">
      <w:pPr>
        <w:numPr>
          <w:ilvl w:val="0"/>
          <w:numId w:val="29"/>
        </w:numPr>
        <w:spacing w:after="0" w:line="240" w:lineRule="auto"/>
        <w:ind w:left="284" w:hanging="147"/>
        <w:jc w:val="both"/>
        <w:rPr>
          <w:rFonts w:ascii="Garamond" w:eastAsia="PMingLiU" w:hAnsi="Garamond" w:cs="Times New Roman"/>
          <w:color w:val="000000" w:themeColor="text1"/>
          <w:sz w:val="24"/>
          <w:szCs w:val="24"/>
          <w:lang w:val="sr-Latn-CS"/>
        </w:rPr>
      </w:pPr>
      <w:r w:rsidRPr="00D77FAD">
        <w:rPr>
          <w:rFonts w:ascii="Garamond" w:eastAsia="PMingLiU" w:hAnsi="Garamond" w:cs="Times New Roman"/>
          <w:color w:val="000000" w:themeColor="text1"/>
          <w:sz w:val="24"/>
          <w:szCs w:val="24"/>
          <w:lang w:val="sr-Latn-CS"/>
        </w:rPr>
        <w:t xml:space="preserve">Osiguranjem zaposlenih lica/djece od posledica nesrećnog slučaja (nezgode)  obuhvaćeni su svi zaposleni/djeca prema kadrovskoj evidenciji 24 časa bez vremenskog ograničenja na teritoriji Crne Gore (pri obavljanju i van obavljanja redovnog zanimanja), dakle u svako vrijeme i na svakom mjestu u Crnoj Gori. </w:t>
      </w:r>
    </w:p>
    <w:p w:rsidR="00D84E69" w:rsidRPr="00D77FAD" w:rsidRDefault="00D84E69" w:rsidP="00D84E69">
      <w:pPr>
        <w:numPr>
          <w:ilvl w:val="0"/>
          <w:numId w:val="29"/>
        </w:numPr>
        <w:spacing w:after="0" w:line="240" w:lineRule="auto"/>
        <w:ind w:left="284" w:hanging="147"/>
        <w:jc w:val="both"/>
        <w:rPr>
          <w:rFonts w:ascii="Garamond" w:eastAsia="PMingLiU" w:hAnsi="Garamond" w:cs="Times New Roman"/>
          <w:color w:val="000000" w:themeColor="text1"/>
          <w:sz w:val="24"/>
          <w:szCs w:val="24"/>
          <w:lang w:val="sr-Latn-CS"/>
        </w:rPr>
      </w:pPr>
      <w:r w:rsidRPr="00D77FAD">
        <w:rPr>
          <w:rFonts w:ascii="Garamond" w:eastAsia="PMingLiU" w:hAnsi="Garamond" w:cs="Times New Roman"/>
          <w:color w:val="000000" w:themeColor="text1"/>
          <w:sz w:val="24"/>
          <w:szCs w:val="24"/>
          <w:lang w:val="sr-Latn-CS"/>
        </w:rPr>
        <w:t>Usljed p</w:t>
      </w:r>
      <w:r w:rsidR="00C04A4E" w:rsidRPr="00D77FAD">
        <w:rPr>
          <w:rFonts w:ascii="Garamond" w:eastAsia="PMingLiU" w:hAnsi="Garamond" w:cs="Times New Roman"/>
          <w:color w:val="000000" w:themeColor="text1"/>
          <w:sz w:val="24"/>
          <w:szCs w:val="24"/>
          <w:lang w:val="sr-Latn-CS"/>
        </w:rPr>
        <w:t>romjene kadrovskog plana za 2020. i 2021</w:t>
      </w:r>
      <w:r w:rsidRPr="00D77FAD">
        <w:rPr>
          <w:rFonts w:ascii="Garamond" w:eastAsia="PMingLiU" w:hAnsi="Garamond" w:cs="Times New Roman"/>
          <w:color w:val="000000" w:themeColor="text1"/>
          <w:sz w:val="24"/>
          <w:szCs w:val="24"/>
          <w:lang w:val="sr-Latn-CS"/>
        </w:rPr>
        <w:t>. godinu Naručilac zadržava pravo da ne realizuje ugovor o osiguranju zaposlenih u potpunosti.</w:t>
      </w:r>
    </w:p>
    <w:p w:rsidR="00D84E69" w:rsidRPr="00D77FAD" w:rsidRDefault="00D84E69" w:rsidP="00D84E69">
      <w:pPr>
        <w:numPr>
          <w:ilvl w:val="0"/>
          <w:numId w:val="29"/>
        </w:numPr>
        <w:spacing w:after="0" w:line="240" w:lineRule="auto"/>
        <w:ind w:left="284" w:right="72" w:hanging="147"/>
        <w:jc w:val="both"/>
        <w:rPr>
          <w:rFonts w:ascii="Garamond" w:eastAsia="PMingLiU" w:hAnsi="Garamond" w:cs="Times New Roman"/>
          <w:color w:val="000000" w:themeColor="text1"/>
          <w:sz w:val="24"/>
          <w:szCs w:val="24"/>
          <w:lang w:val="sr-Latn-CS" w:eastAsia="zh-TW"/>
        </w:rPr>
      </w:pPr>
      <w:r w:rsidRPr="00D77FAD">
        <w:rPr>
          <w:rFonts w:ascii="Garamond" w:eastAsia="PMingLiU" w:hAnsi="Garamond" w:cs="Times New Roman"/>
          <w:color w:val="000000" w:themeColor="text1"/>
          <w:sz w:val="24"/>
          <w:szCs w:val="24"/>
          <w:lang w:val="sr-Latn-CS" w:eastAsia="zh-TW"/>
        </w:rPr>
        <w:t>Odredbe o karenci se ne primjenjuju</w:t>
      </w:r>
      <w:r w:rsidRPr="00D77FAD">
        <w:rPr>
          <w:rFonts w:ascii="Garamond" w:eastAsia="PMingLiU" w:hAnsi="Garamond" w:cs="Times New Roman"/>
          <w:color w:val="000000" w:themeColor="text1"/>
          <w:sz w:val="24"/>
          <w:szCs w:val="24"/>
          <w:lang w:val="sr-Latn-CS"/>
        </w:rPr>
        <w:t>.</w:t>
      </w:r>
    </w:p>
    <w:p w:rsidR="00D84E69" w:rsidRPr="00D77FAD" w:rsidRDefault="00D84E69" w:rsidP="00D84E69">
      <w:pPr>
        <w:numPr>
          <w:ilvl w:val="0"/>
          <w:numId w:val="29"/>
        </w:numPr>
        <w:spacing w:after="0" w:line="240" w:lineRule="auto"/>
        <w:ind w:left="284" w:hanging="147"/>
        <w:jc w:val="both"/>
        <w:rPr>
          <w:rFonts w:ascii="Garamond" w:eastAsia="PMingLiU" w:hAnsi="Garamond" w:cs="Times New Roman"/>
          <w:color w:val="000000" w:themeColor="text1"/>
          <w:sz w:val="24"/>
          <w:szCs w:val="24"/>
          <w:lang w:val="sr-Latn-CS"/>
        </w:rPr>
      </w:pPr>
      <w:r w:rsidRPr="00D77FAD">
        <w:rPr>
          <w:rFonts w:ascii="Garamond" w:eastAsia="PMingLiU" w:hAnsi="Garamond" w:cs="Times New Roman"/>
          <w:color w:val="000000" w:themeColor="text1"/>
          <w:sz w:val="24"/>
          <w:szCs w:val="24"/>
          <w:lang w:val="sr-Latn-CS"/>
        </w:rPr>
        <w:t xml:space="preserve">Za Naručioca je neprihvatljiva isplata ugovorenih suma u umanjenom iznosu za nastale slučajeve osiguranih rizika, kad umanjenje nastaje po osnovu vremenskog perioda koji teče od dana zaključivanja ugovora, tj. početka važenja polise. </w:t>
      </w:r>
    </w:p>
    <w:p w:rsidR="00D84E69" w:rsidRPr="00D77FAD" w:rsidRDefault="00D84E69" w:rsidP="00D84E69">
      <w:pPr>
        <w:numPr>
          <w:ilvl w:val="0"/>
          <w:numId w:val="29"/>
        </w:numPr>
        <w:spacing w:after="0" w:line="240" w:lineRule="auto"/>
        <w:ind w:left="284" w:hanging="147"/>
        <w:jc w:val="both"/>
        <w:rPr>
          <w:rFonts w:ascii="Garamond" w:eastAsia="PMingLiU" w:hAnsi="Garamond" w:cs="Times New Roman"/>
          <w:color w:val="000000" w:themeColor="text1"/>
          <w:sz w:val="24"/>
          <w:szCs w:val="24"/>
          <w:lang w:val="sr-Latn-CS"/>
        </w:rPr>
      </w:pPr>
      <w:r w:rsidRPr="00D77FAD">
        <w:rPr>
          <w:rFonts w:ascii="Garamond" w:eastAsia="PMingLiU" w:hAnsi="Garamond" w:cs="Times New Roman"/>
          <w:noProof/>
          <w:color w:val="000000" w:themeColor="text1"/>
          <w:sz w:val="24"/>
          <w:szCs w:val="24"/>
          <w:lang w:val="sl-SI" w:eastAsia="zh-TW"/>
        </w:rPr>
        <w:t>Premija će se plaćati mjesečno prema stvarnom broju zaposlenih/djece za mjesec koji se fakturiše.</w:t>
      </w:r>
    </w:p>
    <w:p w:rsidR="00D84E69" w:rsidRPr="00D77FAD" w:rsidRDefault="00D84E69" w:rsidP="00D84E69">
      <w:pPr>
        <w:spacing w:after="0" w:line="240" w:lineRule="auto"/>
        <w:jc w:val="both"/>
        <w:rPr>
          <w:rFonts w:ascii="Garamond" w:eastAsia="PMingLiU" w:hAnsi="Garamond" w:cs="Times New Roman"/>
          <w:color w:val="000000" w:themeColor="text1"/>
          <w:sz w:val="24"/>
          <w:szCs w:val="24"/>
          <w:lang w:val="sr-Latn-CS"/>
        </w:rPr>
      </w:pPr>
    </w:p>
    <w:p w:rsidR="00D84E69" w:rsidRPr="00D77FAD" w:rsidRDefault="00D84E69" w:rsidP="00D84E69">
      <w:pP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Uslovi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učešće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postupku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javne nabavke (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obaveza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dostavljanja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dokaza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najpovoljnijeg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color w:val="000000"/>
          <w:sz w:val="24"/>
          <w:szCs w:val="24"/>
        </w:rPr>
        <w:t>ponuđača</w:t>
      </w:r>
      <w:proofErr w:type="spellEnd"/>
      <w:r w:rsidRPr="00D77FAD">
        <w:rPr>
          <w:rFonts w:ascii="Garamond" w:hAnsi="Garamond" w:cs="Times New Roman"/>
          <w:color w:val="000000"/>
          <w:sz w:val="24"/>
          <w:szCs w:val="24"/>
        </w:rPr>
        <w:t>):</w:t>
      </w:r>
    </w:p>
    <w:p w:rsidR="00D84E69" w:rsidRPr="00D77FAD" w:rsidRDefault="00D84E69" w:rsidP="00D84E69">
      <w:pP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D84E69" w:rsidRPr="00D77FAD" w:rsidRDefault="00D84E69" w:rsidP="00D84E6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ind w:left="0" w:firstLine="0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</w:rPr>
      </w:pPr>
      <w:proofErr w:type="spellStart"/>
      <w:r w:rsidRPr="00D77FAD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Obavezni</w:t>
      </w:r>
      <w:proofErr w:type="spellEnd"/>
      <w:r w:rsidRPr="00D77FAD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uslovi</w:t>
      </w:r>
      <w:proofErr w:type="spellEnd"/>
    </w:p>
    <w:p w:rsidR="00D84E69" w:rsidRPr="00D77FAD" w:rsidRDefault="00D84E69" w:rsidP="00D84E69">
      <w:pPr>
        <w:spacing w:after="0" w:line="20" w:lineRule="atLeast"/>
        <w:jc w:val="both"/>
        <w:rPr>
          <w:rFonts w:ascii="Garamond" w:eastAsia="Times New Roman" w:hAnsi="Garamond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D84E69" w:rsidRPr="00D77FAD" w:rsidRDefault="00D84E69" w:rsidP="00D84E69">
      <w:pPr>
        <w:autoSpaceDE w:val="0"/>
        <w:autoSpaceDN w:val="0"/>
        <w:adjustRightInd w:val="0"/>
        <w:spacing w:after="0" w:line="20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D77FAD">
        <w:rPr>
          <w:rFonts w:ascii="Garamond" w:eastAsia="Times New Roman" w:hAnsi="Garamond" w:cs="Arial"/>
          <w:sz w:val="24"/>
          <w:szCs w:val="24"/>
        </w:rPr>
        <w:t xml:space="preserve">U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postupku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javne nabavke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može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da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učestvuje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samo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privredni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subjekat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koji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: </w:t>
      </w:r>
    </w:p>
    <w:p w:rsidR="00D84E69" w:rsidRPr="00D77FAD" w:rsidRDefault="00D84E69" w:rsidP="00D84E69">
      <w:pPr>
        <w:autoSpaceDE w:val="0"/>
        <w:autoSpaceDN w:val="0"/>
        <w:adjustRightInd w:val="0"/>
        <w:spacing w:after="0" w:line="20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D77FAD">
        <w:rPr>
          <w:rFonts w:ascii="Garamond" w:eastAsia="Times New Roman" w:hAnsi="Garamond" w:cs="Arial"/>
          <w:sz w:val="24"/>
          <w:szCs w:val="24"/>
        </w:rPr>
        <w:t xml:space="preserve">1)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nije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pravosnažno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osuđivan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i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čiji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izvršni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direktor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nije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pravosnažno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osuđivan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za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neko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od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krivičnih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djela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sa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obilježjima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: a)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kriminalnog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udruživanja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; b)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stvaranja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kriminalne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organizacije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; c)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davanje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mita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; č)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primanje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mita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; ć)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davanje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mita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u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privrednom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poslovanju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; d)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primanje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mita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u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privrednom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poslovanju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;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dž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)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utaja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poreza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i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doprinosa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; đ)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prevare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; e)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terorizma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; f)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finansiranja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terorizma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; g)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terorističkog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udruživanja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; h)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učestovanja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u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stranim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oružanim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formacijama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; i)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pranja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novca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; j)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trgovine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ljudima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; k)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trgovine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maloljetnim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licima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radi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usvojenja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; l)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zasnivanja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ropskog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odnosa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i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prevoza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lica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u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ropskom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odnosu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; </w:t>
      </w:r>
    </w:p>
    <w:p w:rsidR="00D84E69" w:rsidRPr="00D77FAD" w:rsidRDefault="00D84E69" w:rsidP="00D84E69">
      <w:pPr>
        <w:autoSpaceDE w:val="0"/>
        <w:autoSpaceDN w:val="0"/>
        <w:adjustRightInd w:val="0"/>
        <w:spacing w:after="0" w:line="20" w:lineRule="atLeast"/>
        <w:jc w:val="both"/>
        <w:rPr>
          <w:rFonts w:ascii="Garamond" w:eastAsia="Times New Roman" w:hAnsi="Garamond" w:cs="Arial"/>
          <w:sz w:val="24"/>
          <w:szCs w:val="24"/>
        </w:rPr>
      </w:pPr>
      <w:bookmarkStart w:id="0" w:name="_GoBack"/>
      <w:bookmarkEnd w:id="0"/>
      <w:r w:rsidRPr="00D77FAD">
        <w:rPr>
          <w:rFonts w:ascii="Garamond" w:eastAsia="Times New Roman" w:hAnsi="Garamond" w:cs="Arial"/>
          <w:sz w:val="24"/>
          <w:szCs w:val="24"/>
        </w:rPr>
        <w:t xml:space="preserve">2) </w:t>
      </w:r>
      <w:proofErr w:type="gramStart"/>
      <w:r w:rsidRPr="00D77FAD">
        <w:rPr>
          <w:rFonts w:ascii="Garamond" w:eastAsia="Times New Roman" w:hAnsi="Garamond" w:cs="Arial"/>
          <w:sz w:val="24"/>
          <w:szCs w:val="24"/>
        </w:rPr>
        <w:t>je</w:t>
      </w:r>
      <w:proofErr w:type="gram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izmirio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sve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dospjele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obaveze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po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osnovu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poreza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i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doprinosa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za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penzijsko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i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zdravstveno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osiguranje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>.</w:t>
      </w:r>
    </w:p>
    <w:p w:rsidR="00D84E69" w:rsidRPr="00D77FAD" w:rsidRDefault="00D84E69" w:rsidP="00D84E69">
      <w:pPr>
        <w:autoSpaceDE w:val="0"/>
        <w:autoSpaceDN w:val="0"/>
        <w:adjustRightInd w:val="0"/>
        <w:spacing w:after="0" w:line="20" w:lineRule="atLeast"/>
        <w:jc w:val="both"/>
        <w:rPr>
          <w:rFonts w:ascii="Garamond" w:eastAsia="Times New Roman" w:hAnsi="Garamond" w:cs="Arial"/>
          <w:sz w:val="24"/>
          <w:szCs w:val="24"/>
        </w:rPr>
      </w:pPr>
    </w:p>
    <w:p w:rsidR="00D84E69" w:rsidRPr="00D77FAD" w:rsidRDefault="00D84E69" w:rsidP="00D84E6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</w:rPr>
      </w:pPr>
      <w:proofErr w:type="spellStart"/>
      <w:r w:rsidRPr="00D77FAD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Dokazivanje</w:t>
      </w:r>
      <w:proofErr w:type="spellEnd"/>
      <w:r w:rsidRPr="00D77FAD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ispunjenosti</w:t>
      </w:r>
      <w:proofErr w:type="spellEnd"/>
      <w:r w:rsidRPr="00D77FAD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obaveznih</w:t>
      </w:r>
      <w:proofErr w:type="spellEnd"/>
      <w:r w:rsidRPr="00D77FAD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uslova</w:t>
      </w:r>
      <w:proofErr w:type="spellEnd"/>
    </w:p>
    <w:p w:rsidR="00D84E69" w:rsidRPr="00D77FAD" w:rsidRDefault="00D84E69" w:rsidP="00D84E69">
      <w:pPr>
        <w:spacing w:after="0" w:line="20" w:lineRule="atLeast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</w:p>
    <w:p w:rsidR="00D84E69" w:rsidRPr="00D77FAD" w:rsidRDefault="00D84E69" w:rsidP="00D84E69">
      <w:pPr>
        <w:spacing w:after="0" w:line="20" w:lineRule="atLeast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Ispunjenost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obaveznih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uslova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dokazuje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se </w:t>
      </w:r>
      <w:proofErr w:type="spellStart"/>
      <w:proofErr w:type="gramStart"/>
      <w:r w:rsidRPr="00D77FAD">
        <w:rPr>
          <w:rFonts w:ascii="Garamond" w:eastAsia="Times New Roman" w:hAnsi="Garamond" w:cs="Arial"/>
          <w:sz w:val="24"/>
          <w:szCs w:val="24"/>
        </w:rPr>
        <w:t>na</w:t>
      </w:r>
      <w:proofErr w:type="spellEnd"/>
      <w:proofErr w:type="gram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osnovu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uvjerenja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ili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potvrde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>:</w:t>
      </w:r>
    </w:p>
    <w:p w:rsidR="00D84E69" w:rsidRPr="00D77FAD" w:rsidRDefault="00D84E69" w:rsidP="00D84E69">
      <w:pPr>
        <w:spacing w:after="0" w:line="20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D77FAD">
        <w:rPr>
          <w:rFonts w:ascii="Garamond" w:eastAsia="Times New Roman" w:hAnsi="Garamond" w:cs="Arial"/>
          <w:sz w:val="24"/>
          <w:szCs w:val="24"/>
        </w:rPr>
        <w:t xml:space="preserve">1) </w:t>
      </w:r>
      <w:proofErr w:type="spellStart"/>
      <w:proofErr w:type="gramStart"/>
      <w:r w:rsidRPr="00D77FAD">
        <w:rPr>
          <w:rFonts w:ascii="Garamond" w:eastAsia="Times New Roman" w:hAnsi="Garamond" w:cs="Arial"/>
          <w:sz w:val="24"/>
          <w:szCs w:val="24"/>
        </w:rPr>
        <w:t>nadležnog</w:t>
      </w:r>
      <w:proofErr w:type="spellEnd"/>
      <w:proofErr w:type="gram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organa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izdatog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na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osnovu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kaznene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evidencije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, u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skladu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sa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propisima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države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u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kojoj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privredni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subjekat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ima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sjedište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,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odnosno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u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kojoj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izvršni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direktor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tog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privrednog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subjekta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ima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prebivalište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>,</w:t>
      </w:r>
    </w:p>
    <w:p w:rsidR="00D84E69" w:rsidRPr="00D77FAD" w:rsidRDefault="00D84E69" w:rsidP="00D84E69">
      <w:pPr>
        <w:spacing w:after="0" w:line="20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D77FAD">
        <w:rPr>
          <w:rFonts w:ascii="Garamond" w:eastAsia="Times New Roman" w:hAnsi="Garamond" w:cs="Arial"/>
          <w:sz w:val="24"/>
          <w:szCs w:val="24"/>
        </w:rPr>
        <w:t xml:space="preserve"> 2) </w:t>
      </w:r>
      <w:proofErr w:type="spellStart"/>
      <w:proofErr w:type="gramStart"/>
      <w:r w:rsidRPr="00D77FAD">
        <w:rPr>
          <w:rFonts w:ascii="Garamond" w:eastAsia="Times New Roman" w:hAnsi="Garamond" w:cs="Arial"/>
          <w:sz w:val="24"/>
          <w:szCs w:val="24"/>
        </w:rPr>
        <w:t>organa</w:t>
      </w:r>
      <w:proofErr w:type="spellEnd"/>
      <w:proofErr w:type="gram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uprave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nadležnog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za poslove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naplate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poreza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,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odnosno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nadležnog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organa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države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u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kojoj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privredni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subjekat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ima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sz w:val="24"/>
          <w:szCs w:val="24"/>
        </w:rPr>
        <w:t>sjedište</w:t>
      </w:r>
      <w:proofErr w:type="spellEnd"/>
      <w:r w:rsidRPr="00D77FAD">
        <w:rPr>
          <w:rFonts w:ascii="Garamond" w:eastAsia="Times New Roman" w:hAnsi="Garamond" w:cs="Arial"/>
          <w:sz w:val="24"/>
          <w:szCs w:val="24"/>
        </w:rPr>
        <w:t xml:space="preserve">. </w:t>
      </w:r>
    </w:p>
    <w:p w:rsidR="009D2DCB" w:rsidRPr="00D77FAD" w:rsidRDefault="009D2DCB" w:rsidP="00D84E6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iCs/>
          <w:sz w:val="24"/>
          <w:szCs w:val="24"/>
          <w:lang w:val="pl-PL"/>
        </w:rPr>
      </w:pPr>
    </w:p>
    <w:p w:rsidR="00D84E69" w:rsidRPr="00D77FAD" w:rsidRDefault="00D84E69" w:rsidP="009D2D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Cs/>
          <w:color w:val="0D0D0D" w:themeColor="text1" w:themeTint="F2"/>
          <w:sz w:val="24"/>
          <w:szCs w:val="24"/>
          <w:lang w:val="pl-PL"/>
        </w:rPr>
      </w:pPr>
      <w:r w:rsidRPr="00D77FAD">
        <w:rPr>
          <w:rFonts w:ascii="Garamond" w:hAnsi="Garamond" w:cs="Times New Roman"/>
          <w:iCs/>
          <w:sz w:val="24"/>
          <w:szCs w:val="24"/>
          <w:lang w:val="pl-PL"/>
        </w:rPr>
        <w:t>D</w:t>
      </w:r>
      <w:r w:rsidRPr="00D77FAD">
        <w:rPr>
          <w:rFonts w:ascii="Garamond" w:hAnsi="Garamond" w:cs="Times New Roman"/>
          <w:iCs/>
          <w:color w:val="0D0D0D" w:themeColor="text1" w:themeTint="F2"/>
          <w:sz w:val="24"/>
          <w:szCs w:val="24"/>
          <w:lang w:val="pl-PL"/>
        </w:rPr>
        <w:t>ozvolu izdatu od Agencije za nadzor osiguranja, za obavljanje poslova neživotnog Osiguranja</w:t>
      </w:r>
      <w:r w:rsidR="009D2DCB" w:rsidRPr="00D77FAD">
        <w:rPr>
          <w:rFonts w:ascii="Garamond" w:hAnsi="Garamond" w:cs="Times New Roman"/>
          <w:iCs/>
          <w:color w:val="0D0D0D" w:themeColor="text1" w:themeTint="F2"/>
          <w:sz w:val="24"/>
          <w:szCs w:val="24"/>
          <w:lang w:val="pl-PL"/>
        </w:rPr>
        <w:t xml:space="preserve">: </w:t>
      </w:r>
      <w:r w:rsidRPr="00D77FAD">
        <w:rPr>
          <w:rFonts w:ascii="Garamond" w:eastAsia="PMingLiU" w:hAnsi="Garamond" w:cs="Times New Roman"/>
          <w:color w:val="000000" w:themeColor="text1"/>
          <w:sz w:val="24"/>
          <w:szCs w:val="24"/>
          <w:lang w:val="sr-Latn-CS" w:eastAsia="zh-TW"/>
        </w:rPr>
        <w:t>uslove osiguranja za Kolektivno kombinovano osiguranje zaposlenih lica prijavljene Agenciji za nadzor osiguranja</w:t>
      </w:r>
      <w:r w:rsidRPr="00D77FAD">
        <w:rPr>
          <w:rFonts w:ascii="Garamond" w:eastAsia="PMingLiU" w:hAnsi="Garamond" w:cs="Times New Roman"/>
          <w:noProof/>
          <w:color w:val="000000" w:themeColor="text1"/>
          <w:sz w:val="24"/>
          <w:szCs w:val="24"/>
          <w:lang w:val="sl-SI" w:eastAsia="zh-TW"/>
        </w:rPr>
        <w:t>.</w:t>
      </w:r>
    </w:p>
    <w:p w:rsidR="00D84E69" w:rsidRPr="00D77FAD" w:rsidRDefault="00D84E69" w:rsidP="00D84E69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p w:rsidR="00D84E69" w:rsidRPr="00D77FAD" w:rsidRDefault="00D84E69" w:rsidP="009D2DCB">
      <w:pPr>
        <w:spacing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r w:rsidRPr="00D77FAD">
        <w:rPr>
          <w:rFonts w:ascii="Garamond" w:hAnsi="Garamond" w:cs="Arial"/>
          <w:b/>
          <w:color w:val="000000"/>
          <w:sz w:val="24"/>
          <w:szCs w:val="24"/>
        </w:rPr>
        <w:t>Napomena</w:t>
      </w:r>
      <w:proofErr w:type="spellEnd"/>
      <w:r w:rsidRPr="00D77FAD">
        <w:rPr>
          <w:rFonts w:ascii="Garamond" w:hAnsi="Garamond" w:cs="Arial"/>
          <w:b/>
          <w:color w:val="000000"/>
          <w:sz w:val="24"/>
          <w:szCs w:val="24"/>
        </w:rPr>
        <w:t>:</w:t>
      </w:r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Ponuđač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čija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ponuda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bude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izabrana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kao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najpovoljnija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je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dužan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da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uz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potpisan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ugovor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o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javnoj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nabavci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dostavi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naručiocu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>:</w:t>
      </w:r>
    </w:p>
    <w:p w:rsidR="00D84E69" w:rsidRPr="00D77FAD" w:rsidRDefault="00D84E69" w:rsidP="009D2DCB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D77FAD">
        <w:rPr>
          <w:rFonts w:ascii="Garamond" w:hAnsi="Garamond" w:cs="Arial"/>
          <w:color w:val="000000"/>
          <w:sz w:val="24"/>
          <w:szCs w:val="24"/>
        </w:rPr>
        <w:lastRenderedPageBreak/>
        <w:sym w:font="Wingdings" w:char="F0A8"/>
      </w:r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77FAD">
        <w:rPr>
          <w:rFonts w:ascii="Garamond" w:hAnsi="Garamond" w:cs="Arial"/>
          <w:sz w:val="24"/>
          <w:szCs w:val="24"/>
        </w:rPr>
        <w:t>garanciju</w:t>
      </w:r>
      <w:proofErr w:type="spellEnd"/>
      <w:proofErr w:type="gramEnd"/>
      <w:r w:rsidRPr="00D77FAD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D77FAD">
        <w:rPr>
          <w:rFonts w:ascii="Garamond" w:hAnsi="Garamond" w:cs="Arial"/>
          <w:sz w:val="24"/>
          <w:szCs w:val="24"/>
        </w:rPr>
        <w:t>dobro</w:t>
      </w:r>
      <w:proofErr w:type="spellEnd"/>
      <w:r w:rsidRPr="00D77FA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sz w:val="24"/>
          <w:szCs w:val="24"/>
        </w:rPr>
        <w:t>izvršenje</w:t>
      </w:r>
      <w:proofErr w:type="spellEnd"/>
      <w:r w:rsidRPr="00D77FA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sz w:val="24"/>
          <w:szCs w:val="24"/>
        </w:rPr>
        <w:t>ugovora</w:t>
      </w:r>
      <w:proofErr w:type="spellEnd"/>
      <w:r w:rsidRPr="00D77FAD">
        <w:rPr>
          <w:rFonts w:ascii="Garamond" w:hAnsi="Garamond" w:cs="Arial"/>
          <w:sz w:val="24"/>
          <w:szCs w:val="24"/>
        </w:rPr>
        <w:t xml:space="preserve">, za </w:t>
      </w:r>
      <w:proofErr w:type="spellStart"/>
      <w:r w:rsidRPr="00D77FAD">
        <w:rPr>
          <w:rFonts w:ascii="Garamond" w:hAnsi="Garamond" w:cs="Arial"/>
          <w:sz w:val="24"/>
          <w:szCs w:val="24"/>
        </w:rPr>
        <w:t>slučaj</w:t>
      </w:r>
      <w:proofErr w:type="spellEnd"/>
      <w:r w:rsidRPr="00D77FA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sz w:val="24"/>
          <w:szCs w:val="24"/>
        </w:rPr>
        <w:t>povrede</w:t>
      </w:r>
      <w:proofErr w:type="spellEnd"/>
      <w:r w:rsidRPr="00D77FA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sz w:val="24"/>
          <w:szCs w:val="24"/>
        </w:rPr>
        <w:t>ugovorenih</w:t>
      </w:r>
      <w:proofErr w:type="spellEnd"/>
      <w:r w:rsidRPr="00D77FA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sz w:val="24"/>
          <w:szCs w:val="24"/>
        </w:rPr>
        <w:t>obaveza</w:t>
      </w:r>
      <w:proofErr w:type="spellEnd"/>
      <w:r w:rsidRPr="00D77FAD">
        <w:rPr>
          <w:rFonts w:ascii="Garamond" w:hAnsi="Garamond" w:cs="Arial"/>
          <w:sz w:val="24"/>
          <w:szCs w:val="24"/>
        </w:rPr>
        <w:t xml:space="preserve"> </w:t>
      </w:r>
      <w:r w:rsidRPr="00D77FAD">
        <w:rPr>
          <w:rFonts w:ascii="Garamond" w:hAnsi="Garamond" w:cs="Arial"/>
          <w:color w:val="000000"/>
          <w:sz w:val="24"/>
          <w:szCs w:val="24"/>
        </w:rPr>
        <w:t xml:space="preserve">u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iznosu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od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D77FAD">
        <w:rPr>
          <w:rFonts w:ascii="Garamond" w:hAnsi="Garamond" w:cs="Arial"/>
          <w:sz w:val="24"/>
          <w:szCs w:val="24"/>
        </w:rPr>
        <w:t>10 %</w:t>
      </w:r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od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vrijednosti</w:t>
      </w:r>
      <w:proofErr w:type="spellEnd"/>
      <w:r w:rsidRPr="00D77FAD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Arial"/>
          <w:color w:val="000000"/>
          <w:sz w:val="24"/>
          <w:szCs w:val="24"/>
        </w:rPr>
        <w:t>ugovora</w:t>
      </w:r>
      <w:proofErr w:type="spellEnd"/>
      <w:r w:rsidRPr="00D77FAD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D77FAD">
        <w:rPr>
          <w:rFonts w:ascii="Garamond" w:hAnsi="Garamond" w:cs="Arial"/>
          <w:sz w:val="24"/>
          <w:szCs w:val="24"/>
        </w:rPr>
        <w:t xml:space="preserve"> </w:t>
      </w:r>
    </w:p>
    <w:p w:rsidR="00A55686" w:rsidRPr="00D77FAD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D77FAD">
        <w:rPr>
          <w:rFonts w:ascii="Garamond" w:hAnsi="Garamond" w:cs="Times New Roman"/>
          <w:b/>
          <w:sz w:val="24"/>
          <w:szCs w:val="24"/>
          <w:lang w:val="sr-Latn-CS"/>
        </w:rPr>
        <w:t>VI Način plaćanja</w:t>
      </w:r>
      <w:r w:rsidR="000073AF" w:rsidRPr="00D77FAD">
        <w:rPr>
          <w:rFonts w:ascii="Garamond" w:hAnsi="Garamond" w:cs="Times New Roman"/>
          <w:b/>
          <w:sz w:val="24"/>
          <w:szCs w:val="24"/>
          <w:lang w:val="sr-Latn-CS"/>
        </w:rPr>
        <w:t xml:space="preserve"> </w:t>
      </w:r>
    </w:p>
    <w:p w:rsidR="00A55686" w:rsidRPr="00D77FAD" w:rsidRDefault="00A55686" w:rsidP="00323D50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D84E69" w:rsidRPr="00D77FAD" w:rsidRDefault="00D84E69" w:rsidP="00D8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sr-Latn-CS"/>
        </w:rPr>
      </w:pPr>
      <w:r w:rsidRPr="00D77FAD">
        <w:rPr>
          <w:rFonts w:ascii="Garamond" w:hAnsi="Garamond" w:cs="Times New Roman"/>
          <w:sz w:val="24"/>
          <w:szCs w:val="24"/>
          <w:lang w:val="sv-SE"/>
        </w:rPr>
        <w:t>Prema dostavl</w:t>
      </w:r>
      <w:r w:rsidR="00D77FAD">
        <w:rPr>
          <w:rFonts w:ascii="Garamond" w:hAnsi="Garamond" w:cs="Times New Roman"/>
          <w:sz w:val="24"/>
          <w:szCs w:val="24"/>
          <w:lang w:val="sv-SE"/>
        </w:rPr>
        <w:t>jenim mjesečnim fakturama, do 30-tog</w:t>
      </w:r>
      <w:r w:rsidRPr="00D77FAD">
        <w:rPr>
          <w:rFonts w:ascii="Garamond" w:hAnsi="Garamond" w:cs="Times New Roman"/>
          <w:sz w:val="24"/>
          <w:szCs w:val="24"/>
          <w:lang w:val="sv-SE"/>
        </w:rPr>
        <w:t xml:space="preserve"> u mjesecu za prethodni mjesec na žiro-račun ponuđača.</w:t>
      </w:r>
    </w:p>
    <w:p w:rsidR="00C50750" w:rsidRPr="00D77FAD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sr-Latn-CS"/>
        </w:rPr>
      </w:pPr>
    </w:p>
    <w:p w:rsidR="00DC1A17" w:rsidRPr="00D77FAD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D77FAD">
        <w:rPr>
          <w:rFonts w:ascii="Garamond" w:hAnsi="Garamond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EA4E6F" w:rsidRPr="00D77FAD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</w:p>
    <w:p w:rsidR="00D84E69" w:rsidRPr="00D77FAD" w:rsidRDefault="00D84E69" w:rsidP="002D3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  <w:r w:rsidRPr="00D77FAD">
        <w:rPr>
          <w:rFonts w:ascii="Garamond" w:hAnsi="Garamond" w:cs="Times New Roman"/>
          <w:color w:val="000000"/>
          <w:sz w:val="24"/>
          <w:szCs w:val="24"/>
          <w:lang w:val="sr-Latn-CS"/>
        </w:rPr>
        <w:t>Rok izvršenja ugovora je na određeno vrijeme – 365 dana od dana zaključivanja ugovora.</w:t>
      </w:r>
    </w:p>
    <w:p w:rsidR="00DC1A17" w:rsidRPr="00D77FAD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v-SE"/>
        </w:rPr>
      </w:pPr>
    </w:p>
    <w:p w:rsidR="00DC1A17" w:rsidRPr="00D77FAD" w:rsidRDefault="006D24CC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D77FAD">
        <w:rPr>
          <w:rFonts w:ascii="Garamond" w:hAnsi="Garamond" w:cs="Times New Roman"/>
          <w:b/>
          <w:sz w:val="24"/>
          <w:szCs w:val="24"/>
          <w:lang w:val="pl-PL"/>
        </w:rPr>
        <w:t>VIII Kriterijum za vrednovanje ponude:</w:t>
      </w:r>
    </w:p>
    <w:p w:rsidR="00DC1A17" w:rsidRPr="00D77FAD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B6946" w:rsidRPr="00D77FAD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D77FAD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F2470D" w:rsidRPr="00D77FAD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D77FAD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najni</w:t>
      </w:r>
      <w:r w:rsidRPr="00D77FAD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ž</w:t>
      </w:r>
      <w:r w:rsidRPr="00D77FAD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a ponu</w:t>
      </w:r>
      <w:r w:rsidRPr="00D77FAD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đ</w:t>
      </w:r>
      <w:r w:rsidRPr="00D77FAD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ena cijena  </w:t>
      </w:r>
      <w:r w:rsidRPr="00D77FAD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ab/>
      </w:r>
      <w:r w:rsidRPr="00D77FAD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ab/>
      </w:r>
      <w:r w:rsidRPr="00D77FAD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D77FAD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D77FAD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D77FAD">
        <w:rPr>
          <w:rFonts w:ascii="Garamond" w:eastAsia="Calibri" w:hAnsi="Garamond" w:cs="Times New Roman"/>
          <w:color w:val="000000"/>
          <w:sz w:val="24"/>
          <w:szCs w:val="24"/>
        </w:rPr>
        <w:tab/>
      </w:r>
      <w:proofErr w:type="spellStart"/>
      <w:r w:rsidRPr="00D77FAD">
        <w:rPr>
          <w:rFonts w:ascii="Garamond" w:eastAsia="Calibri" w:hAnsi="Garamond" w:cs="Times New Roman"/>
          <w:color w:val="000000"/>
          <w:sz w:val="24"/>
          <w:szCs w:val="24"/>
        </w:rPr>
        <w:t>broj</w:t>
      </w:r>
      <w:proofErr w:type="spellEnd"/>
      <w:r w:rsidR="004E1D62" w:rsidRPr="00D77FAD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Calibri" w:hAnsi="Garamond" w:cs="Times New Roman"/>
          <w:color w:val="000000"/>
          <w:sz w:val="24"/>
          <w:szCs w:val="24"/>
        </w:rPr>
        <w:t>bodova</w:t>
      </w:r>
      <w:proofErr w:type="spellEnd"/>
      <w:r w:rsidR="004E1D62" w:rsidRPr="00D77FAD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="0036169B" w:rsidRPr="00D77FAD">
        <w:rPr>
          <w:rFonts w:ascii="Garamond" w:eastAsia="Calibri" w:hAnsi="Garamond" w:cs="Times New Roman"/>
          <w:color w:val="000000"/>
          <w:sz w:val="24"/>
          <w:szCs w:val="24"/>
        </w:rPr>
        <w:t xml:space="preserve">  </w:t>
      </w:r>
      <w:r w:rsidRPr="00D77FAD"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D77FAD"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</w:rPr>
        <w:tab/>
      </w:r>
    </w:p>
    <w:p w:rsidR="00DB6946" w:rsidRPr="00D77FAD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:rsidR="00DC1A17" w:rsidRPr="00D77FAD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D77FAD">
        <w:rPr>
          <w:rFonts w:ascii="Garamond" w:hAnsi="Garamond" w:cs="Times New Roman"/>
          <w:b/>
          <w:sz w:val="24"/>
          <w:szCs w:val="24"/>
          <w:lang w:val="sl-SI"/>
        </w:rPr>
        <w:t xml:space="preserve">IX </w:t>
      </w:r>
      <w:r w:rsidRPr="00D77FAD">
        <w:rPr>
          <w:rFonts w:ascii="Garamond" w:hAnsi="Garamond" w:cs="Times New Roman"/>
          <w:b/>
          <w:sz w:val="24"/>
          <w:szCs w:val="24"/>
          <w:lang w:val="pl-PL"/>
        </w:rPr>
        <w:t xml:space="preserve"> Rok i način dostavljanja ponuda</w:t>
      </w:r>
      <w:r w:rsidR="006D24CC" w:rsidRPr="00D77FAD">
        <w:rPr>
          <w:rFonts w:ascii="Garamond" w:hAnsi="Garamond" w:cs="Times New Roman"/>
          <w:b/>
          <w:sz w:val="24"/>
          <w:szCs w:val="24"/>
          <w:lang w:val="pl-PL"/>
        </w:rPr>
        <w:t xml:space="preserve"> </w:t>
      </w:r>
    </w:p>
    <w:p w:rsidR="00DC1A17" w:rsidRPr="00D77FAD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D77FAD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D77FAD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Ponude se mogu predati:</w:t>
      </w:r>
    </w:p>
    <w:p w:rsidR="00671FFA" w:rsidRPr="00D77FAD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:rsidR="00671FFA" w:rsidRPr="00D77FAD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D77FAD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6606F1" w:rsidRPr="00D77FAD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D77FAD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 w:rsidR="00D0346E" w:rsidRPr="00D77FAD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Trg Nezavisnosti 20</w:t>
      </w:r>
      <w:r w:rsidR="00D36D70"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>, 81000 Podgorica</w:t>
      </w:r>
      <w:r w:rsidRPr="00D77FAD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.</w:t>
      </w:r>
    </w:p>
    <w:p w:rsidR="00DC1A17" w:rsidRPr="00D77FAD" w:rsidRDefault="00DC1A17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4"/>
          <w:szCs w:val="24"/>
        </w:rPr>
      </w:pPr>
      <w:r w:rsidRPr="00D77FAD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6606F1" w:rsidRPr="00D77FAD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D77FAD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elektronskim</w:t>
      </w:r>
      <w:r w:rsidR="000E629C" w:rsidRPr="00D77FAD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 </w:t>
      </w:r>
      <w:r w:rsidRPr="00D77FAD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putem na meil adresu</w:t>
      </w:r>
      <w:r w:rsidR="00D36D70" w:rsidRPr="00D77FAD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:</w:t>
      </w:r>
      <w:r w:rsidRPr="00D77FAD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 </w:t>
      </w:r>
      <w:hyperlink r:id="rId8" w:history="1">
        <w:r w:rsidR="001707C2" w:rsidRPr="00D77FAD">
          <w:rPr>
            <w:rStyle w:val="Hyperlink"/>
            <w:rFonts w:ascii="Garamond" w:hAnsi="Garamond"/>
            <w:color w:val="0D0D0D" w:themeColor="text1" w:themeTint="F2"/>
            <w:sz w:val="24"/>
            <w:szCs w:val="24"/>
            <w:lang w:val="de-DE"/>
          </w:rPr>
          <w:t>javnenabavke</w:t>
        </w:r>
        <w:r w:rsidR="001707C2" w:rsidRPr="00D77FAD">
          <w:rPr>
            <w:rStyle w:val="Hyperlink"/>
            <w:rFonts w:ascii="Garamond" w:hAnsi="Garamond"/>
            <w:color w:val="0D0D0D" w:themeColor="text1" w:themeTint="F2"/>
            <w:sz w:val="24"/>
            <w:szCs w:val="24"/>
          </w:rPr>
          <w:t>@</w:t>
        </w:r>
        <w:proofErr w:type="spellStart"/>
        <w:r w:rsidR="001707C2" w:rsidRPr="00D77FAD">
          <w:rPr>
            <w:rStyle w:val="Hyperlink"/>
            <w:rFonts w:ascii="Garamond" w:hAnsi="Garamond"/>
            <w:color w:val="0D0D0D" w:themeColor="text1" w:themeTint="F2"/>
            <w:sz w:val="24"/>
            <w:szCs w:val="24"/>
          </w:rPr>
          <w:t>podgorica.me</w:t>
        </w:r>
        <w:proofErr w:type="spellEnd"/>
      </w:hyperlink>
      <w:r w:rsidR="001707C2" w:rsidRPr="00D77FAD">
        <w:rPr>
          <w:rFonts w:ascii="Garamond" w:hAnsi="Garamond"/>
          <w:color w:val="0D0D0D" w:themeColor="text1" w:themeTint="F2"/>
          <w:sz w:val="24"/>
          <w:szCs w:val="24"/>
        </w:rPr>
        <w:t>.</w:t>
      </w:r>
    </w:p>
    <w:p w:rsidR="00A07820" w:rsidRPr="00D77FAD" w:rsidRDefault="00A07820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4"/>
          <w:szCs w:val="24"/>
        </w:rPr>
      </w:pPr>
    </w:p>
    <w:p w:rsidR="00A07820" w:rsidRPr="00D77FAD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D77FAD">
        <w:rPr>
          <w:rFonts w:ascii="Garamond" w:eastAsia="Calibri" w:hAnsi="Garamond" w:cs="Times New Roman"/>
          <w:sz w:val="24"/>
          <w:szCs w:val="24"/>
          <w:lang w:val="pl-PL"/>
        </w:rPr>
        <w:t xml:space="preserve">Ponude se predaju radnim danima od 08:00 do 16:00 sati, zaključno sa danom </w:t>
      </w:r>
      <w:r w:rsidR="0016560F" w:rsidRPr="00D77FAD">
        <w:rPr>
          <w:rFonts w:ascii="Garamond" w:eastAsia="Calibri" w:hAnsi="Garamond" w:cs="Times New Roman"/>
          <w:sz w:val="24"/>
          <w:szCs w:val="24"/>
          <w:lang w:val="pl-PL"/>
        </w:rPr>
        <w:t>02</w:t>
      </w:r>
      <w:r w:rsidR="00804F83" w:rsidRPr="00D77FAD">
        <w:rPr>
          <w:rFonts w:ascii="Garamond" w:eastAsia="Calibri" w:hAnsi="Garamond" w:cs="Times New Roman"/>
          <w:sz w:val="24"/>
          <w:szCs w:val="24"/>
          <w:lang w:val="pl-PL"/>
        </w:rPr>
        <w:t xml:space="preserve">. </w:t>
      </w:r>
      <w:r w:rsidR="0016560F" w:rsidRPr="00D77FAD">
        <w:rPr>
          <w:rFonts w:ascii="Garamond" w:eastAsia="Calibri" w:hAnsi="Garamond" w:cs="Times New Roman"/>
          <w:sz w:val="24"/>
          <w:szCs w:val="24"/>
          <w:lang w:val="pl-PL"/>
        </w:rPr>
        <w:t>decembar</w:t>
      </w:r>
      <w:r w:rsidRPr="00D77FAD">
        <w:rPr>
          <w:rFonts w:ascii="Garamond" w:eastAsia="Calibri" w:hAnsi="Garamond" w:cs="Times New Roman"/>
          <w:sz w:val="24"/>
          <w:szCs w:val="24"/>
          <w:lang w:val="pl-PL"/>
        </w:rPr>
        <w:t xml:space="preserve"> 2020. godine do 10:00 sati.</w:t>
      </w:r>
    </w:p>
    <w:p w:rsidR="0032489C" w:rsidRPr="00D77FAD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DC1A17" w:rsidRPr="00D77FAD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</w:pPr>
      <w:r w:rsidRPr="00D77FAD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 xml:space="preserve">Otvaranje ponuda </w:t>
      </w:r>
      <w:r w:rsidR="008760EC" w:rsidRPr="00D77FAD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 xml:space="preserve">održaće se dana </w:t>
      </w:r>
      <w:r w:rsidR="0016560F" w:rsidRPr="00D77FAD">
        <w:rPr>
          <w:rFonts w:ascii="Garamond" w:eastAsia="Calibri" w:hAnsi="Garamond" w:cs="Times New Roman"/>
          <w:sz w:val="24"/>
          <w:szCs w:val="24"/>
          <w:lang w:val="pl-PL"/>
        </w:rPr>
        <w:t>02. decembar</w:t>
      </w:r>
      <w:r w:rsidR="00174EB2" w:rsidRPr="00D77FAD">
        <w:rPr>
          <w:rFonts w:ascii="Garamond" w:eastAsia="Calibri" w:hAnsi="Garamond" w:cs="Times New Roman"/>
          <w:sz w:val="24"/>
          <w:szCs w:val="24"/>
          <w:lang w:val="pl-PL"/>
        </w:rPr>
        <w:t xml:space="preserve"> </w:t>
      </w:r>
      <w:r w:rsidRPr="00D77FAD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>2020.</w:t>
      </w:r>
      <w:r w:rsidR="00DA2C2E" w:rsidRPr="00D77FAD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 xml:space="preserve"> </w:t>
      </w:r>
      <w:r w:rsidRPr="00D77FAD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>godine 10.30 sati.</w:t>
      </w:r>
    </w:p>
    <w:p w:rsidR="00A07820" w:rsidRPr="00D77FAD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</w:pPr>
    </w:p>
    <w:p w:rsidR="00DC1A17" w:rsidRPr="00D77FAD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D77FAD">
        <w:rPr>
          <w:rFonts w:ascii="Garamond" w:hAnsi="Garamond" w:cs="Times New Roman"/>
          <w:b/>
          <w:sz w:val="24"/>
          <w:szCs w:val="24"/>
          <w:lang w:val="pl-PL"/>
        </w:rPr>
        <w:t>X Rok za donošenje obavještenja o ishodu postupka</w:t>
      </w:r>
    </w:p>
    <w:p w:rsidR="00DC1A17" w:rsidRPr="00D77FAD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6005A5" w:rsidRPr="00D77FAD" w:rsidRDefault="00D36D70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Obavještenje o ishodu postupka donijeće se u roku od </w:t>
      </w:r>
      <w:r w:rsidR="000C5008"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>5</w:t>
      </w:r>
      <w:r w:rsidRPr="00D77FAD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dana od isteka roka za podnošenje ponuda.</w:t>
      </w:r>
    </w:p>
    <w:p w:rsidR="00A12DAC" w:rsidRPr="00D77FAD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D77FAD" w:rsidRDefault="006D24CC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D77FAD">
        <w:rPr>
          <w:rFonts w:ascii="Garamond" w:hAnsi="Garamond" w:cs="Times New Roman"/>
          <w:b/>
          <w:sz w:val="24"/>
          <w:szCs w:val="24"/>
        </w:rPr>
        <w:t xml:space="preserve">XI </w:t>
      </w:r>
      <w:proofErr w:type="spellStart"/>
      <w:r w:rsidRPr="00D77FAD">
        <w:rPr>
          <w:rFonts w:ascii="Garamond" w:hAnsi="Garamond" w:cs="Times New Roman"/>
          <w:b/>
          <w:sz w:val="24"/>
          <w:szCs w:val="24"/>
        </w:rPr>
        <w:t>Drugi</w:t>
      </w:r>
      <w:proofErr w:type="spellEnd"/>
      <w:r w:rsidRPr="00D77FAD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D77FAD">
        <w:rPr>
          <w:rFonts w:ascii="Garamond" w:hAnsi="Garamond" w:cs="Times New Roman"/>
          <w:b/>
          <w:sz w:val="24"/>
          <w:szCs w:val="24"/>
        </w:rPr>
        <w:t>uslovi</w:t>
      </w:r>
      <w:proofErr w:type="spellEnd"/>
      <w:r w:rsidRPr="00D77FAD">
        <w:rPr>
          <w:rFonts w:ascii="Garamond" w:hAnsi="Garamond" w:cs="Times New Roman"/>
          <w:b/>
          <w:sz w:val="24"/>
          <w:szCs w:val="24"/>
        </w:rPr>
        <w:t xml:space="preserve"> i </w:t>
      </w:r>
      <w:proofErr w:type="spellStart"/>
      <w:r w:rsidRPr="00D77FAD">
        <w:rPr>
          <w:rFonts w:ascii="Garamond" w:hAnsi="Garamond" w:cs="Times New Roman"/>
          <w:b/>
          <w:sz w:val="24"/>
          <w:szCs w:val="24"/>
        </w:rPr>
        <w:t>informacije</w:t>
      </w:r>
      <w:proofErr w:type="spellEnd"/>
    </w:p>
    <w:p w:rsidR="00DC1A17" w:rsidRPr="00D77FAD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D77FAD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8315E3" w:rsidRPr="00D77FAD" w:rsidRDefault="004C4FF6" w:rsidP="00B42582">
            <w:pPr>
              <w:spacing w:after="0" w:line="2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Ponuđači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su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dužni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dostaviti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finansijsku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ponudu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skladu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Tehničkom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specifikacijom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Pr="00D77FAD">
              <w:rPr>
                <w:rFonts w:ascii="Garamond" w:hAnsi="Garamond" w:cs="Times New Roman"/>
                <w:sz w:val="24"/>
                <w:szCs w:val="24"/>
              </w:rPr>
              <w:t>navedenim</w:t>
            </w:r>
            <w:proofErr w:type="spellEnd"/>
            <w:r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42582" w:rsidRPr="00D77FAD">
              <w:rPr>
                <w:rFonts w:ascii="Garamond" w:hAnsi="Garamond" w:cs="Times New Roman"/>
                <w:sz w:val="24"/>
                <w:szCs w:val="24"/>
              </w:rPr>
              <w:t>uslovima</w:t>
            </w:r>
            <w:proofErr w:type="spellEnd"/>
            <w:r w:rsidR="00B42582"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42582" w:rsidRPr="00D77FAD">
              <w:rPr>
                <w:rFonts w:ascii="Garamond" w:hAnsi="Garamond" w:cs="Times New Roman"/>
                <w:sz w:val="24"/>
                <w:szCs w:val="24"/>
              </w:rPr>
              <w:t>ponude</w:t>
            </w:r>
            <w:proofErr w:type="spellEnd"/>
            <w:r w:rsidR="00B42582" w:rsidRPr="00D77FAD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  <w:proofErr w:type="spellStart"/>
            <w:r w:rsidR="00B42582" w:rsidRPr="00D77FAD">
              <w:rPr>
                <w:rFonts w:ascii="Garamond" w:hAnsi="Garamond" w:cs="Times New Roman"/>
                <w:sz w:val="24"/>
                <w:szCs w:val="24"/>
              </w:rPr>
              <w:t>način</w:t>
            </w:r>
            <w:proofErr w:type="spellEnd"/>
            <w:r w:rsidR="00B42582"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42582" w:rsidRPr="00D77FAD">
              <w:rPr>
                <w:rFonts w:ascii="Garamond" w:hAnsi="Garamond" w:cs="Times New Roman"/>
                <w:sz w:val="24"/>
                <w:szCs w:val="24"/>
              </w:rPr>
              <w:t>plaćanja</w:t>
            </w:r>
            <w:proofErr w:type="spellEnd"/>
            <w:r w:rsidR="0003648D" w:rsidRPr="00D77FAD">
              <w:rPr>
                <w:rFonts w:ascii="Garamond" w:hAnsi="Garamond" w:cs="Times New Roman"/>
                <w:sz w:val="24"/>
                <w:szCs w:val="24"/>
              </w:rPr>
              <w:t xml:space="preserve"> i</w:t>
            </w:r>
            <w:r w:rsidR="00B42582"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03648D" w:rsidRPr="00D77FAD">
              <w:rPr>
                <w:rFonts w:ascii="Garamond" w:hAnsi="Garamond" w:cs="Times New Roman"/>
                <w:sz w:val="24"/>
                <w:szCs w:val="24"/>
              </w:rPr>
              <w:t>rok</w:t>
            </w:r>
            <w:proofErr w:type="spellEnd"/>
            <w:r w:rsidR="00B42582"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42582" w:rsidRPr="00D77FAD">
              <w:rPr>
                <w:rFonts w:ascii="Garamond" w:hAnsi="Garamond" w:cs="Times New Roman"/>
                <w:sz w:val="24"/>
                <w:szCs w:val="24"/>
              </w:rPr>
              <w:t>izvršenje</w:t>
            </w:r>
            <w:proofErr w:type="spellEnd"/>
            <w:r w:rsidR="0003648D"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03648D" w:rsidRPr="00D77FAD">
              <w:rPr>
                <w:rFonts w:ascii="Garamond" w:hAnsi="Garamond" w:cs="Times New Roman"/>
                <w:sz w:val="24"/>
                <w:szCs w:val="24"/>
              </w:rPr>
              <w:t>ugovora</w:t>
            </w:r>
            <w:proofErr w:type="spellEnd"/>
            <w:r w:rsidR="0003648D" w:rsidRPr="00D77FAD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03648D" w:rsidRPr="00D77FAD">
              <w:rPr>
                <w:rFonts w:ascii="Garamond" w:hAnsi="Garamond" w:cs="Times New Roman"/>
                <w:sz w:val="24"/>
                <w:szCs w:val="24"/>
              </w:rPr>
              <w:t>kao</w:t>
            </w:r>
            <w:proofErr w:type="spellEnd"/>
            <w:r w:rsidR="0003648D" w:rsidRPr="00D77FAD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="0003648D" w:rsidRPr="00D77FAD">
              <w:rPr>
                <w:rFonts w:ascii="Garamond" w:hAnsi="Garamond" w:cs="Times New Roman"/>
                <w:sz w:val="24"/>
                <w:szCs w:val="24"/>
              </w:rPr>
              <w:t>popunjen</w:t>
            </w:r>
            <w:proofErr w:type="spellEnd"/>
            <w:r w:rsidR="0003648D" w:rsidRPr="00D77FA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03648D" w:rsidRPr="00D77FAD">
              <w:rPr>
                <w:rFonts w:ascii="Garamond" w:hAnsi="Garamond" w:cs="Times New Roman"/>
                <w:sz w:val="24"/>
                <w:szCs w:val="24"/>
              </w:rPr>
              <w:t>Obrazac</w:t>
            </w:r>
            <w:proofErr w:type="spellEnd"/>
            <w:r w:rsidR="0003648D" w:rsidRPr="00D77FAD">
              <w:rPr>
                <w:rFonts w:ascii="Garamond" w:hAnsi="Garamond" w:cs="Times New Roman"/>
                <w:sz w:val="24"/>
                <w:szCs w:val="24"/>
              </w:rPr>
              <w:t xml:space="preserve"> 2.</w:t>
            </w:r>
            <w:r w:rsidR="008A1F7E" w:rsidRPr="00D77F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8A1F7E" w:rsidRPr="00D77FAD">
              <w:rPr>
                <w:rFonts w:ascii="Garamond" w:hAnsi="Garamond" w:cs="Arial"/>
                <w:sz w:val="24"/>
                <w:szCs w:val="24"/>
              </w:rPr>
              <w:t>Ponuda</w:t>
            </w:r>
            <w:proofErr w:type="spellEnd"/>
            <w:r w:rsidR="008A1F7E" w:rsidRPr="00D77F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8A1F7E" w:rsidRPr="00D77FAD">
              <w:rPr>
                <w:rFonts w:ascii="Garamond" w:hAnsi="Garamond" w:cs="Arial"/>
                <w:sz w:val="24"/>
                <w:szCs w:val="24"/>
              </w:rPr>
              <w:t>mora</w:t>
            </w:r>
            <w:proofErr w:type="spellEnd"/>
            <w:r w:rsidR="008A1F7E" w:rsidRPr="00D77F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8A1F7E" w:rsidRPr="00D77FAD">
              <w:rPr>
                <w:rFonts w:ascii="Garamond" w:hAnsi="Garamond" w:cs="Arial"/>
                <w:sz w:val="24"/>
                <w:szCs w:val="24"/>
              </w:rPr>
              <w:t>biti</w:t>
            </w:r>
            <w:proofErr w:type="spellEnd"/>
            <w:r w:rsidR="008A1F7E" w:rsidRPr="00D77F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8A1F7E" w:rsidRPr="00D77FAD">
              <w:rPr>
                <w:rFonts w:ascii="Garamond" w:hAnsi="Garamond" w:cs="Arial"/>
                <w:sz w:val="24"/>
                <w:szCs w:val="24"/>
              </w:rPr>
              <w:t>potpisana</w:t>
            </w:r>
            <w:proofErr w:type="spellEnd"/>
            <w:r w:rsidR="008A1F7E" w:rsidRPr="00D77F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8A1F7E" w:rsidRPr="00D77FAD">
              <w:rPr>
                <w:rFonts w:ascii="Garamond" w:hAnsi="Garamond" w:cs="Arial"/>
                <w:sz w:val="24"/>
                <w:szCs w:val="24"/>
              </w:rPr>
              <w:t>od</w:t>
            </w:r>
            <w:proofErr w:type="spellEnd"/>
            <w:r w:rsidR="008A1F7E" w:rsidRPr="00D77F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8A1F7E" w:rsidRPr="00D77FAD">
              <w:rPr>
                <w:rFonts w:ascii="Garamond" w:hAnsi="Garamond" w:cs="Arial"/>
                <w:sz w:val="24"/>
                <w:szCs w:val="24"/>
              </w:rPr>
              <w:t>strane</w:t>
            </w:r>
            <w:proofErr w:type="spellEnd"/>
            <w:r w:rsidR="008A1F7E" w:rsidRPr="00D77F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8A1F7E" w:rsidRPr="00D77FAD">
              <w:rPr>
                <w:rFonts w:ascii="Garamond" w:hAnsi="Garamond" w:cs="Arial"/>
                <w:sz w:val="24"/>
                <w:szCs w:val="24"/>
              </w:rPr>
              <w:t>ovlašćenog</w:t>
            </w:r>
            <w:proofErr w:type="spellEnd"/>
            <w:r w:rsidR="008A1F7E" w:rsidRPr="00D77F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8A1F7E" w:rsidRPr="00D77FAD">
              <w:rPr>
                <w:rFonts w:ascii="Garamond" w:hAnsi="Garamond" w:cs="Arial"/>
                <w:sz w:val="24"/>
                <w:szCs w:val="24"/>
              </w:rPr>
              <w:t>lica</w:t>
            </w:r>
            <w:proofErr w:type="spellEnd"/>
            <w:r w:rsidR="008A1F7E" w:rsidRPr="00D77F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8A1F7E" w:rsidRPr="00D77FAD">
              <w:rPr>
                <w:rFonts w:ascii="Garamond" w:hAnsi="Garamond" w:cs="Arial"/>
                <w:sz w:val="24"/>
                <w:szCs w:val="24"/>
              </w:rPr>
              <w:t>sa</w:t>
            </w:r>
            <w:proofErr w:type="spellEnd"/>
            <w:r w:rsidR="008A1F7E" w:rsidRPr="00D77F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8A1F7E" w:rsidRPr="00D77FAD">
              <w:rPr>
                <w:rFonts w:ascii="Garamond" w:hAnsi="Garamond" w:cs="Arial"/>
                <w:sz w:val="24"/>
                <w:szCs w:val="24"/>
              </w:rPr>
              <w:t>pečatom</w:t>
            </w:r>
            <w:proofErr w:type="spellEnd"/>
            <w:r w:rsidR="008A1F7E" w:rsidRPr="00D77F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8A1F7E" w:rsidRPr="00D77FAD">
              <w:rPr>
                <w:rFonts w:ascii="Garamond" w:hAnsi="Garamond" w:cs="Arial"/>
                <w:sz w:val="24"/>
                <w:szCs w:val="24"/>
              </w:rPr>
              <w:t>ponuđača</w:t>
            </w:r>
            <w:proofErr w:type="spellEnd"/>
            <w:r w:rsidR="008A1F7E" w:rsidRPr="00D77FAD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03648D" w:rsidRPr="00D77FAD" w:rsidRDefault="0003648D" w:rsidP="00B42582">
            <w:pPr>
              <w:spacing w:after="0" w:line="2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03648D" w:rsidRPr="00D77FAD" w:rsidRDefault="0003648D" w:rsidP="0003648D">
            <w:pPr>
              <w:spacing w:after="0" w:line="240" w:lineRule="auto"/>
              <w:jc w:val="both"/>
              <w:rPr>
                <w:rFonts w:ascii="Garamond" w:eastAsia="PMingLiU" w:hAnsi="Garamond" w:cs="Times New Roman"/>
                <w:b/>
                <w:bCs/>
                <w:noProof/>
                <w:color w:val="000000" w:themeColor="text1"/>
                <w:sz w:val="24"/>
                <w:szCs w:val="24"/>
                <w:lang w:val="sl-SI" w:eastAsia="zh-TW"/>
              </w:rPr>
            </w:pPr>
            <w:r w:rsidRPr="00D77FAD">
              <w:rPr>
                <w:rFonts w:ascii="Garamond" w:eastAsia="PMingLiU" w:hAnsi="Garamond" w:cs="Times New Roman"/>
                <w:b/>
                <w:bCs/>
                <w:noProof/>
                <w:color w:val="000000" w:themeColor="text1"/>
                <w:sz w:val="24"/>
                <w:szCs w:val="24"/>
                <w:lang w:val="sl-SI" w:eastAsia="zh-TW"/>
              </w:rPr>
              <w:t>Ponuđač je dužan dostaviti posebnu Izjavu kojoj se izjašnjava o prihvatanju sljedećih zahtjeva Naručioca (izjava mora biti potpisana od strane ovlašćenog lica ponuđača i pečatirana pečatom ponuđaća):</w:t>
            </w:r>
          </w:p>
          <w:p w:rsidR="0003648D" w:rsidRPr="00D77FAD" w:rsidRDefault="0003648D" w:rsidP="0003648D">
            <w:pPr>
              <w:numPr>
                <w:ilvl w:val="0"/>
                <w:numId w:val="29"/>
              </w:numPr>
              <w:spacing w:after="0" w:line="240" w:lineRule="auto"/>
              <w:ind w:left="284" w:hanging="147"/>
              <w:jc w:val="both"/>
              <w:rPr>
                <w:rFonts w:ascii="Garamond" w:eastAsia="PMingLiU" w:hAnsi="Garamond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D77FAD">
              <w:rPr>
                <w:rFonts w:ascii="Garamond" w:eastAsia="PMingLiU" w:hAnsi="Garamond" w:cs="Times New Roman"/>
                <w:color w:val="000000" w:themeColor="text1"/>
                <w:sz w:val="24"/>
                <w:szCs w:val="24"/>
                <w:lang w:val="sr-Latn-CS"/>
              </w:rPr>
              <w:t xml:space="preserve">Osiguranjem zaposlenih lica/djece od posledica nesrećnog slučaja (nezgode)  obuhvaćeni su svi zaposleni/djeca prema kadrovskoj evidenciji 24 časa bez vremenskog ograničenja na teritoriji Crne Gore (pri obavljanju i van obavljanja redovnog zanimanja), dakle u svako vrijeme i na </w:t>
            </w:r>
            <w:r w:rsidRPr="00D77FAD">
              <w:rPr>
                <w:rFonts w:ascii="Garamond" w:eastAsia="PMingLiU" w:hAnsi="Garamond" w:cs="Times New Roman"/>
                <w:color w:val="000000" w:themeColor="text1"/>
                <w:sz w:val="24"/>
                <w:szCs w:val="24"/>
                <w:lang w:val="sr-Latn-CS"/>
              </w:rPr>
              <w:lastRenderedPageBreak/>
              <w:t xml:space="preserve">svakom mjestu u Crnoj Gori. </w:t>
            </w:r>
          </w:p>
          <w:p w:rsidR="0003648D" w:rsidRPr="00D77FAD" w:rsidRDefault="0003648D" w:rsidP="0003648D">
            <w:pPr>
              <w:numPr>
                <w:ilvl w:val="0"/>
                <w:numId w:val="29"/>
              </w:numPr>
              <w:spacing w:after="0" w:line="240" w:lineRule="auto"/>
              <w:ind w:left="284" w:hanging="147"/>
              <w:jc w:val="both"/>
              <w:rPr>
                <w:rFonts w:ascii="Garamond" w:eastAsia="PMingLiU" w:hAnsi="Garamond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D77FAD">
              <w:rPr>
                <w:rFonts w:ascii="Garamond" w:eastAsia="PMingLiU" w:hAnsi="Garamond" w:cs="Times New Roman"/>
                <w:color w:val="000000" w:themeColor="text1"/>
                <w:sz w:val="24"/>
                <w:szCs w:val="24"/>
                <w:lang w:val="sr-Latn-CS"/>
              </w:rPr>
              <w:t xml:space="preserve">Usljed promjene kadrovskog plana za </w:t>
            </w:r>
            <w:r w:rsidR="00C04A4E" w:rsidRPr="00D77FAD">
              <w:rPr>
                <w:rFonts w:ascii="Garamond" w:eastAsia="PMingLiU" w:hAnsi="Garamond" w:cs="Times New Roman"/>
                <w:color w:val="000000" w:themeColor="text1"/>
                <w:sz w:val="24"/>
                <w:szCs w:val="24"/>
                <w:lang w:val="sr-Latn-CS"/>
              </w:rPr>
              <w:t>2020. i 2021</w:t>
            </w:r>
            <w:r w:rsidRPr="00D77FAD">
              <w:rPr>
                <w:rFonts w:ascii="Garamond" w:eastAsia="PMingLiU" w:hAnsi="Garamond" w:cs="Times New Roman"/>
                <w:color w:val="000000" w:themeColor="text1"/>
                <w:sz w:val="24"/>
                <w:szCs w:val="24"/>
                <w:lang w:val="sr-Latn-CS"/>
              </w:rPr>
              <w:t>. godinu Naručilac zadržava pravo da ne realizuje ugovor o osiguranju zaposlenih u potpunosti.</w:t>
            </w:r>
          </w:p>
          <w:p w:rsidR="0003648D" w:rsidRPr="00D77FAD" w:rsidRDefault="0003648D" w:rsidP="0003648D">
            <w:pPr>
              <w:numPr>
                <w:ilvl w:val="0"/>
                <w:numId w:val="29"/>
              </w:numPr>
              <w:spacing w:after="0" w:line="240" w:lineRule="auto"/>
              <w:ind w:left="284" w:right="72" w:hanging="147"/>
              <w:jc w:val="both"/>
              <w:rPr>
                <w:rFonts w:ascii="Garamond" w:eastAsia="PMingLiU" w:hAnsi="Garamond" w:cs="Times New Roman"/>
                <w:color w:val="000000" w:themeColor="text1"/>
                <w:sz w:val="24"/>
                <w:szCs w:val="24"/>
                <w:lang w:val="sr-Latn-CS" w:eastAsia="zh-TW"/>
              </w:rPr>
            </w:pPr>
            <w:r w:rsidRPr="00D77FAD">
              <w:rPr>
                <w:rFonts w:ascii="Garamond" w:eastAsia="PMingLiU" w:hAnsi="Garamond" w:cs="Times New Roman"/>
                <w:color w:val="000000" w:themeColor="text1"/>
                <w:sz w:val="24"/>
                <w:szCs w:val="24"/>
                <w:lang w:val="sr-Latn-CS" w:eastAsia="zh-TW"/>
              </w:rPr>
              <w:t>Odredbe o karenci se ne primjenjuju</w:t>
            </w:r>
            <w:r w:rsidRPr="00D77FAD">
              <w:rPr>
                <w:rFonts w:ascii="Garamond" w:eastAsia="PMingLiU" w:hAnsi="Garamond" w:cs="Times New Roman"/>
                <w:color w:val="000000" w:themeColor="text1"/>
                <w:sz w:val="24"/>
                <w:szCs w:val="24"/>
                <w:lang w:val="sr-Latn-CS"/>
              </w:rPr>
              <w:t>.</w:t>
            </w:r>
          </w:p>
          <w:p w:rsidR="0003648D" w:rsidRPr="00D77FAD" w:rsidRDefault="0003648D" w:rsidP="0003648D">
            <w:pPr>
              <w:numPr>
                <w:ilvl w:val="0"/>
                <w:numId w:val="29"/>
              </w:numPr>
              <w:spacing w:after="0" w:line="240" w:lineRule="auto"/>
              <w:ind w:left="284" w:hanging="147"/>
              <w:jc w:val="both"/>
              <w:rPr>
                <w:rFonts w:ascii="Garamond" w:eastAsia="PMingLiU" w:hAnsi="Garamond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D77FAD">
              <w:rPr>
                <w:rFonts w:ascii="Garamond" w:eastAsia="PMingLiU" w:hAnsi="Garamond" w:cs="Times New Roman"/>
                <w:color w:val="000000" w:themeColor="text1"/>
                <w:sz w:val="24"/>
                <w:szCs w:val="24"/>
                <w:lang w:val="sr-Latn-CS"/>
              </w:rPr>
              <w:t xml:space="preserve">Za Naručioca je neprihvatljiva isplata ugovorenih suma u umanjenom iznosu za nastale slučajeve osiguranih rizika, kad umanjenje nastaje po osnovu vremenskog perioda koji teče od dana zaključivanja ugovora, tj. početka važenja polise. </w:t>
            </w:r>
          </w:p>
          <w:p w:rsidR="0003648D" w:rsidRPr="00D77FAD" w:rsidRDefault="0003648D" w:rsidP="0003648D">
            <w:pPr>
              <w:numPr>
                <w:ilvl w:val="0"/>
                <w:numId w:val="29"/>
              </w:numPr>
              <w:spacing w:after="0" w:line="240" w:lineRule="auto"/>
              <w:ind w:left="284" w:hanging="147"/>
              <w:jc w:val="both"/>
              <w:rPr>
                <w:rFonts w:ascii="Garamond" w:eastAsia="PMingLiU" w:hAnsi="Garamond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D77FAD">
              <w:rPr>
                <w:rFonts w:ascii="Garamond" w:eastAsia="PMingLiU" w:hAnsi="Garamond" w:cs="Times New Roman"/>
                <w:noProof/>
                <w:color w:val="000000" w:themeColor="text1"/>
                <w:sz w:val="24"/>
                <w:szCs w:val="24"/>
                <w:lang w:val="sl-SI" w:eastAsia="zh-TW"/>
              </w:rPr>
              <w:t>Premija će se plaćati mjesečno prema stvarnom broju zaposlenih/djece za mjesec koji se fakturiše.</w:t>
            </w:r>
          </w:p>
          <w:p w:rsidR="0003648D" w:rsidRPr="00D77FAD" w:rsidRDefault="0003648D" w:rsidP="0003648D">
            <w:pPr>
              <w:spacing w:after="0" w:line="240" w:lineRule="auto"/>
              <w:jc w:val="both"/>
              <w:rPr>
                <w:rFonts w:ascii="Garamond" w:eastAsia="PMingLiU" w:hAnsi="Garamond" w:cs="Times New Roman"/>
                <w:color w:val="000000" w:themeColor="text1"/>
                <w:sz w:val="24"/>
                <w:szCs w:val="24"/>
                <w:lang w:val="sr-Latn-CS"/>
              </w:rPr>
            </w:pPr>
          </w:p>
          <w:p w:rsidR="0003648D" w:rsidRPr="00D77FAD" w:rsidRDefault="0003648D" w:rsidP="0003648D">
            <w:pPr>
              <w:spacing w:after="0" w:line="20" w:lineRule="atLeast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Uslovi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učešće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postupku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javne nabavke (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obaveza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dostavljanja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dokaza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najpovoljnijeg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ponuđača</w:t>
            </w:r>
            <w:proofErr w:type="spellEnd"/>
            <w:r w:rsidRPr="00D77FAD">
              <w:rPr>
                <w:rFonts w:ascii="Garamond" w:hAnsi="Garamond" w:cs="Times New Roman"/>
                <w:color w:val="000000"/>
                <w:sz w:val="24"/>
                <w:szCs w:val="24"/>
              </w:rPr>
              <w:t>):</w:t>
            </w:r>
          </w:p>
          <w:p w:rsidR="0003648D" w:rsidRPr="00D77FAD" w:rsidRDefault="0003648D" w:rsidP="0003648D">
            <w:pPr>
              <w:spacing w:after="0" w:line="20" w:lineRule="atLeast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03648D" w:rsidRPr="00D77FAD" w:rsidRDefault="0003648D" w:rsidP="0003648D">
            <w:pPr>
              <w:numPr>
                <w:ilvl w:val="0"/>
                <w:numId w:val="2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after="0" w:line="20" w:lineRule="atLeast"/>
              <w:ind w:left="0" w:firstLine="0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D77FA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Obavezni</w:t>
            </w:r>
            <w:proofErr w:type="spellEnd"/>
            <w:r w:rsidRPr="00D77FA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uslovi</w:t>
            </w:r>
            <w:proofErr w:type="spellEnd"/>
          </w:p>
          <w:p w:rsidR="0003648D" w:rsidRPr="00D77FAD" w:rsidRDefault="0003648D" w:rsidP="0003648D">
            <w:pPr>
              <w:spacing w:after="0" w:line="2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03648D" w:rsidRPr="00D77FAD" w:rsidRDefault="0003648D" w:rsidP="000364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U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postupku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javne nabavke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može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da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učestvuje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samo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privredni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subjekat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koji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: </w:t>
            </w:r>
          </w:p>
          <w:p w:rsidR="0003648D" w:rsidRPr="00D77FAD" w:rsidRDefault="0003648D" w:rsidP="000364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1)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nije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pravosnažno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osuđivan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i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čiji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izvršni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direktor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nije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pravosnažno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osuđivan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za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neko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od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krivičnih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djela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sa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obilježjima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: a)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kriminalnog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udruživanja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; b)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stvaranja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kriminalne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organizacije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; c)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davanje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mita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; č)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primanje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mita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; ć)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davanje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mita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u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privrednom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poslovanju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; d)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primanje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mita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u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privrednom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poslovanju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;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dž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utaja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poreza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i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doprinosa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; đ)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prevare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; e)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terorizma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; f)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finansiranja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terorizma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; g)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terorističkog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udruživanja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; h)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učestovanja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u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stranim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oružanim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formacijama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; i)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pranja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novca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; j)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trgovine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ljudima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; k)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trgovine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maloljetnim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licima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radi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usvojenja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; l)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zasnivanja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ropskog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odnosa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i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prevoza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lica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u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ropskom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odnosu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; </w:t>
            </w:r>
          </w:p>
          <w:p w:rsidR="0003648D" w:rsidRPr="00D77FAD" w:rsidRDefault="0003648D" w:rsidP="000364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2) </w:t>
            </w:r>
            <w:proofErr w:type="gram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je</w:t>
            </w:r>
            <w:proofErr w:type="gram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izmirio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sve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dospjele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obaveze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po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osnovu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poreza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i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doprinosa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za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penzijsko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i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zdravstveno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osiguranje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.</w:t>
            </w:r>
          </w:p>
          <w:p w:rsidR="0003648D" w:rsidRPr="00D77FAD" w:rsidRDefault="0003648D" w:rsidP="000364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  <w:p w:rsidR="0003648D" w:rsidRPr="00D77FAD" w:rsidRDefault="0003648D" w:rsidP="0003648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spacing w:after="0" w:line="20" w:lineRule="atLeast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7FA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Dokazivanje</w:t>
            </w:r>
            <w:proofErr w:type="spellEnd"/>
            <w:r w:rsidRPr="00D77FA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ispunjenosti</w:t>
            </w:r>
            <w:proofErr w:type="spellEnd"/>
            <w:r w:rsidRPr="00D77FA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obaveznih</w:t>
            </w:r>
            <w:proofErr w:type="spellEnd"/>
            <w:r w:rsidRPr="00D77FA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uslova</w:t>
            </w:r>
            <w:proofErr w:type="spellEnd"/>
          </w:p>
          <w:p w:rsidR="0003648D" w:rsidRPr="00D77FAD" w:rsidRDefault="0003648D" w:rsidP="0003648D">
            <w:pPr>
              <w:spacing w:after="0" w:line="20" w:lineRule="atLeast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03648D" w:rsidRPr="00D77FAD" w:rsidRDefault="0003648D" w:rsidP="0003648D">
            <w:pPr>
              <w:spacing w:after="0" w:line="20" w:lineRule="atLeast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Ispunjenost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obaveznih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uslova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dokazuje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se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osnovu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uvjerenja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ili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potvrde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:</w:t>
            </w:r>
          </w:p>
          <w:p w:rsidR="0003648D" w:rsidRPr="00D77FAD" w:rsidRDefault="0003648D" w:rsidP="0003648D">
            <w:pPr>
              <w:spacing w:after="0" w:line="20" w:lineRule="atLeast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1)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nadležnog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organa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izdatog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osnovu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kaznene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evidencije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, u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skladu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sa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propisima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države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u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kojoj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privredni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subjekat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ima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sjedište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,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odnosno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u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kojoj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izvršni</w:t>
            </w:r>
            <w:proofErr w:type="spellEnd"/>
            <w:r w:rsidRPr="00D77FAD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direktor</w:t>
            </w:r>
            <w:proofErr w:type="spellEnd"/>
            <w:r w:rsidRPr="00D77FAD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tog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privrednog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subjekta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ima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prebivalište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,</w:t>
            </w:r>
          </w:p>
          <w:p w:rsidR="0003648D" w:rsidRPr="00D77FAD" w:rsidRDefault="0003648D" w:rsidP="0003648D">
            <w:pPr>
              <w:spacing w:after="0" w:line="20" w:lineRule="atLeast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2) </w:t>
            </w:r>
            <w:proofErr w:type="spellStart"/>
            <w:proofErr w:type="gram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organa</w:t>
            </w:r>
            <w:proofErr w:type="spellEnd"/>
            <w:proofErr w:type="gram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uprave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nadležnog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za poslove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naplate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poreza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,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odnosno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nadležnog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organa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države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u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kojoj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privredni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subjekat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ima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>sjedište</w:t>
            </w:r>
            <w:proofErr w:type="spellEnd"/>
            <w:r w:rsidRPr="00D77FAD">
              <w:rPr>
                <w:rFonts w:ascii="Garamond" w:eastAsia="Times New Roman" w:hAnsi="Garamond" w:cs="Arial"/>
                <w:sz w:val="24"/>
                <w:szCs w:val="24"/>
              </w:rPr>
              <w:t xml:space="preserve">. </w:t>
            </w:r>
          </w:p>
          <w:p w:rsidR="0003648D" w:rsidRPr="00D77FAD" w:rsidRDefault="0003648D" w:rsidP="0003648D">
            <w:pPr>
              <w:spacing w:after="0" w:line="20" w:lineRule="atLeast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  <w:p w:rsidR="0003648D" w:rsidRPr="00D77FAD" w:rsidRDefault="0003648D" w:rsidP="0003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iCs/>
                <w:color w:val="0D0D0D" w:themeColor="text1" w:themeTint="F2"/>
                <w:sz w:val="24"/>
                <w:szCs w:val="24"/>
                <w:lang w:val="pl-PL"/>
              </w:rPr>
            </w:pPr>
            <w:r w:rsidRPr="00D77FAD">
              <w:rPr>
                <w:rFonts w:ascii="Garamond" w:hAnsi="Garamond" w:cs="Times New Roman"/>
                <w:iCs/>
                <w:sz w:val="24"/>
                <w:szCs w:val="24"/>
                <w:lang w:val="pl-PL"/>
              </w:rPr>
              <w:t>D</w:t>
            </w:r>
            <w:r w:rsidRPr="00D77FAD">
              <w:rPr>
                <w:rFonts w:ascii="Garamond" w:hAnsi="Garamond" w:cs="Times New Roman"/>
                <w:iCs/>
                <w:color w:val="0D0D0D" w:themeColor="text1" w:themeTint="F2"/>
                <w:sz w:val="24"/>
                <w:szCs w:val="24"/>
                <w:lang w:val="pl-PL"/>
              </w:rPr>
              <w:t xml:space="preserve">ozvolu izdatu od Agencije za nadzor osiguranja, za obavljanje poslova neživotnog Osiguranja: </w:t>
            </w:r>
            <w:r w:rsidRPr="00D77FAD">
              <w:rPr>
                <w:rFonts w:ascii="Garamond" w:eastAsia="PMingLiU" w:hAnsi="Garamond" w:cs="Times New Roman"/>
                <w:color w:val="000000" w:themeColor="text1"/>
                <w:sz w:val="24"/>
                <w:szCs w:val="24"/>
                <w:lang w:val="sr-Latn-CS" w:eastAsia="zh-TW"/>
              </w:rPr>
              <w:t>uslove osiguranja za Kolektivno kombinovano osiguranje zaposlenih lica prijavljene Agenciji za nadzor osiguranja</w:t>
            </w:r>
            <w:r w:rsidRPr="00D77FAD">
              <w:rPr>
                <w:rFonts w:ascii="Garamond" w:eastAsia="PMingLiU" w:hAnsi="Garamond" w:cs="Times New Roman"/>
                <w:noProof/>
                <w:color w:val="000000" w:themeColor="text1"/>
                <w:sz w:val="24"/>
                <w:szCs w:val="24"/>
                <w:lang w:val="sl-SI" w:eastAsia="zh-TW"/>
              </w:rPr>
              <w:t>.</w:t>
            </w:r>
          </w:p>
          <w:p w:rsidR="0003648D" w:rsidRPr="00D77FAD" w:rsidRDefault="0003648D" w:rsidP="0003648D">
            <w:pPr>
              <w:spacing w:after="0" w:line="20" w:lineRule="atLeast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  <w:p w:rsidR="0003648D" w:rsidRPr="00D77FAD" w:rsidRDefault="0003648D" w:rsidP="0003648D">
            <w:pPr>
              <w:spacing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D77FA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Napomena</w:t>
            </w:r>
            <w:proofErr w:type="spellEnd"/>
            <w:r w:rsidRPr="00D77FA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:</w:t>
            </w:r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Ponuđač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čija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ponuda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bude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izabrana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kao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najpovoljnija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dužan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da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uz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potpisan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ugovor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javnoj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nabavci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dostavi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naručiocu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:</w:t>
            </w:r>
          </w:p>
          <w:p w:rsidR="0003648D" w:rsidRPr="00D77FAD" w:rsidRDefault="0003648D" w:rsidP="0003648D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sym w:font="Wingdings" w:char="F0A8"/>
            </w:r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7FAD">
              <w:rPr>
                <w:rFonts w:ascii="Garamond" w:hAnsi="Garamond" w:cs="Arial"/>
                <w:sz w:val="24"/>
                <w:szCs w:val="24"/>
              </w:rPr>
              <w:t>garanciju</w:t>
            </w:r>
            <w:proofErr w:type="spellEnd"/>
            <w:proofErr w:type="gramEnd"/>
            <w:r w:rsidRPr="00D77FAD">
              <w:rPr>
                <w:rFonts w:ascii="Garamond" w:hAnsi="Garamond" w:cs="Arial"/>
                <w:sz w:val="24"/>
                <w:szCs w:val="24"/>
              </w:rPr>
              <w:t xml:space="preserve"> za </w:t>
            </w:r>
            <w:proofErr w:type="spellStart"/>
            <w:r w:rsidRPr="00D77FAD">
              <w:rPr>
                <w:rFonts w:ascii="Garamond" w:hAnsi="Garamond" w:cs="Arial"/>
                <w:sz w:val="24"/>
                <w:szCs w:val="24"/>
              </w:rPr>
              <w:t>dobro</w:t>
            </w:r>
            <w:proofErr w:type="spellEnd"/>
            <w:r w:rsidRPr="00D77F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sz w:val="24"/>
                <w:szCs w:val="24"/>
              </w:rPr>
              <w:t>izvršenje</w:t>
            </w:r>
            <w:proofErr w:type="spellEnd"/>
            <w:r w:rsidRPr="00D77F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sz w:val="24"/>
                <w:szCs w:val="24"/>
              </w:rPr>
              <w:t>ugovora</w:t>
            </w:r>
            <w:proofErr w:type="spellEnd"/>
            <w:r w:rsidRPr="00D77FAD">
              <w:rPr>
                <w:rFonts w:ascii="Garamond" w:hAnsi="Garamond" w:cs="Arial"/>
                <w:sz w:val="24"/>
                <w:szCs w:val="24"/>
              </w:rPr>
              <w:t xml:space="preserve">, za </w:t>
            </w:r>
            <w:proofErr w:type="spellStart"/>
            <w:r w:rsidRPr="00D77FAD">
              <w:rPr>
                <w:rFonts w:ascii="Garamond" w:hAnsi="Garamond" w:cs="Arial"/>
                <w:sz w:val="24"/>
                <w:szCs w:val="24"/>
              </w:rPr>
              <w:t>slučaj</w:t>
            </w:r>
            <w:proofErr w:type="spellEnd"/>
            <w:r w:rsidRPr="00D77F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sz w:val="24"/>
                <w:szCs w:val="24"/>
              </w:rPr>
              <w:t>povrede</w:t>
            </w:r>
            <w:proofErr w:type="spellEnd"/>
            <w:r w:rsidRPr="00D77F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sz w:val="24"/>
                <w:szCs w:val="24"/>
              </w:rPr>
              <w:t>ugovorenih</w:t>
            </w:r>
            <w:proofErr w:type="spellEnd"/>
            <w:r w:rsidRPr="00D77F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sz w:val="24"/>
                <w:szCs w:val="24"/>
              </w:rPr>
              <w:t>obaveza</w:t>
            </w:r>
            <w:proofErr w:type="spellEnd"/>
            <w:r w:rsidRPr="00D77FA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iznosu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od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r w:rsidRPr="00D77FAD">
              <w:rPr>
                <w:rFonts w:ascii="Garamond" w:hAnsi="Garamond" w:cs="Arial"/>
                <w:sz w:val="24"/>
                <w:szCs w:val="24"/>
              </w:rPr>
              <w:t>10 %</w:t>
            </w:r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od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vrijednosti</w:t>
            </w:r>
            <w:proofErr w:type="spellEnd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FAD">
              <w:rPr>
                <w:rFonts w:ascii="Garamond" w:hAnsi="Garamond" w:cs="Arial"/>
                <w:color w:val="000000"/>
                <w:sz w:val="24"/>
                <w:szCs w:val="24"/>
              </w:rPr>
              <w:t>ugovora</w:t>
            </w:r>
            <w:proofErr w:type="spellEnd"/>
            <w:r w:rsidRPr="00D77FAD">
              <w:rPr>
                <w:rFonts w:ascii="Garamond" w:hAnsi="Garamond" w:cs="Arial"/>
                <w:sz w:val="24"/>
                <w:szCs w:val="24"/>
                <w:vertAlign w:val="superscript"/>
              </w:rPr>
              <w:footnoteReference w:id="2"/>
            </w:r>
            <w:r w:rsidR="008F66EC" w:rsidRPr="00D77FAD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</w:tbl>
    <w:p w:rsidR="00DC1A17" w:rsidRPr="00D77FAD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D77FAD" w:rsidRDefault="00666B6D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D77FAD">
        <w:rPr>
          <w:rFonts w:ascii="Garamond" w:hAnsi="Garamond" w:cs="Times New Roman"/>
          <w:sz w:val="24"/>
          <w:szCs w:val="24"/>
          <w:lang w:val="sr-Latn-CS"/>
        </w:rPr>
        <w:lastRenderedPageBreak/>
        <w:t xml:space="preserve"> </w:t>
      </w:r>
    </w:p>
    <w:p w:rsidR="00804F83" w:rsidRPr="00D77FAD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D77FAD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Pr="00D77FAD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Ovlašćeno lice naručioca</w:t>
      </w:r>
    </w:p>
    <w:p w:rsidR="00804F83" w:rsidRPr="00D77FAD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D77FAD">
        <w:rPr>
          <w:rFonts w:ascii="Garamond" w:hAnsi="Garamond" w:cs="Times New Roman"/>
          <w:sz w:val="24"/>
          <w:szCs w:val="24"/>
          <w:lang w:val="sr-Latn-CS"/>
        </w:rPr>
        <w:t xml:space="preserve">    Aleksandar Pavlićević</w:t>
      </w:r>
      <w:r w:rsidRPr="00D77FAD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            dr Ivan Vuković</w:t>
      </w:r>
      <w:r w:rsidRPr="00D77FAD">
        <w:rPr>
          <w:rFonts w:ascii="Garamond" w:hAnsi="Garamond" w:cs="Times New Roman"/>
          <w:sz w:val="24"/>
          <w:szCs w:val="24"/>
          <w:lang w:val="sr-Latn-CS"/>
        </w:rPr>
        <w:tab/>
      </w:r>
      <w:r w:rsidRPr="00D77FAD">
        <w:rPr>
          <w:rFonts w:ascii="Garamond" w:hAnsi="Garamond" w:cs="Times New Roman"/>
          <w:sz w:val="24"/>
          <w:szCs w:val="24"/>
          <w:lang w:val="sr-Latn-CS"/>
        </w:rPr>
        <w:tab/>
      </w:r>
    </w:p>
    <w:p w:rsidR="00804F83" w:rsidRPr="00D77FAD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D77FAD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315E3" w:rsidRPr="00D77FAD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D77FAD" w:rsidRDefault="00804F8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D77FAD">
        <w:rPr>
          <w:rFonts w:ascii="Garamond" w:hAnsi="Garamond" w:cs="Times New Roman"/>
          <w:sz w:val="24"/>
          <w:szCs w:val="24"/>
          <w:lang w:val="sr-Latn-CS"/>
        </w:rPr>
        <w:t>_______________________</w:t>
      </w:r>
      <w:r w:rsidRPr="00D77FAD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M.P.           ______________________________    </w:t>
      </w:r>
    </w:p>
    <w:p w:rsidR="0003648D" w:rsidRPr="00D77FAD" w:rsidRDefault="0003648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3648D" w:rsidRPr="00D77FAD" w:rsidRDefault="0003648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3648D" w:rsidRPr="00D77FAD" w:rsidRDefault="0003648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3648D" w:rsidRPr="00D77FAD" w:rsidRDefault="0003648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3648D" w:rsidRPr="00D77FAD" w:rsidRDefault="0003648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3648D" w:rsidRPr="00D77FAD" w:rsidRDefault="0003648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3648D" w:rsidRPr="00D77FAD" w:rsidRDefault="0003648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3648D" w:rsidRPr="00D77FAD" w:rsidRDefault="0003648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3648D" w:rsidRPr="00D77FAD" w:rsidRDefault="0003648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3648D" w:rsidRPr="00D77FAD" w:rsidRDefault="0003648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3648D" w:rsidRPr="00D77FAD" w:rsidRDefault="0003648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3648D" w:rsidRPr="00D77FAD" w:rsidRDefault="0003648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3648D" w:rsidRPr="00D77FAD" w:rsidRDefault="0003648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3648D" w:rsidRPr="00D77FAD" w:rsidRDefault="0003648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3648D" w:rsidRPr="00D77FAD" w:rsidRDefault="0003648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3648D" w:rsidRPr="00D77FAD" w:rsidRDefault="0003648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3648D" w:rsidRPr="00D77FAD" w:rsidRDefault="0003648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C45DB" w:rsidRPr="00D77FAD" w:rsidRDefault="00DC45DB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C45DB" w:rsidRPr="00D77FAD" w:rsidRDefault="00DC45DB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77FAD" w:rsidRPr="00D77FAD" w:rsidRDefault="00D77FAD" w:rsidP="00D77FAD">
      <w:pPr>
        <w:spacing w:after="0" w:line="240" w:lineRule="auto"/>
        <w:jc w:val="right"/>
        <w:rPr>
          <w:rFonts w:ascii="Garamond" w:eastAsia="Times New Roman" w:hAnsi="Garamond" w:cs="Arial"/>
          <w:b/>
          <w:color w:val="000000"/>
          <w:sz w:val="24"/>
          <w:szCs w:val="24"/>
        </w:rPr>
      </w:pPr>
      <w:proofErr w:type="spellStart"/>
      <w:r w:rsidRPr="00D77FAD">
        <w:rPr>
          <w:rFonts w:ascii="Garamond" w:eastAsia="Times New Roman" w:hAnsi="Garamond" w:cs="Arial"/>
          <w:b/>
          <w:color w:val="000000"/>
          <w:sz w:val="24"/>
          <w:szCs w:val="24"/>
        </w:rPr>
        <w:lastRenderedPageBreak/>
        <w:t>Obrazac</w:t>
      </w:r>
      <w:proofErr w:type="spellEnd"/>
      <w:r w:rsidRPr="00D77FAD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2</w:t>
      </w:r>
    </w:p>
    <w:p w:rsidR="00D77FAD" w:rsidRPr="00D77FAD" w:rsidRDefault="00D77FAD" w:rsidP="00D77F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:rsidR="00D77FAD" w:rsidRPr="00D77FAD" w:rsidRDefault="00D77FAD" w:rsidP="00D77FAD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</w:p>
    <w:p w:rsidR="00D77FAD" w:rsidRPr="00D77FAD" w:rsidRDefault="00D77FAD" w:rsidP="00D77FA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</w:rPr>
      </w:pPr>
    </w:p>
    <w:p w:rsidR="00D77FAD" w:rsidRPr="00D77FAD" w:rsidRDefault="00D77FAD" w:rsidP="00D77FAD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sz w:val="24"/>
          <w:szCs w:val="24"/>
        </w:rPr>
      </w:pPr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Na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osnovu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člana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5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stav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4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Pravilnika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za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sprovođenje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Pr="00D77FAD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jednostavnih nabavki </w:t>
      </w:r>
      <w:r w:rsidRPr="00D77FAD">
        <w:rPr>
          <w:rFonts w:ascii="Garamond" w:eastAsia="Times New Roman" w:hAnsi="Garamond" w:cs="Arial"/>
          <w:color w:val="000000"/>
          <w:sz w:val="24"/>
          <w:szCs w:val="24"/>
        </w:rPr>
        <w:t>(„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Službeni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list CG“,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broj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___ ) </w:t>
      </w:r>
      <w:r w:rsidRPr="00D77FAD">
        <w:rPr>
          <w:rFonts w:ascii="Garamond" w:eastAsia="Times New Roman" w:hAnsi="Garamond" w:cs="Arial"/>
          <w:color w:val="000000"/>
          <w:sz w:val="24"/>
          <w:szCs w:val="24"/>
          <w:u w:val="single"/>
        </w:rPr>
        <w:t>_____</w:t>
      </w:r>
      <w:proofErr w:type="gramStart"/>
      <w:r w:rsidRPr="00D77FAD">
        <w:rPr>
          <w:rFonts w:ascii="Garamond" w:eastAsia="Times New Roman" w:hAnsi="Garamond" w:cs="Arial"/>
          <w:color w:val="000000"/>
          <w:sz w:val="24"/>
          <w:szCs w:val="24"/>
          <w:u w:val="single"/>
        </w:rPr>
        <w:t>_(</w:t>
      </w:r>
      <w:proofErr w:type="spellStart"/>
      <w:proofErr w:type="gramEnd"/>
      <w:r w:rsidRPr="00D77FAD">
        <w:rPr>
          <w:rFonts w:ascii="Garamond" w:eastAsia="Times New Roman" w:hAnsi="Garamond" w:cs="Arial"/>
          <w:color w:val="000000"/>
          <w:sz w:val="24"/>
          <w:szCs w:val="24"/>
          <w:u w:val="single"/>
        </w:rPr>
        <w:t>ponuđač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  <w:u w:val="single"/>
        </w:rPr>
        <w:t>)_____</w:t>
      </w:r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dostavlja</w:t>
      </w:r>
      <w:proofErr w:type="spellEnd"/>
    </w:p>
    <w:p w:rsidR="00D77FAD" w:rsidRPr="00D77FAD" w:rsidRDefault="00D77FAD" w:rsidP="00D77FAD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sz w:val="24"/>
          <w:szCs w:val="24"/>
        </w:rPr>
      </w:pPr>
    </w:p>
    <w:p w:rsidR="00D77FAD" w:rsidRPr="00D77FAD" w:rsidRDefault="00D77FAD" w:rsidP="00D77FAD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</w:p>
    <w:p w:rsidR="00D77FAD" w:rsidRPr="00D77FAD" w:rsidRDefault="00D77FAD" w:rsidP="00D77FAD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</w:p>
    <w:p w:rsidR="00D77FAD" w:rsidRPr="00D77FAD" w:rsidRDefault="00D77FAD" w:rsidP="00D77FAD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</w:p>
    <w:p w:rsidR="00D77FAD" w:rsidRPr="00D77FAD" w:rsidRDefault="00D77FAD" w:rsidP="00D77FA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</w:rPr>
      </w:pPr>
    </w:p>
    <w:p w:rsidR="00D77FAD" w:rsidRPr="00D77FAD" w:rsidRDefault="00D77FAD" w:rsidP="00D77FA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</w:rPr>
      </w:pPr>
    </w:p>
    <w:p w:rsidR="00D77FAD" w:rsidRPr="00D77FAD" w:rsidRDefault="00D77FAD" w:rsidP="00D77FAD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</w:rPr>
      </w:pPr>
      <w:r w:rsidRPr="00D77FAD">
        <w:rPr>
          <w:rFonts w:ascii="Garamond" w:eastAsia="Times New Roman" w:hAnsi="Garamond" w:cs="Arial"/>
          <w:b/>
          <w:color w:val="000000"/>
          <w:sz w:val="24"/>
          <w:szCs w:val="24"/>
        </w:rPr>
        <w:t>I Z J A V U</w:t>
      </w:r>
    </w:p>
    <w:p w:rsidR="00D77FAD" w:rsidRPr="00D77FAD" w:rsidRDefault="00D77FAD" w:rsidP="00D77FA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</w:rPr>
      </w:pPr>
    </w:p>
    <w:p w:rsidR="00D77FAD" w:rsidRPr="00D77FAD" w:rsidRDefault="00D77FAD" w:rsidP="00D77FA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</w:rPr>
      </w:pPr>
    </w:p>
    <w:p w:rsidR="00D77FAD" w:rsidRPr="00D77FAD" w:rsidRDefault="00D77FAD" w:rsidP="00D77FAD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</w:rPr>
      </w:pPr>
    </w:p>
    <w:p w:rsidR="00D77FAD" w:rsidRPr="00D77FAD" w:rsidRDefault="00D77FAD" w:rsidP="00D77F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D77FAD" w:rsidRPr="00D77FAD" w:rsidRDefault="00D77FAD" w:rsidP="00D77FAD">
      <w:pPr>
        <w:spacing w:after="0" w:line="240" w:lineRule="auto"/>
        <w:ind w:firstLine="567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Kojom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potvrđuje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da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u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potpunosti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ispunjava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sve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uslove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utvrđene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zahtjevom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za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dostavljanje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ponuda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za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jednostavne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nabavke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broj</w:t>
      </w:r>
      <w:proofErr w:type="gram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:_</w:t>
      </w:r>
      <w:proofErr w:type="gram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_____od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_________ za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nabavku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Pr="00D77FAD">
        <w:rPr>
          <w:rFonts w:ascii="Garamond" w:eastAsia="Times New Roman" w:hAnsi="Garamond" w:cs="Arial"/>
          <w:color w:val="000000"/>
          <w:sz w:val="24"/>
          <w:szCs w:val="24"/>
          <w:u w:val="single"/>
        </w:rPr>
        <w:t>(</w:t>
      </w:r>
      <w:proofErr w:type="spellStart"/>
      <w:r w:rsidRPr="00D77FAD">
        <w:rPr>
          <w:rFonts w:ascii="Garamond" w:eastAsia="Times New Roman" w:hAnsi="Garamond" w:cs="Arial"/>
          <w:i/>
          <w:iCs/>
          <w:color w:val="000000"/>
          <w:sz w:val="24"/>
          <w:szCs w:val="24"/>
          <w:u w:val="single"/>
        </w:rPr>
        <w:t>vrsta</w:t>
      </w:r>
      <w:proofErr w:type="spellEnd"/>
      <w:r w:rsidRPr="00D77FAD">
        <w:rPr>
          <w:rFonts w:ascii="Garamond" w:eastAsia="Times New Roman" w:hAnsi="Garamond" w:cs="Arial"/>
          <w:i/>
          <w:iCs/>
          <w:color w:val="000000"/>
          <w:sz w:val="24"/>
          <w:szCs w:val="24"/>
          <w:u w:val="single"/>
        </w:rPr>
        <w:t xml:space="preserve"> i </w:t>
      </w:r>
      <w:proofErr w:type="spellStart"/>
      <w:r w:rsidRPr="00D77FAD">
        <w:rPr>
          <w:rFonts w:ascii="Garamond" w:eastAsia="Times New Roman" w:hAnsi="Garamond" w:cs="Arial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D77FAD">
        <w:rPr>
          <w:rFonts w:ascii="Garamond" w:eastAsia="Times New Roman" w:hAnsi="Garamond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D77FAD">
        <w:rPr>
          <w:rFonts w:ascii="Garamond" w:eastAsia="Times New Roman" w:hAnsi="Garamond" w:cs="Arial"/>
          <w:i/>
          <w:iCs/>
          <w:color w:val="000000"/>
          <w:sz w:val="24"/>
          <w:szCs w:val="24"/>
          <w:u w:val="single"/>
        </w:rPr>
        <w:t xml:space="preserve"> nabavke</w:t>
      </w:r>
      <w:r w:rsidRPr="00D77FAD">
        <w:rPr>
          <w:rFonts w:ascii="Garamond" w:eastAsia="Times New Roman" w:hAnsi="Garamond" w:cs="Arial"/>
          <w:color w:val="000000"/>
          <w:sz w:val="24"/>
          <w:szCs w:val="24"/>
          <w:u w:val="single"/>
        </w:rPr>
        <w:t>)</w:t>
      </w:r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procijenjene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vrijednosti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____ EUR-a.</w:t>
      </w:r>
    </w:p>
    <w:p w:rsidR="00D77FAD" w:rsidRPr="00D77FAD" w:rsidRDefault="00D77FAD" w:rsidP="00D77F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D77FAD" w:rsidRPr="00D77FAD" w:rsidRDefault="00D77FAD" w:rsidP="00D77FA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   U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postupku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jednostavne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nabavke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nijesam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u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sukobu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interesa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sa</w:t>
      </w:r>
      <w:proofErr w:type="spellEnd"/>
      <w:proofErr w:type="gram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ličima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navedenim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u </w:t>
      </w: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Zahjevu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.</w:t>
      </w:r>
    </w:p>
    <w:p w:rsidR="00D77FAD" w:rsidRPr="00D77FAD" w:rsidRDefault="00D77FAD" w:rsidP="00D77F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D77FAD" w:rsidRPr="00D77FAD" w:rsidRDefault="00D77FAD" w:rsidP="00D77F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D77FAD" w:rsidRPr="00D77FAD" w:rsidRDefault="00D77FAD" w:rsidP="00D77FA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  <w:proofErr w:type="spell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Ovlašćeno</w:t>
      </w:r>
      <w:proofErr w:type="spellEnd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 xml:space="preserve"> lice </w:t>
      </w:r>
      <w:r w:rsidRPr="00D77FAD">
        <w:rPr>
          <w:rFonts w:ascii="Garamond" w:eastAsia="PMingLiU" w:hAnsi="Garamond" w:cs="Arial"/>
          <w:color w:val="000000"/>
          <w:sz w:val="24"/>
          <w:szCs w:val="24"/>
          <w:u w:val="single"/>
        </w:rPr>
        <w:t xml:space="preserve">   (</w:t>
      </w:r>
      <w:proofErr w:type="spellStart"/>
      <w:r w:rsidRPr="00D77FAD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ime</w:t>
      </w:r>
      <w:proofErr w:type="spellEnd"/>
      <w:r w:rsidRPr="00D77FAD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 xml:space="preserve"> i </w:t>
      </w:r>
      <w:proofErr w:type="spellStart"/>
      <w:r w:rsidRPr="00D77FAD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prezime</w:t>
      </w:r>
      <w:proofErr w:type="spellEnd"/>
      <w:r w:rsidRPr="00D77FAD">
        <w:rPr>
          <w:rFonts w:ascii="Garamond" w:eastAsia="PMingLiU" w:hAnsi="Garamond" w:cs="Arial"/>
          <w:color w:val="000000"/>
          <w:sz w:val="24"/>
          <w:szCs w:val="24"/>
          <w:u w:val="single"/>
        </w:rPr>
        <w:t>), (</w:t>
      </w:r>
      <w:proofErr w:type="spellStart"/>
      <w:r w:rsidRPr="00D77FAD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svojeručni</w:t>
      </w:r>
      <w:proofErr w:type="spellEnd"/>
      <w:r w:rsidRPr="00D77FAD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D77FAD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potpis</w:t>
      </w:r>
      <w:proofErr w:type="spellEnd"/>
      <w:r w:rsidRPr="00D77FAD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 xml:space="preserve">) </w:t>
      </w:r>
      <w:r w:rsidRPr="00D77FAD">
        <w:rPr>
          <w:rStyle w:val="FootnoteReference"/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footnoteReference w:id="3"/>
      </w:r>
    </w:p>
    <w:p w:rsidR="00D77FAD" w:rsidRPr="00D77FAD" w:rsidRDefault="00D77FAD" w:rsidP="00D77FA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D77FAD" w:rsidRPr="00D77FAD" w:rsidRDefault="00D77FAD" w:rsidP="00D77FA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D77FAD" w:rsidRPr="00D77FAD" w:rsidRDefault="00D77FAD" w:rsidP="00D77FA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D77FAD" w:rsidRPr="00D77FAD" w:rsidRDefault="00D77FAD" w:rsidP="00D77FA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</w:rPr>
      </w:pPr>
      <w:proofErr w:type="gramStart"/>
      <w:r w:rsidRPr="00D77FAD">
        <w:rPr>
          <w:rFonts w:ascii="Garamond" w:eastAsia="Times New Roman" w:hAnsi="Garamond" w:cs="Arial"/>
          <w:color w:val="000000"/>
          <w:sz w:val="24"/>
          <w:szCs w:val="24"/>
        </w:rPr>
        <w:t>M.P.</w:t>
      </w:r>
      <w:proofErr w:type="gramEnd"/>
    </w:p>
    <w:p w:rsidR="00D77FAD" w:rsidRPr="00D77FAD" w:rsidRDefault="00D77FAD" w:rsidP="00D77F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D77FAD" w:rsidRPr="00D77FAD" w:rsidRDefault="00D77FAD" w:rsidP="00D77F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D77FAD" w:rsidRPr="00D77FAD" w:rsidRDefault="00D77FAD" w:rsidP="00D77FA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D77FAD" w:rsidRPr="00D77FAD" w:rsidRDefault="00D77FAD" w:rsidP="00D77F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D77FAD" w:rsidRPr="00D77FAD" w:rsidRDefault="00D77FAD" w:rsidP="00D77F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D77FAD" w:rsidRPr="00D77FAD" w:rsidRDefault="00D77FAD" w:rsidP="00D77F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D77FAD" w:rsidRPr="00D77FAD" w:rsidRDefault="00D77FAD" w:rsidP="00D77F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D77FAD" w:rsidRPr="00D77FAD" w:rsidRDefault="00D77FAD" w:rsidP="00D77F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D77FAD" w:rsidRPr="00D77FAD" w:rsidRDefault="00D77FAD" w:rsidP="00D77F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D77FAD" w:rsidRPr="00D77FAD" w:rsidRDefault="00D77FAD" w:rsidP="00D77F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D77FAD" w:rsidRPr="00D77FAD" w:rsidRDefault="00D77FAD" w:rsidP="00D77F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D77FAD" w:rsidRPr="00D77FAD" w:rsidRDefault="00D77FAD" w:rsidP="00D77F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D77FAD" w:rsidRPr="00D77FAD" w:rsidRDefault="00D77FAD" w:rsidP="00D77FA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3648D" w:rsidRPr="00D77FAD" w:rsidRDefault="0003648D" w:rsidP="00D77FAD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sectPr w:rsidR="0003648D" w:rsidRPr="00D77FAD" w:rsidSect="00384C0D">
      <w:footerReference w:type="default" r:id="rId9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5B" w:rsidRDefault="00543F5B" w:rsidP="007C0D68">
      <w:pPr>
        <w:spacing w:after="0" w:line="240" w:lineRule="auto"/>
      </w:pPr>
      <w:r>
        <w:separator/>
      </w:r>
    </w:p>
  </w:endnote>
  <w:endnote w:type="continuationSeparator" w:id="0">
    <w:p w:rsidR="00543F5B" w:rsidRDefault="00543F5B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DE2BD4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EE26AE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5B" w:rsidRDefault="00543F5B" w:rsidP="007C0D68">
      <w:pPr>
        <w:spacing w:after="0" w:line="240" w:lineRule="auto"/>
      </w:pPr>
      <w:r>
        <w:separator/>
      </w:r>
    </w:p>
  </w:footnote>
  <w:footnote w:type="continuationSeparator" w:id="0">
    <w:p w:rsidR="00543F5B" w:rsidRDefault="00543F5B" w:rsidP="007C0D68">
      <w:pPr>
        <w:spacing w:after="0" w:line="240" w:lineRule="auto"/>
      </w:pPr>
      <w:r>
        <w:continuationSeparator/>
      </w:r>
    </w:p>
  </w:footnote>
  <w:footnote w:id="1">
    <w:p w:rsidR="00D84E69" w:rsidRPr="00D76152" w:rsidRDefault="00D84E69" w:rsidP="00D84E69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Garancija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D76152">
        <w:rPr>
          <w:rFonts w:ascii="Arial" w:hAnsi="Arial" w:cs="Arial"/>
          <w:sz w:val="16"/>
          <w:szCs w:val="16"/>
        </w:rPr>
        <w:t>određuje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D76152">
        <w:rPr>
          <w:rFonts w:ascii="Arial" w:hAnsi="Arial" w:cs="Arial"/>
          <w:sz w:val="16"/>
          <w:szCs w:val="16"/>
        </w:rPr>
        <w:t>iznosu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koji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ne </w:t>
      </w:r>
      <w:proofErr w:type="spellStart"/>
      <w:r w:rsidRPr="00D76152">
        <w:rPr>
          <w:rFonts w:ascii="Arial" w:hAnsi="Arial" w:cs="Arial"/>
          <w:sz w:val="16"/>
          <w:szCs w:val="16"/>
        </w:rPr>
        <w:t>može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da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bude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veći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D76152">
        <w:rPr>
          <w:rFonts w:ascii="Arial" w:hAnsi="Arial" w:cs="Arial"/>
          <w:sz w:val="16"/>
          <w:szCs w:val="16"/>
        </w:rPr>
        <w:t>od</w:t>
      </w:r>
      <w:proofErr w:type="spellEnd"/>
      <w:proofErr w:type="gramEnd"/>
      <w:r w:rsidRPr="00D76152">
        <w:rPr>
          <w:rFonts w:ascii="Arial" w:hAnsi="Arial" w:cs="Arial"/>
          <w:sz w:val="16"/>
          <w:szCs w:val="16"/>
        </w:rPr>
        <w:t xml:space="preserve"> 10% </w:t>
      </w:r>
      <w:proofErr w:type="spellStart"/>
      <w:r w:rsidRPr="00D76152">
        <w:rPr>
          <w:rFonts w:ascii="Arial" w:hAnsi="Arial" w:cs="Arial"/>
          <w:sz w:val="16"/>
          <w:szCs w:val="16"/>
        </w:rPr>
        <w:t>vrijednosti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ugovora</w:t>
      </w:r>
      <w:proofErr w:type="spellEnd"/>
      <w:r w:rsidRPr="00D76152">
        <w:rPr>
          <w:rFonts w:ascii="Arial" w:hAnsi="Arial" w:cs="Arial"/>
          <w:sz w:val="16"/>
          <w:szCs w:val="16"/>
        </w:rPr>
        <w:t>.</w:t>
      </w:r>
    </w:p>
  </w:footnote>
  <w:footnote w:id="2">
    <w:p w:rsidR="0003648D" w:rsidRPr="00D76152" w:rsidRDefault="0003648D" w:rsidP="0003648D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Garancija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D76152">
        <w:rPr>
          <w:rFonts w:ascii="Arial" w:hAnsi="Arial" w:cs="Arial"/>
          <w:sz w:val="16"/>
          <w:szCs w:val="16"/>
        </w:rPr>
        <w:t>određuje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D76152">
        <w:rPr>
          <w:rFonts w:ascii="Arial" w:hAnsi="Arial" w:cs="Arial"/>
          <w:sz w:val="16"/>
          <w:szCs w:val="16"/>
        </w:rPr>
        <w:t>iznosu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koji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ne </w:t>
      </w:r>
      <w:proofErr w:type="spellStart"/>
      <w:r w:rsidRPr="00D76152">
        <w:rPr>
          <w:rFonts w:ascii="Arial" w:hAnsi="Arial" w:cs="Arial"/>
          <w:sz w:val="16"/>
          <w:szCs w:val="16"/>
        </w:rPr>
        <w:t>može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da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bude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veći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D76152">
        <w:rPr>
          <w:rFonts w:ascii="Arial" w:hAnsi="Arial" w:cs="Arial"/>
          <w:sz w:val="16"/>
          <w:szCs w:val="16"/>
        </w:rPr>
        <w:t>od</w:t>
      </w:r>
      <w:proofErr w:type="spellEnd"/>
      <w:proofErr w:type="gramEnd"/>
      <w:r w:rsidRPr="00D76152">
        <w:rPr>
          <w:rFonts w:ascii="Arial" w:hAnsi="Arial" w:cs="Arial"/>
          <w:sz w:val="16"/>
          <w:szCs w:val="16"/>
        </w:rPr>
        <w:t xml:space="preserve"> 10% </w:t>
      </w:r>
      <w:proofErr w:type="spellStart"/>
      <w:r w:rsidRPr="00D76152">
        <w:rPr>
          <w:rFonts w:ascii="Arial" w:hAnsi="Arial" w:cs="Arial"/>
          <w:sz w:val="16"/>
          <w:szCs w:val="16"/>
        </w:rPr>
        <w:t>vrijednosti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ugovora</w:t>
      </w:r>
      <w:proofErr w:type="spellEnd"/>
      <w:r w:rsidRPr="00D76152">
        <w:rPr>
          <w:rFonts w:ascii="Arial" w:hAnsi="Arial" w:cs="Arial"/>
          <w:sz w:val="16"/>
          <w:szCs w:val="16"/>
        </w:rPr>
        <w:t>.</w:t>
      </w:r>
    </w:p>
  </w:footnote>
  <w:footnote w:id="3">
    <w:p w:rsidR="00D77FAD" w:rsidRPr="00181154" w:rsidRDefault="00D77FAD" w:rsidP="00D77FAD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A517CF"/>
    <w:multiLevelType w:val="hybridMultilevel"/>
    <w:tmpl w:val="AE7EC224"/>
    <w:lvl w:ilvl="0" w:tplc="5D7E18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0611A"/>
    <w:multiLevelType w:val="hybridMultilevel"/>
    <w:tmpl w:val="8AD6D5D0"/>
    <w:lvl w:ilvl="0" w:tplc="F164546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0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6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8"/>
  </w:num>
  <w:num w:numId="5">
    <w:abstractNumId w:val="24"/>
  </w:num>
  <w:num w:numId="6">
    <w:abstractNumId w:val="22"/>
  </w:num>
  <w:num w:numId="7">
    <w:abstractNumId w:val="9"/>
  </w:num>
  <w:num w:numId="8">
    <w:abstractNumId w:val="11"/>
  </w:num>
  <w:num w:numId="9">
    <w:abstractNumId w:val="27"/>
  </w:num>
  <w:num w:numId="10">
    <w:abstractNumId w:val="4"/>
  </w:num>
  <w:num w:numId="11">
    <w:abstractNumId w:val="2"/>
  </w:num>
  <w:num w:numId="12">
    <w:abstractNumId w:val="25"/>
  </w:num>
  <w:num w:numId="13">
    <w:abstractNumId w:val="13"/>
  </w:num>
  <w:num w:numId="14">
    <w:abstractNumId w:val="23"/>
  </w:num>
  <w:num w:numId="15">
    <w:abstractNumId w:val="0"/>
  </w:num>
  <w:num w:numId="16">
    <w:abstractNumId w:val="15"/>
  </w:num>
  <w:num w:numId="17">
    <w:abstractNumId w:val="10"/>
  </w:num>
  <w:num w:numId="18">
    <w:abstractNumId w:val="19"/>
  </w:num>
  <w:num w:numId="19">
    <w:abstractNumId w:val="26"/>
  </w:num>
  <w:num w:numId="20">
    <w:abstractNumId w:val="17"/>
  </w:num>
  <w:num w:numId="21">
    <w:abstractNumId w:val="7"/>
  </w:num>
  <w:num w:numId="22">
    <w:abstractNumId w:val="18"/>
  </w:num>
  <w:num w:numId="23">
    <w:abstractNumId w:val="1"/>
  </w:num>
  <w:num w:numId="24">
    <w:abstractNumId w:val="12"/>
  </w:num>
  <w:num w:numId="25">
    <w:abstractNumId w:val="6"/>
  </w:num>
  <w:num w:numId="26">
    <w:abstractNumId w:val="20"/>
  </w:num>
  <w:num w:numId="27">
    <w:abstractNumId w:val="21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11DC6"/>
    <w:rsid w:val="00025B14"/>
    <w:rsid w:val="00027B69"/>
    <w:rsid w:val="0003648D"/>
    <w:rsid w:val="00040779"/>
    <w:rsid w:val="00062020"/>
    <w:rsid w:val="00067BEE"/>
    <w:rsid w:val="00077E8D"/>
    <w:rsid w:val="00090BE6"/>
    <w:rsid w:val="00097C30"/>
    <w:rsid w:val="000A7261"/>
    <w:rsid w:val="000B2D73"/>
    <w:rsid w:val="000B5F0A"/>
    <w:rsid w:val="000B6FB0"/>
    <w:rsid w:val="000C5008"/>
    <w:rsid w:val="000D33AE"/>
    <w:rsid w:val="000D4C5D"/>
    <w:rsid w:val="000E1B09"/>
    <w:rsid w:val="000E271D"/>
    <w:rsid w:val="000E629C"/>
    <w:rsid w:val="000F0316"/>
    <w:rsid w:val="000F093B"/>
    <w:rsid w:val="000F348D"/>
    <w:rsid w:val="0010689A"/>
    <w:rsid w:val="00123E76"/>
    <w:rsid w:val="00127702"/>
    <w:rsid w:val="00134CD3"/>
    <w:rsid w:val="0014223A"/>
    <w:rsid w:val="00160CE0"/>
    <w:rsid w:val="00160FF9"/>
    <w:rsid w:val="00165428"/>
    <w:rsid w:val="0016560F"/>
    <w:rsid w:val="001707C2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7FD2"/>
    <w:rsid w:val="00214F02"/>
    <w:rsid w:val="00216A26"/>
    <w:rsid w:val="00223D12"/>
    <w:rsid w:val="00226C39"/>
    <w:rsid w:val="00232AF2"/>
    <w:rsid w:val="00246443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A5693"/>
    <w:rsid w:val="002B0A78"/>
    <w:rsid w:val="002B4D2B"/>
    <w:rsid w:val="002B72B8"/>
    <w:rsid w:val="002C084B"/>
    <w:rsid w:val="002C3D4C"/>
    <w:rsid w:val="002D3AED"/>
    <w:rsid w:val="002D7822"/>
    <w:rsid w:val="002E3E49"/>
    <w:rsid w:val="002E4D62"/>
    <w:rsid w:val="002F3B83"/>
    <w:rsid w:val="00300D13"/>
    <w:rsid w:val="00305D46"/>
    <w:rsid w:val="0031284F"/>
    <w:rsid w:val="00323161"/>
    <w:rsid w:val="00323BA5"/>
    <w:rsid w:val="00323D50"/>
    <w:rsid w:val="0032489C"/>
    <w:rsid w:val="003257BB"/>
    <w:rsid w:val="00325B44"/>
    <w:rsid w:val="00331415"/>
    <w:rsid w:val="00336559"/>
    <w:rsid w:val="00344BED"/>
    <w:rsid w:val="003505FE"/>
    <w:rsid w:val="00356B24"/>
    <w:rsid w:val="0036169B"/>
    <w:rsid w:val="00370D84"/>
    <w:rsid w:val="003762D4"/>
    <w:rsid w:val="00384C0D"/>
    <w:rsid w:val="0039246D"/>
    <w:rsid w:val="003A484E"/>
    <w:rsid w:val="003A5739"/>
    <w:rsid w:val="003B3196"/>
    <w:rsid w:val="003B7947"/>
    <w:rsid w:val="003C2E8C"/>
    <w:rsid w:val="003C5C58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52A9A"/>
    <w:rsid w:val="00453F64"/>
    <w:rsid w:val="004558D8"/>
    <w:rsid w:val="004635C1"/>
    <w:rsid w:val="00464C28"/>
    <w:rsid w:val="00466EBC"/>
    <w:rsid w:val="00486563"/>
    <w:rsid w:val="00487BD6"/>
    <w:rsid w:val="00490407"/>
    <w:rsid w:val="004A33D9"/>
    <w:rsid w:val="004A396D"/>
    <w:rsid w:val="004A7CF1"/>
    <w:rsid w:val="004C1861"/>
    <w:rsid w:val="004C1BD6"/>
    <w:rsid w:val="004C3CC0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3220"/>
    <w:rsid w:val="004F63F1"/>
    <w:rsid w:val="004F68D0"/>
    <w:rsid w:val="00501A53"/>
    <w:rsid w:val="00503C14"/>
    <w:rsid w:val="00504C1B"/>
    <w:rsid w:val="005066D4"/>
    <w:rsid w:val="00517099"/>
    <w:rsid w:val="00521192"/>
    <w:rsid w:val="00530D49"/>
    <w:rsid w:val="00543F5B"/>
    <w:rsid w:val="005459EC"/>
    <w:rsid w:val="00547955"/>
    <w:rsid w:val="0055440F"/>
    <w:rsid w:val="00555A7A"/>
    <w:rsid w:val="00557B50"/>
    <w:rsid w:val="00560504"/>
    <w:rsid w:val="005653F2"/>
    <w:rsid w:val="005762BB"/>
    <w:rsid w:val="0057744C"/>
    <w:rsid w:val="005846C1"/>
    <w:rsid w:val="00587FC1"/>
    <w:rsid w:val="005950EB"/>
    <w:rsid w:val="0059670C"/>
    <w:rsid w:val="005B2B62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01D1"/>
    <w:rsid w:val="00624A53"/>
    <w:rsid w:val="006262DB"/>
    <w:rsid w:val="0063331E"/>
    <w:rsid w:val="00645897"/>
    <w:rsid w:val="006505F5"/>
    <w:rsid w:val="00650899"/>
    <w:rsid w:val="00650DD3"/>
    <w:rsid w:val="00656B3F"/>
    <w:rsid w:val="006577D1"/>
    <w:rsid w:val="00657BEA"/>
    <w:rsid w:val="006606F1"/>
    <w:rsid w:val="00662CEF"/>
    <w:rsid w:val="0066303C"/>
    <w:rsid w:val="00666B6D"/>
    <w:rsid w:val="00671FFA"/>
    <w:rsid w:val="0067371E"/>
    <w:rsid w:val="00677422"/>
    <w:rsid w:val="0068012C"/>
    <w:rsid w:val="006864CB"/>
    <w:rsid w:val="0069090B"/>
    <w:rsid w:val="006910E3"/>
    <w:rsid w:val="0069207D"/>
    <w:rsid w:val="006934E9"/>
    <w:rsid w:val="00695F25"/>
    <w:rsid w:val="006A2B4A"/>
    <w:rsid w:val="006B1391"/>
    <w:rsid w:val="006B17EC"/>
    <w:rsid w:val="006C2588"/>
    <w:rsid w:val="006C684F"/>
    <w:rsid w:val="006D24CC"/>
    <w:rsid w:val="006D5EE4"/>
    <w:rsid w:val="006D79D5"/>
    <w:rsid w:val="006E1311"/>
    <w:rsid w:val="006E31FC"/>
    <w:rsid w:val="006E38FE"/>
    <w:rsid w:val="006E5A41"/>
    <w:rsid w:val="006E6A71"/>
    <w:rsid w:val="006F175F"/>
    <w:rsid w:val="006F29D0"/>
    <w:rsid w:val="006F46FC"/>
    <w:rsid w:val="00710A44"/>
    <w:rsid w:val="007125E3"/>
    <w:rsid w:val="00724104"/>
    <w:rsid w:val="00727335"/>
    <w:rsid w:val="007358FC"/>
    <w:rsid w:val="0074358A"/>
    <w:rsid w:val="00747694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641E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7536"/>
    <w:rsid w:val="007D045B"/>
    <w:rsid w:val="007E022E"/>
    <w:rsid w:val="007E4621"/>
    <w:rsid w:val="007F4A20"/>
    <w:rsid w:val="00804E3F"/>
    <w:rsid w:val="00804F83"/>
    <w:rsid w:val="008069A1"/>
    <w:rsid w:val="008130DE"/>
    <w:rsid w:val="00815ADE"/>
    <w:rsid w:val="00815DD3"/>
    <w:rsid w:val="00815FA4"/>
    <w:rsid w:val="00821BE8"/>
    <w:rsid w:val="008279FE"/>
    <w:rsid w:val="00827A64"/>
    <w:rsid w:val="008315E3"/>
    <w:rsid w:val="00836AF5"/>
    <w:rsid w:val="00836C54"/>
    <w:rsid w:val="0084142E"/>
    <w:rsid w:val="008458DA"/>
    <w:rsid w:val="00851AA9"/>
    <w:rsid w:val="0086727F"/>
    <w:rsid w:val="00871FB1"/>
    <w:rsid w:val="008723E7"/>
    <w:rsid w:val="00874881"/>
    <w:rsid w:val="008760EC"/>
    <w:rsid w:val="00882522"/>
    <w:rsid w:val="00890092"/>
    <w:rsid w:val="0089323F"/>
    <w:rsid w:val="00894CEB"/>
    <w:rsid w:val="00895796"/>
    <w:rsid w:val="008A0B0D"/>
    <w:rsid w:val="008A1F7E"/>
    <w:rsid w:val="008A2191"/>
    <w:rsid w:val="008A7093"/>
    <w:rsid w:val="008B0F9C"/>
    <w:rsid w:val="008C2B26"/>
    <w:rsid w:val="008C4052"/>
    <w:rsid w:val="008D00D9"/>
    <w:rsid w:val="008D4B09"/>
    <w:rsid w:val="008E0209"/>
    <w:rsid w:val="008E2E79"/>
    <w:rsid w:val="008F66EC"/>
    <w:rsid w:val="00902D31"/>
    <w:rsid w:val="00920B2B"/>
    <w:rsid w:val="00923A43"/>
    <w:rsid w:val="009272AE"/>
    <w:rsid w:val="00927435"/>
    <w:rsid w:val="00936B5C"/>
    <w:rsid w:val="00955344"/>
    <w:rsid w:val="0096351E"/>
    <w:rsid w:val="00966139"/>
    <w:rsid w:val="0097347E"/>
    <w:rsid w:val="009816C3"/>
    <w:rsid w:val="00982469"/>
    <w:rsid w:val="0099017D"/>
    <w:rsid w:val="009978FE"/>
    <w:rsid w:val="009B08D3"/>
    <w:rsid w:val="009B2F52"/>
    <w:rsid w:val="009B3050"/>
    <w:rsid w:val="009C539C"/>
    <w:rsid w:val="009C5907"/>
    <w:rsid w:val="009D2DCB"/>
    <w:rsid w:val="009E14E8"/>
    <w:rsid w:val="009E2083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1B98"/>
    <w:rsid w:val="00A84099"/>
    <w:rsid w:val="00A846D6"/>
    <w:rsid w:val="00A91B1D"/>
    <w:rsid w:val="00AB177C"/>
    <w:rsid w:val="00AB5ACB"/>
    <w:rsid w:val="00AB6F16"/>
    <w:rsid w:val="00AC5673"/>
    <w:rsid w:val="00AD2FE2"/>
    <w:rsid w:val="00AD7EFC"/>
    <w:rsid w:val="00AE124F"/>
    <w:rsid w:val="00AE213F"/>
    <w:rsid w:val="00AE61C3"/>
    <w:rsid w:val="00AE6963"/>
    <w:rsid w:val="00AE7FDD"/>
    <w:rsid w:val="00AF053E"/>
    <w:rsid w:val="00AF7F5C"/>
    <w:rsid w:val="00B03131"/>
    <w:rsid w:val="00B13A43"/>
    <w:rsid w:val="00B25544"/>
    <w:rsid w:val="00B265C1"/>
    <w:rsid w:val="00B41F25"/>
    <w:rsid w:val="00B42582"/>
    <w:rsid w:val="00B5347D"/>
    <w:rsid w:val="00B5384E"/>
    <w:rsid w:val="00B60B5E"/>
    <w:rsid w:val="00B62B3D"/>
    <w:rsid w:val="00B62DD7"/>
    <w:rsid w:val="00B655D0"/>
    <w:rsid w:val="00B77C56"/>
    <w:rsid w:val="00B9539F"/>
    <w:rsid w:val="00BA15F7"/>
    <w:rsid w:val="00BA175F"/>
    <w:rsid w:val="00BB17E6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04A4E"/>
    <w:rsid w:val="00C10F36"/>
    <w:rsid w:val="00C11EBD"/>
    <w:rsid w:val="00C14C3E"/>
    <w:rsid w:val="00C2049E"/>
    <w:rsid w:val="00C2080D"/>
    <w:rsid w:val="00C24900"/>
    <w:rsid w:val="00C31C20"/>
    <w:rsid w:val="00C320AB"/>
    <w:rsid w:val="00C35D85"/>
    <w:rsid w:val="00C3626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468D"/>
    <w:rsid w:val="00CD2FB0"/>
    <w:rsid w:val="00CD6BFE"/>
    <w:rsid w:val="00CE2F09"/>
    <w:rsid w:val="00CF677E"/>
    <w:rsid w:val="00D00371"/>
    <w:rsid w:val="00D00A96"/>
    <w:rsid w:val="00D0346E"/>
    <w:rsid w:val="00D10E89"/>
    <w:rsid w:val="00D26795"/>
    <w:rsid w:val="00D2774B"/>
    <w:rsid w:val="00D305A2"/>
    <w:rsid w:val="00D30D5C"/>
    <w:rsid w:val="00D36D70"/>
    <w:rsid w:val="00D620F6"/>
    <w:rsid w:val="00D6609D"/>
    <w:rsid w:val="00D72E0D"/>
    <w:rsid w:val="00D759CD"/>
    <w:rsid w:val="00D760A3"/>
    <w:rsid w:val="00D77FAD"/>
    <w:rsid w:val="00D84E69"/>
    <w:rsid w:val="00D87929"/>
    <w:rsid w:val="00D87E8F"/>
    <w:rsid w:val="00DA2C2E"/>
    <w:rsid w:val="00DA7A0B"/>
    <w:rsid w:val="00DB0332"/>
    <w:rsid w:val="00DB05AC"/>
    <w:rsid w:val="00DB0BA1"/>
    <w:rsid w:val="00DB6946"/>
    <w:rsid w:val="00DC1A17"/>
    <w:rsid w:val="00DC25CC"/>
    <w:rsid w:val="00DC45DB"/>
    <w:rsid w:val="00DD5E49"/>
    <w:rsid w:val="00DE2BD4"/>
    <w:rsid w:val="00DE56F3"/>
    <w:rsid w:val="00DE7632"/>
    <w:rsid w:val="00DF0AC0"/>
    <w:rsid w:val="00E04E0B"/>
    <w:rsid w:val="00E0515D"/>
    <w:rsid w:val="00E053F0"/>
    <w:rsid w:val="00E25577"/>
    <w:rsid w:val="00E30916"/>
    <w:rsid w:val="00E31486"/>
    <w:rsid w:val="00E32F97"/>
    <w:rsid w:val="00E409CB"/>
    <w:rsid w:val="00E40EBF"/>
    <w:rsid w:val="00E42CF5"/>
    <w:rsid w:val="00E460E6"/>
    <w:rsid w:val="00E463C0"/>
    <w:rsid w:val="00E4644F"/>
    <w:rsid w:val="00E531FA"/>
    <w:rsid w:val="00E5443F"/>
    <w:rsid w:val="00E54916"/>
    <w:rsid w:val="00E5544D"/>
    <w:rsid w:val="00E56CB6"/>
    <w:rsid w:val="00E673F9"/>
    <w:rsid w:val="00E700F0"/>
    <w:rsid w:val="00E76074"/>
    <w:rsid w:val="00E86819"/>
    <w:rsid w:val="00E91DE4"/>
    <w:rsid w:val="00E923DB"/>
    <w:rsid w:val="00E92ED3"/>
    <w:rsid w:val="00E949E6"/>
    <w:rsid w:val="00E954E6"/>
    <w:rsid w:val="00EA4E6F"/>
    <w:rsid w:val="00EA50A4"/>
    <w:rsid w:val="00EA5B05"/>
    <w:rsid w:val="00EB4AEF"/>
    <w:rsid w:val="00EB4E8E"/>
    <w:rsid w:val="00EB6374"/>
    <w:rsid w:val="00EC18C3"/>
    <w:rsid w:val="00EC28BD"/>
    <w:rsid w:val="00ED2A58"/>
    <w:rsid w:val="00EE14C3"/>
    <w:rsid w:val="00EE26AE"/>
    <w:rsid w:val="00EE2828"/>
    <w:rsid w:val="00EE74CC"/>
    <w:rsid w:val="00EF13FE"/>
    <w:rsid w:val="00EF2B8A"/>
    <w:rsid w:val="00EF669B"/>
    <w:rsid w:val="00F12613"/>
    <w:rsid w:val="00F13A3B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56208"/>
    <w:rsid w:val="00F802FC"/>
    <w:rsid w:val="00F803DB"/>
    <w:rsid w:val="00F862BC"/>
    <w:rsid w:val="00F87536"/>
    <w:rsid w:val="00F938B4"/>
    <w:rsid w:val="00FA31B2"/>
    <w:rsid w:val="00FB5A80"/>
    <w:rsid w:val="00FB7189"/>
    <w:rsid w:val="00FC3E69"/>
    <w:rsid w:val="00FD3195"/>
    <w:rsid w:val="00FD6CA7"/>
    <w:rsid w:val="00FE31C0"/>
    <w:rsid w:val="00FF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08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podgorica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6643-3B42-407B-8C20-52AA076B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 Lazovic</dc:creator>
  <cp:lastModifiedBy>marjana.juncaj</cp:lastModifiedBy>
  <cp:revision>9</cp:revision>
  <cp:lastPrinted>2020-11-26T13:54:00Z</cp:lastPrinted>
  <dcterms:created xsi:type="dcterms:W3CDTF">2020-11-22T18:09:00Z</dcterms:created>
  <dcterms:modified xsi:type="dcterms:W3CDTF">2020-11-27T13:34:00Z</dcterms:modified>
</cp:coreProperties>
</file>