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FB0392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FB0392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FB0392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FB0392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FB0392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FB0392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0A5011">
        <w:rPr>
          <w:rFonts w:ascii="Garamond" w:hAnsi="Garamond" w:cs="Times New Roman"/>
          <w:sz w:val="24"/>
          <w:szCs w:val="24"/>
          <w:lang w:val="pl-PL"/>
        </w:rPr>
        <w:t>8606</w:t>
      </w:r>
    </w:p>
    <w:p w:rsidR="00DC1A17" w:rsidRPr="00FB0392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F55F32" w:rsidRPr="00FB0392">
        <w:rPr>
          <w:rFonts w:ascii="Garamond" w:hAnsi="Garamond" w:cs="Times New Roman"/>
          <w:sz w:val="24"/>
          <w:szCs w:val="24"/>
          <w:lang w:val="pl-PL"/>
        </w:rPr>
        <w:t>21</w:t>
      </w:r>
      <w:r w:rsidR="00D36D70" w:rsidRPr="00FB0392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CF7F13" w:rsidRPr="00FB0392">
        <w:rPr>
          <w:rFonts w:ascii="Garamond" w:hAnsi="Garamond" w:cs="Times New Roman"/>
          <w:sz w:val="24"/>
          <w:szCs w:val="24"/>
          <w:lang w:val="pl-PL"/>
        </w:rPr>
        <w:t>decembar</w:t>
      </w:r>
      <w:r w:rsidR="005066D4" w:rsidRPr="00FB039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FB0392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FB0392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FB0392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FB0392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FB0392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FB0392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FB0392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2E4C32" w:rsidRPr="00FB0392">
        <w:rPr>
          <w:rFonts w:ascii="Garamond" w:eastAsia="PMingLiU" w:hAnsi="Garamond" w:cs="Times New Roman"/>
          <w:sz w:val="24"/>
          <w:szCs w:val="24"/>
          <w:lang w:val="pl-PL" w:eastAsia="zh-TW"/>
        </w:rPr>
        <w:t>10</w:t>
      </w:r>
      <w:r w:rsidR="00F55F32" w:rsidRPr="00FB0392">
        <w:rPr>
          <w:rFonts w:ascii="Garamond" w:eastAsia="PMingLiU" w:hAnsi="Garamond" w:cs="Times New Roman"/>
          <w:sz w:val="24"/>
          <w:szCs w:val="24"/>
          <w:lang w:val="pl-PL" w:eastAsia="zh-TW"/>
        </w:rPr>
        <w:t>8</w:t>
      </w:r>
      <w:r w:rsidR="00656B3F" w:rsidRPr="00FB0392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FB0392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FB0392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FB0392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FB0392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FB0392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FB0392">
        <w:rPr>
          <w:rFonts w:ascii="Garamond" w:hAnsi="Garamond" w:cs="Times New Roman"/>
          <w:sz w:val="24"/>
          <w:szCs w:val="24"/>
        </w:rPr>
        <w:t xml:space="preserve"> </w:t>
      </w:r>
      <w:r w:rsidR="00A07820" w:rsidRPr="00FB0392">
        <w:rPr>
          <w:rFonts w:ascii="Garamond" w:hAnsi="Garamond" w:cs="Times New Roman"/>
          <w:sz w:val="24"/>
          <w:szCs w:val="24"/>
        </w:rPr>
        <w:t>27</w:t>
      </w:r>
      <w:r w:rsidR="00DC1A17"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E4C32" w:rsidRPr="00FB0392">
        <w:rPr>
          <w:rFonts w:ascii="Garamond" w:hAnsi="Garamond" w:cs="Times New Roman"/>
          <w:sz w:val="24"/>
          <w:szCs w:val="24"/>
        </w:rPr>
        <w:t>stav</w:t>
      </w:r>
      <w:proofErr w:type="spellEnd"/>
      <w:r w:rsidR="002E4C32" w:rsidRPr="00FB0392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DC1A17" w:rsidRPr="00FB0392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FB0392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FB0392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FB0392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FB0392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FB0392">
        <w:rPr>
          <w:rFonts w:ascii="Garamond" w:hAnsi="Garamond" w:cs="Times New Roman"/>
          <w:sz w:val="24"/>
          <w:szCs w:val="24"/>
        </w:rPr>
        <w:t>74/19</w:t>
      </w:r>
      <w:r w:rsidR="0096351E" w:rsidRPr="00FB0392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FB0392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FB0392">
        <w:rPr>
          <w:rFonts w:ascii="Garamond" w:hAnsi="Garamond" w:cs="Times New Roman"/>
          <w:sz w:val="24"/>
          <w:szCs w:val="24"/>
        </w:rPr>
        <w:t xml:space="preserve"> </w:t>
      </w:r>
      <w:r w:rsidR="00A07820" w:rsidRPr="00FB0392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FB0392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FB0392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FB0392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FB0392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FB0392">
        <w:rPr>
          <w:rFonts w:ascii="Garamond" w:hAnsi="Garamond" w:cs="Times New Roman"/>
          <w:sz w:val="24"/>
          <w:szCs w:val="24"/>
        </w:rPr>
        <w:t xml:space="preserve"> list CG“, br. </w:t>
      </w:r>
      <w:r w:rsidR="00247FC4" w:rsidRPr="00FB0392">
        <w:rPr>
          <w:rFonts w:ascii="Garamond" w:hAnsi="Garamond" w:cs="Times New Roman"/>
          <w:sz w:val="24"/>
          <w:szCs w:val="24"/>
        </w:rPr>
        <w:t>61/20, 65/20, 71/20, 74/20 i 102/20</w:t>
      </w:r>
      <w:r w:rsidR="00232AF2" w:rsidRPr="00FB0392">
        <w:rPr>
          <w:rFonts w:ascii="Garamond" w:hAnsi="Garamond" w:cs="Times New Roman"/>
          <w:sz w:val="24"/>
          <w:szCs w:val="24"/>
        </w:rPr>
        <w:t>)</w:t>
      </w:r>
      <w:r w:rsidR="00DC1A17" w:rsidRPr="00FB0392">
        <w:rPr>
          <w:rFonts w:ascii="Garamond" w:hAnsi="Garamond" w:cs="Times New Roman"/>
          <w:sz w:val="24"/>
          <w:szCs w:val="24"/>
        </w:rPr>
        <w:t xml:space="preserve">, </w:t>
      </w:r>
      <w:r w:rsidR="00D36D70" w:rsidRPr="00FB0392">
        <w:rPr>
          <w:rFonts w:ascii="Garamond" w:hAnsi="Garamond" w:cs="Times New Roman"/>
          <w:sz w:val="24"/>
          <w:szCs w:val="24"/>
        </w:rPr>
        <w:t>Glavni grad Podgorica</w:t>
      </w:r>
      <w:r w:rsidR="00DC1A17" w:rsidRPr="00FB0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47FC4" w:rsidRPr="00FB0392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7125E3" w:rsidRPr="00FB0392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FB0392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FB0392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FB0392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FB0392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FB039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FB0392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FB0392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N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B0392">
              <w:rPr>
                <w:rFonts w:ascii="Garamond" w:hAnsi="Garamond"/>
                <w:sz w:val="24"/>
                <w:szCs w:val="24"/>
              </w:rPr>
              <w:t>ru</w:t>
            </w:r>
            <w:r w:rsidRPr="00FB0392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FB0392">
              <w:rPr>
                <w:rFonts w:ascii="Garamond" w:hAnsi="Garamond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FB0392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FB0392">
              <w:rPr>
                <w:rFonts w:ascii="Garamond" w:hAnsi="Garamond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B03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FB0392">
              <w:rPr>
                <w:rFonts w:ascii="Garamond" w:hAnsi="Garamond"/>
                <w:sz w:val="24"/>
                <w:szCs w:val="24"/>
              </w:rPr>
              <w:t>a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d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B0392">
              <w:rPr>
                <w:rFonts w:ascii="Garamond" w:hAnsi="Garamond"/>
                <w:sz w:val="24"/>
                <w:szCs w:val="24"/>
              </w:rPr>
              <w:t>v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FB0392">
              <w:rPr>
                <w:rFonts w:ascii="Garamond" w:hAnsi="Garamond"/>
                <w:sz w:val="24"/>
                <w:szCs w:val="24"/>
              </w:rPr>
              <w:t>n</w:t>
            </w:r>
            <w:r w:rsidRPr="00FB0392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FB0392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info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FB0392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FB0392">
              <w:rPr>
                <w:rFonts w:ascii="Garamond" w:hAnsi="Garamond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FB0392" w:rsidTr="008C4052">
        <w:trPr>
          <w:trHeight w:val="413"/>
          <w:jc w:val="center"/>
        </w:trPr>
        <w:tc>
          <w:tcPr>
            <w:tcW w:w="4162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Ad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FB0392">
              <w:rPr>
                <w:rFonts w:ascii="Garamond" w:hAnsi="Garamond"/>
                <w:sz w:val="24"/>
                <w:szCs w:val="24"/>
              </w:rPr>
              <w:t>s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FB0392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FB0392" w:rsidTr="008C4052">
        <w:trPr>
          <w:trHeight w:val="440"/>
          <w:jc w:val="center"/>
        </w:trPr>
        <w:tc>
          <w:tcPr>
            <w:tcW w:w="4162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FB0392">
              <w:rPr>
                <w:rFonts w:ascii="Garamond" w:hAnsi="Garamond"/>
                <w:sz w:val="24"/>
                <w:szCs w:val="24"/>
              </w:rPr>
              <w:t>jedišt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FB0392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FB0392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z w:val="24"/>
                <w:szCs w:val="24"/>
              </w:rPr>
              <w:t>B</w:t>
            </w:r>
            <w:r w:rsidRPr="00FB0392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FB0392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FB0392" w:rsidTr="008C4052">
        <w:trPr>
          <w:trHeight w:val="440"/>
          <w:jc w:val="center"/>
        </w:trPr>
        <w:tc>
          <w:tcPr>
            <w:tcW w:w="4162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T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B0392">
              <w:rPr>
                <w:rFonts w:ascii="Garamond" w:hAnsi="Garamond"/>
                <w:sz w:val="24"/>
                <w:szCs w:val="24"/>
              </w:rPr>
              <w:t>le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FB0392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FB0392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FB0392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FB0392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FB0392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FB039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FB0392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FB039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FB0392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FB0392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FB0392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FB0392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FB0392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FB0392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z w:val="24"/>
                <w:szCs w:val="24"/>
              </w:rPr>
              <w:t>nt</w:t>
            </w:r>
            <w:r w:rsidRPr="00FB0392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FB0392">
              <w:rPr>
                <w:rFonts w:ascii="Garamond" w:hAnsi="Garamond"/>
                <w:sz w:val="24"/>
                <w:szCs w:val="24"/>
              </w:rPr>
              <w:t>rn</w:t>
            </w:r>
            <w:r w:rsidRPr="00FB0392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FB0392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s</w:t>
            </w:r>
            <w:r w:rsidRPr="00FB0392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FB0392">
              <w:rPr>
                <w:rFonts w:ascii="Garamond" w:hAnsi="Garamond"/>
                <w:sz w:val="24"/>
                <w:szCs w:val="24"/>
              </w:rPr>
              <w:t>r</w:t>
            </w:r>
            <w:r w:rsidRPr="00FB0392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FB0392">
              <w:rPr>
                <w:rFonts w:ascii="Garamond" w:hAnsi="Garamond"/>
                <w:sz w:val="24"/>
                <w:szCs w:val="24"/>
              </w:rPr>
              <w:t>n</w:t>
            </w:r>
            <w:r w:rsidRPr="00FB0392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FB0392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FB0392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FB0392">
              <w:rPr>
                <w:rFonts w:ascii="Garamond" w:hAnsi="Garamond"/>
                <w:sz w:val="24"/>
                <w:szCs w:val="24"/>
              </w:rPr>
              <w:t>b</w:t>
            </w:r>
            <w:r w:rsidRPr="00FB0392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FB0392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FB0392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FB0392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FB0392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FB039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FB039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FB0392">
        <w:rPr>
          <w:rFonts w:ascii="Garamond" w:hAnsi="Garamond" w:cs="Times New Roman"/>
          <w:sz w:val="24"/>
          <w:szCs w:val="24"/>
        </w:rPr>
        <w:sym w:font="Wingdings" w:char="F0A8"/>
      </w:r>
      <w:r w:rsidRPr="00FB0392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323D50" w:rsidRPr="00FB0392">
        <w:rPr>
          <w:rFonts w:ascii="Garamond" w:hAnsi="Garamond" w:cs="Times New Roman"/>
          <w:sz w:val="24"/>
          <w:szCs w:val="24"/>
          <w:lang w:val="da-DK"/>
        </w:rPr>
        <w:t>Roba</w:t>
      </w:r>
    </w:p>
    <w:p w:rsidR="00DC1A17" w:rsidRPr="00FB0392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FB0392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FB0392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FB0392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FB0392" w:rsidRDefault="00783C99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FB0392">
        <w:rPr>
          <w:rFonts w:ascii="Garamond" w:hAnsi="Garamond"/>
          <w:sz w:val="24"/>
          <w:szCs w:val="24"/>
          <w:lang w:val="sr-Latn-CS"/>
        </w:rPr>
        <w:t>Vatrogasno pjenilo</w:t>
      </w:r>
      <w:r w:rsidR="0084314C" w:rsidRPr="00FB0392">
        <w:rPr>
          <w:rFonts w:ascii="Garamond" w:hAnsi="Garamond"/>
          <w:sz w:val="24"/>
          <w:szCs w:val="24"/>
          <w:lang w:val="sr-Latn-CS"/>
        </w:rPr>
        <w:t xml:space="preserve"> </w:t>
      </w:r>
      <w:r w:rsidR="00174EB2" w:rsidRPr="00FB0392">
        <w:rPr>
          <w:rFonts w:ascii="Garamond" w:hAnsi="Garamond"/>
          <w:sz w:val="24"/>
          <w:szCs w:val="24"/>
          <w:lang w:val="sr-Latn-CS"/>
        </w:rPr>
        <w:t xml:space="preserve">za potrebe </w:t>
      </w:r>
      <w:r w:rsidRPr="00FB0392">
        <w:rPr>
          <w:rFonts w:ascii="Garamond" w:hAnsi="Garamond"/>
          <w:sz w:val="24"/>
          <w:szCs w:val="24"/>
          <w:lang w:val="sr-Latn-CS"/>
        </w:rPr>
        <w:t>Službe zaštite i spašavanja.</w:t>
      </w:r>
    </w:p>
    <w:p w:rsidR="00DC1A17" w:rsidRPr="00FB0392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FB0392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IV </w:t>
      </w:r>
      <w:proofErr w:type="spellStart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>Procijenjena</w:t>
      </w:r>
      <w:proofErr w:type="spellEnd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>vrijednost</w:t>
      </w:r>
      <w:proofErr w:type="spellEnd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>jednostavne</w:t>
      </w:r>
      <w:proofErr w:type="spellEnd"/>
      <w:r w:rsidRPr="00FB03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nabavke:</w:t>
      </w:r>
    </w:p>
    <w:p w:rsidR="00EE2828" w:rsidRPr="00FB0392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FB0392" w:rsidRDefault="002E4C3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proofErr w:type="spellStart"/>
      <w:proofErr w:type="gramStart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>Procijenjena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>vrijednost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>jednostavne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</w:rPr>
        <w:t xml:space="preserve"> nabavke </w:t>
      </w:r>
      <w:proofErr w:type="spellStart"/>
      <w:r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bez</w:t>
      </w:r>
      <w:proofErr w:type="spellEnd"/>
      <w:r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uračunatog</w:t>
      </w:r>
      <w:proofErr w:type="spellEnd"/>
      <w:r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PDV-a</w:t>
      </w:r>
      <w:r w:rsidRPr="00FB039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783C99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>2.</w:t>
      </w:r>
      <w:r w:rsidR="00A80A62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>603</w:t>
      </w:r>
      <w:r w:rsidR="00783C99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>,</w:t>
      </w:r>
      <w:r w:rsidR="00A80A62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>31</w:t>
      </w:r>
      <w:r w:rsidR="0084314C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A23FA2" w:rsidRPr="00FB0392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  <w:proofErr w:type="gramEnd"/>
    </w:p>
    <w:p w:rsidR="00384C0D" w:rsidRPr="00FB0392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FB0392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FB0392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FB039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FB039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FB039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FB0392">
        <w:rPr>
          <w:rFonts w:ascii="Garamond" w:hAnsi="Garamond" w:cs="Times New Roman"/>
          <w:b/>
          <w:sz w:val="24"/>
          <w:szCs w:val="24"/>
        </w:rPr>
        <w:tab/>
      </w:r>
    </w:p>
    <w:p w:rsidR="00171AC7" w:rsidRPr="00FB0392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45"/>
        <w:gridCol w:w="2122"/>
        <w:gridCol w:w="4531"/>
        <w:gridCol w:w="1005"/>
        <w:gridCol w:w="1021"/>
      </w:tblGrid>
      <w:tr w:rsidR="00174EB2" w:rsidRPr="00FB0392" w:rsidTr="002E4C3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FB0392" w:rsidRDefault="00174EB2" w:rsidP="00F55F32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FB0392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A80A62" w:rsidRPr="00FB0392" w:rsidTr="00A80A6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62" w:rsidRPr="00FB0392" w:rsidRDefault="00A80A62" w:rsidP="00F55F32">
            <w:pPr>
              <w:spacing w:after="0" w:line="20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</w:pPr>
            <w:r w:rsidRPr="00FB0392">
              <w:rPr>
                <w:rFonts w:ascii="Garamond" w:hAnsi="Garamond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FB0392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62" w:rsidRPr="00FB0392" w:rsidRDefault="00A80A62" w:rsidP="00F55F32">
            <w:pPr>
              <w:spacing w:after="0" w:line="20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Pjenilo za gašenje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-Tip pjenila AFF1% za gašenje požara klase A i B;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-Ph vrijednost (20oC) : 6,5 – 8,5 u skladu sa DIN EN 1262;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-Gustina (20oC) – 1,070 g/cm u skladu sa </w:t>
            </w: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lastRenderedPageBreak/>
              <w:t>DIN EN ISO 3675;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-Tačka mržnjenjenja: -18oC;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-Bez sedimenata (0%);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 -Rastvorljivost u vodi  :  neograničena;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-Mogućnost miješanja sa slatkom i slanom vodom;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>-Pjenilo je u skladu sa ICAO level C;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-Pjenilo je veoma dobro biološki razgradivo 82,8% za 24 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  dana); 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-Biorazgradivo prema zahtjevima COD (870 000 mg        </w:t>
            </w:r>
          </w:p>
          <w:p w:rsidR="00B15C51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 (O2/lit) metoda DIN EN 38409-H41-1 i prema BOD    </w:t>
            </w:r>
          </w:p>
          <w:p w:rsidR="00A80A62" w:rsidRPr="00FB0392" w:rsidRDefault="00B15C51" w:rsidP="00B15C51">
            <w:pPr>
              <w:spacing w:after="0" w:line="20" w:lineRule="atLeast"/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 w:themeColor="text1"/>
                <w:sz w:val="24"/>
                <w:szCs w:val="24"/>
                <w:lang w:val="sr-Latn-CS" w:eastAsia="sr-Latn-CS"/>
              </w:rPr>
              <w:t xml:space="preserve"> (500 000 mg O2/lit) metoda DIN EN 1899-1.</w:t>
            </w:r>
          </w:p>
          <w:p w:rsidR="00B15C51" w:rsidRPr="00FB0392" w:rsidRDefault="004E7D32" w:rsidP="00B15C5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B15C51" w:rsidRPr="00FB0392">
              <w:rPr>
                <w:rFonts w:ascii="Garamond" w:hAnsi="Garamond"/>
                <w:b/>
                <w:sz w:val="24"/>
                <w:szCs w:val="24"/>
              </w:rPr>
              <w:t>akovanje</w:t>
            </w:r>
            <w:proofErr w:type="spellEnd"/>
            <w:r w:rsidRPr="00FB0392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FB03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B15C51" w:rsidRPr="00FB0392">
              <w:rPr>
                <w:rFonts w:ascii="Garamond" w:hAnsi="Garamond"/>
                <w:sz w:val="24"/>
                <w:szCs w:val="24"/>
              </w:rPr>
              <w:t xml:space="preserve"> 200 </w:t>
            </w:r>
            <w:proofErr w:type="spellStart"/>
            <w:r w:rsidR="00B15C51" w:rsidRPr="00FB0392">
              <w:rPr>
                <w:rFonts w:ascii="Garamond" w:hAnsi="Garamond"/>
                <w:sz w:val="24"/>
                <w:szCs w:val="24"/>
              </w:rPr>
              <w:t>litara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62" w:rsidRPr="00FB0392" w:rsidRDefault="00A80A62" w:rsidP="00F55F32">
            <w:pPr>
              <w:spacing w:after="0" w:line="20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lastRenderedPageBreak/>
              <w:t>lit.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62" w:rsidRPr="00FB0392" w:rsidRDefault="00A80A62" w:rsidP="00F55F32">
            <w:pPr>
              <w:spacing w:after="0" w:line="20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FB0392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</w:tbl>
    <w:p w:rsidR="008B4390" w:rsidRPr="00FB0392" w:rsidRDefault="008B4390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6936" w:rsidRPr="00FB0392" w:rsidRDefault="002E4C32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>Mjesto izvršenja</w:t>
      </w:r>
      <w:r w:rsidR="00086936" w:rsidRPr="00FB0392">
        <w:rPr>
          <w:rFonts w:ascii="Garamond" w:hAnsi="Garamond" w:cs="Times New Roman"/>
          <w:b/>
          <w:sz w:val="24"/>
          <w:szCs w:val="24"/>
          <w:lang w:val="sr-Latn-CS"/>
        </w:rPr>
        <w:t>:</w:t>
      </w:r>
      <w:r w:rsidR="00086936" w:rsidRPr="00FB0392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A80A62" w:rsidRPr="00FB0392">
        <w:rPr>
          <w:rFonts w:ascii="Garamond" w:hAnsi="Garamond"/>
          <w:sz w:val="24"/>
          <w:szCs w:val="24"/>
          <w:lang w:val="sr-Latn-CS"/>
        </w:rPr>
        <w:t>Služba zaštite i spašavanja</w:t>
      </w:r>
      <w:r w:rsidR="0084314C" w:rsidRPr="00FB0392">
        <w:rPr>
          <w:rFonts w:ascii="Garamond" w:hAnsi="Garamond"/>
          <w:sz w:val="24"/>
          <w:szCs w:val="24"/>
          <w:lang w:val="sr-Latn-CS"/>
        </w:rPr>
        <w:t>.</w:t>
      </w:r>
    </w:p>
    <w:p w:rsidR="00086936" w:rsidRPr="00FB0392" w:rsidRDefault="00086936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B15C51" w:rsidRPr="00FB0392" w:rsidRDefault="008B4390" w:rsidP="00B15C51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>Napomena: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502652" w:rsidRPr="00FB0392">
        <w:rPr>
          <w:rFonts w:ascii="Garamond" w:hAnsi="Garamond" w:cs="Times New Roman"/>
          <w:sz w:val="24"/>
          <w:szCs w:val="24"/>
          <w:lang w:val="sr-Latn-CS"/>
        </w:rPr>
        <w:t>Ponuđa</w:t>
      </w:r>
      <w:r w:rsidR="00B15C51" w:rsidRPr="00FB0392">
        <w:rPr>
          <w:rFonts w:ascii="Garamond" w:hAnsi="Garamond" w:cs="Times New Roman"/>
          <w:sz w:val="24"/>
          <w:szCs w:val="24"/>
          <w:lang w:val="sr-Latn-CS"/>
        </w:rPr>
        <w:t>č je dužan uz ponudu dostaviti</w:t>
      </w:r>
      <w:r w:rsidR="00B15C51" w:rsidRPr="00FB0392">
        <w:rPr>
          <w:rFonts w:ascii="Garamond" w:hAnsi="Garamond" w:cs="Times New Roman"/>
          <w:sz w:val="24"/>
          <w:szCs w:val="24"/>
          <w:lang w:val="sr-Latn-CS"/>
        </w:rPr>
        <w:softHyphen/>
        <w:t xml:space="preserve"> tehnički list standarda kako bi dokazao iste.</w:t>
      </w:r>
    </w:p>
    <w:p w:rsidR="00B15C51" w:rsidRPr="00FB0392" w:rsidRDefault="00B15C51" w:rsidP="00B15C51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A80A62" w:rsidRPr="00FB0392" w:rsidRDefault="00B15C51" w:rsidP="00A80A62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>Garantni rok: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 10 godina.</w:t>
      </w:r>
    </w:p>
    <w:p w:rsidR="00B15C51" w:rsidRPr="00FB0392" w:rsidRDefault="00B15C51" w:rsidP="00A80A62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 xml:space="preserve">VI Način plaćanja 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B0392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FB0392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Pr="00FB039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Pr="00FB0392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Pr="00FB0392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Pr="00FB0392">
        <w:rPr>
          <w:rFonts w:ascii="Garamond" w:hAnsi="Garamond" w:cs="Times New Roman"/>
          <w:color w:val="000000"/>
          <w:sz w:val="24"/>
          <w:szCs w:val="24"/>
        </w:rPr>
        <w:t xml:space="preserve"> do 31.12</w:t>
      </w:r>
      <w:r w:rsidRPr="00FB0392">
        <w:rPr>
          <w:rFonts w:ascii="Garamond" w:eastAsia="Times New Roman" w:hAnsi="Garamond" w:cs="Times New Roman"/>
          <w:sz w:val="24"/>
          <w:szCs w:val="24"/>
          <w:lang w:val="de-DE"/>
        </w:rPr>
        <w:t>.2020. godine.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Rok </w:t>
      </w:r>
      <w:r w:rsidRPr="00FB0392">
        <w:rPr>
          <w:rFonts w:ascii="Garamond" w:hAnsi="Garamond"/>
          <w:sz w:val="24"/>
          <w:szCs w:val="24"/>
          <w:lang w:val="sr-Latn-CS"/>
        </w:rPr>
        <w:t>isporuke</w:t>
      </w:r>
      <w:r w:rsidR="00FB0392" w:rsidRPr="00FB0392">
        <w:rPr>
          <w:rFonts w:ascii="Garamond" w:hAnsi="Garamond" w:cs="Times New Roman"/>
          <w:sz w:val="24"/>
          <w:szCs w:val="24"/>
          <w:lang w:val="sr-Latn-CS"/>
        </w:rPr>
        <w:t>: 3</w:t>
      </w:r>
      <w:r w:rsidRPr="00FB0392">
        <w:rPr>
          <w:rFonts w:ascii="Garamond" w:hAnsi="Garamond"/>
          <w:sz w:val="24"/>
          <w:szCs w:val="24"/>
          <w:lang w:val="sr-Latn-CS"/>
        </w:rPr>
        <w:t xml:space="preserve"> dana od dana dobijanja obavještenja o ishodu postupka jednostavne nabavke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. 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FB0392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FB0392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FB039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FB0392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FB0392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FB0392">
        <w:rPr>
          <w:rFonts w:ascii="Garamond" w:eastAsia="Calibri" w:hAnsi="Garamond" w:cs="Times New Roman"/>
          <w:sz w:val="24"/>
          <w:szCs w:val="24"/>
        </w:rPr>
        <w:tab/>
      </w:r>
      <w:r w:rsidRPr="00FB0392">
        <w:rPr>
          <w:rFonts w:ascii="Garamond" w:eastAsia="Calibri" w:hAnsi="Garamond" w:cs="Times New Roman"/>
          <w:sz w:val="24"/>
          <w:szCs w:val="24"/>
        </w:rPr>
        <w:tab/>
      </w:r>
      <w:r w:rsidRPr="00FB0392">
        <w:rPr>
          <w:rFonts w:ascii="Garamond" w:eastAsia="Calibri" w:hAnsi="Garamond" w:cs="Times New Roman"/>
          <w:sz w:val="24"/>
          <w:szCs w:val="24"/>
        </w:rPr>
        <w:tab/>
      </w:r>
      <w:r w:rsidRPr="00FB0392">
        <w:rPr>
          <w:rFonts w:ascii="Garamond" w:eastAsia="Calibri" w:hAnsi="Garamond" w:cs="Times New Roman"/>
          <w:sz w:val="24"/>
          <w:szCs w:val="24"/>
        </w:rPr>
        <w:tab/>
      </w:r>
      <w:proofErr w:type="spellStart"/>
      <w:r w:rsidRPr="00FB0392">
        <w:rPr>
          <w:rFonts w:ascii="Garamond" w:eastAsia="Calibri" w:hAnsi="Garamond" w:cs="Times New Roman"/>
          <w:sz w:val="24"/>
          <w:szCs w:val="24"/>
        </w:rPr>
        <w:t>broj</w:t>
      </w:r>
      <w:proofErr w:type="spellEnd"/>
      <w:r w:rsidRPr="00FB0392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FB0392">
        <w:rPr>
          <w:rFonts w:ascii="Garamond" w:eastAsia="Calibri" w:hAnsi="Garamond" w:cs="Times New Roman"/>
          <w:sz w:val="24"/>
          <w:szCs w:val="24"/>
        </w:rPr>
        <w:t>bodova</w:t>
      </w:r>
      <w:proofErr w:type="spellEnd"/>
      <w:r w:rsidRPr="00FB0392">
        <w:rPr>
          <w:rFonts w:ascii="Garamond" w:eastAsia="Calibri" w:hAnsi="Garamond" w:cs="Times New Roman"/>
          <w:sz w:val="24"/>
          <w:szCs w:val="24"/>
        </w:rPr>
        <w:t xml:space="preserve">   </w:t>
      </w:r>
      <w:r w:rsidRPr="00FB0392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FB0392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FB0392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FB0392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proofErr w:type="spellStart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Način</w:t>
      </w:r>
      <w:proofErr w:type="spellEnd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i </w:t>
      </w:r>
      <w:proofErr w:type="spellStart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rok</w:t>
      </w:r>
      <w:proofErr w:type="spellEnd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dostavljanja</w:t>
      </w:r>
      <w:proofErr w:type="spellEnd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="002E4C32" w:rsidRPr="00FB0392">
        <w:rPr>
          <w:rFonts w:ascii="Garamond" w:eastAsia="Times New Roman" w:hAnsi="Garamond" w:cs="Arial"/>
          <w:b/>
          <w:color w:val="000000"/>
          <w:sz w:val="24"/>
          <w:szCs w:val="24"/>
        </w:rPr>
        <w:t>ponuda</w:t>
      </w:r>
      <w:proofErr w:type="spellEnd"/>
    </w:p>
    <w:p w:rsidR="00086936" w:rsidRPr="00FB0392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B0392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FB039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neposrednom predajom na arhivi naručioca na adresi Trg Nezavisnosti 20</w:t>
      </w:r>
      <w:r w:rsidRPr="00FB0392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FB0392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FB039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 xml:space="preserve">elektronskim putem na meil adresu: </w:t>
      </w:r>
      <w:r w:rsidR="00A3256A" w:rsidRPr="00FB0392">
        <w:rPr>
          <w:rFonts w:ascii="Garamond" w:hAnsi="Garamond"/>
          <w:sz w:val="24"/>
          <w:szCs w:val="24"/>
        </w:rPr>
        <w:fldChar w:fldCharType="begin"/>
      </w:r>
      <w:r w:rsidR="003110FD" w:rsidRPr="00FB0392">
        <w:rPr>
          <w:rFonts w:ascii="Garamond" w:hAnsi="Garamond"/>
          <w:sz w:val="24"/>
          <w:szCs w:val="24"/>
        </w:rPr>
        <w:instrText>HYPERLINK "mailto:javnenabavke@podgorica.me"</w:instrText>
      </w:r>
      <w:r w:rsidR="00A3256A" w:rsidRPr="00FB0392">
        <w:rPr>
          <w:rFonts w:ascii="Garamond" w:hAnsi="Garamond"/>
          <w:sz w:val="24"/>
          <w:szCs w:val="24"/>
        </w:rPr>
        <w:fldChar w:fldCharType="separate"/>
      </w:r>
      <w:r w:rsidRPr="00FB0392">
        <w:rPr>
          <w:rStyle w:val="Hyperlink"/>
          <w:rFonts w:ascii="Garamond" w:hAnsi="Garamond"/>
          <w:color w:val="auto"/>
          <w:sz w:val="24"/>
          <w:szCs w:val="24"/>
          <w:lang w:val="de-DE"/>
        </w:rPr>
        <w:t>javnenabavke</w:t>
      </w:r>
      <w:r w:rsidRPr="00FB0392">
        <w:rPr>
          <w:rStyle w:val="Hyperlink"/>
          <w:rFonts w:ascii="Garamond" w:hAnsi="Garamond"/>
          <w:color w:val="auto"/>
          <w:sz w:val="24"/>
          <w:szCs w:val="24"/>
        </w:rPr>
        <w:t>@</w:t>
      </w:r>
      <w:proofErr w:type="spellStart"/>
      <w:r w:rsidRPr="00FB0392">
        <w:rPr>
          <w:rStyle w:val="Hyperlink"/>
          <w:rFonts w:ascii="Garamond" w:hAnsi="Garamond"/>
          <w:color w:val="auto"/>
          <w:sz w:val="24"/>
          <w:szCs w:val="24"/>
        </w:rPr>
        <w:t>podgorica.me</w:t>
      </w:r>
      <w:proofErr w:type="spellEnd"/>
      <w:r w:rsidR="00A3256A" w:rsidRPr="00FB0392">
        <w:rPr>
          <w:rFonts w:ascii="Garamond" w:hAnsi="Garamond"/>
          <w:sz w:val="24"/>
          <w:szCs w:val="24"/>
        </w:rPr>
        <w:fldChar w:fldCharType="end"/>
      </w:r>
      <w:r w:rsidRPr="00FB0392">
        <w:rPr>
          <w:rFonts w:ascii="Garamond" w:hAnsi="Garamond"/>
          <w:sz w:val="24"/>
          <w:szCs w:val="24"/>
        </w:rPr>
        <w:t>.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B0392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F55F32" w:rsidRPr="00FB0392">
        <w:rPr>
          <w:rFonts w:ascii="Garamond" w:eastAsia="Calibri" w:hAnsi="Garamond" w:cs="Times New Roman"/>
          <w:sz w:val="24"/>
          <w:szCs w:val="24"/>
          <w:lang w:val="pl-PL"/>
        </w:rPr>
        <w:t>24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. decembar 2020. godine do 10:00 sati.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FB0392">
        <w:rPr>
          <w:rFonts w:ascii="Garamond" w:eastAsia="Calibri" w:hAnsi="Garamond" w:cs="Times New Roman"/>
          <w:sz w:val="24"/>
          <w:szCs w:val="24"/>
          <w:lang w:val="pl-PL"/>
        </w:rPr>
        <w:lastRenderedPageBreak/>
        <w:t xml:space="preserve">Otvaranje ponuda održaće se dana </w:t>
      </w:r>
      <w:r w:rsidR="00F55F32" w:rsidRPr="00FB0392">
        <w:rPr>
          <w:rFonts w:ascii="Garamond" w:eastAsia="Calibri" w:hAnsi="Garamond" w:cs="Times New Roman"/>
          <w:sz w:val="24"/>
          <w:szCs w:val="24"/>
          <w:lang w:val="pl-PL"/>
        </w:rPr>
        <w:t>24</w:t>
      </w:r>
      <w:r w:rsidRPr="00FB0392">
        <w:rPr>
          <w:rFonts w:ascii="Garamond" w:eastAsia="Calibri" w:hAnsi="Garamond" w:cs="Times New Roman"/>
          <w:sz w:val="24"/>
          <w:szCs w:val="24"/>
          <w:lang w:val="pl-PL"/>
        </w:rPr>
        <w:t>. decembar 2020. godine 10.30 sati.</w:t>
      </w:r>
    </w:p>
    <w:p w:rsidR="00086936" w:rsidRPr="00FB0392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FB0392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086936" w:rsidRPr="00FB0392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FB0392">
        <w:rPr>
          <w:rFonts w:ascii="Garamond" w:hAnsi="Garamond" w:cs="Times New Roman"/>
          <w:sz w:val="24"/>
          <w:szCs w:val="24"/>
          <w:lang w:val="pl-PL"/>
        </w:rPr>
        <w:t>Obavještenje o ishodu postupka donijeće se u roku od 5 dana od isteka roka za podnošenje ponuda.</w:t>
      </w:r>
    </w:p>
    <w:p w:rsidR="00086936" w:rsidRPr="00FB0392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FB0392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FB0392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Drugi</w:t>
      </w:r>
      <w:proofErr w:type="spellEnd"/>
      <w:r w:rsidRPr="00FB0392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uslovi</w:t>
      </w:r>
      <w:proofErr w:type="spellEnd"/>
      <w:r w:rsidRPr="00FB0392">
        <w:rPr>
          <w:rFonts w:ascii="Garamond" w:hAnsi="Garamond" w:cs="Times New Roman"/>
          <w:b/>
          <w:sz w:val="24"/>
          <w:szCs w:val="24"/>
        </w:rPr>
        <w:t xml:space="preserve"> i </w:t>
      </w:r>
      <w:proofErr w:type="spellStart"/>
      <w:r w:rsidRPr="00FB0392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086936" w:rsidRPr="00FB0392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FB0392" w:rsidTr="00783C99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6936" w:rsidRPr="00FB0392" w:rsidRDefault="00086936" w:rsidP="00FB0392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  <w:lang w:val="sr-Latn-CS"/>
              </w:rPr>
            </w:pP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>isporuke</w:t>
            </w:r>
            <w:proofErr w:type="spellEnd"/>
            <w:r w:rsidR="0093251B" w:rsidRPr="00FB039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B0392" w:rsidRPr="00FB0392">
              <w:rPr>
                <w:rFonts w:ascii="Garamond" w:hAnsi="Garamond"/>
                <w:sz w:val="24"/>
                <w:szCs w:val="24"/>
              </w:rPr>
              <w:t>garantni</w:t>
            </w:r>
            <w:proofErr w:type="spellEnd"/>
            <w:r w:rsidR="00FB0392" w:rsidRPr="00FB03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B0392" w:rsidRPr="00FB0392">
              <w:rPr>
                <w:rFonts w:ascii="Garamond" w:hAnsi="Garamond"/>
                <w:sz w:val="24"/>
                <w:szCs w:val="24"/>
              </w:rPr>
              <w:t>rok</w:t>
            </w:r>
            <w:proofErr w:type="spellEnd"/>
            <w:r w:rsidR="00FB0392" w:rsidRPr="00FB0392">
              <w:rPr>
                <w:rFonts w:ascii="Garamond" w:hAnsi="Garamond"/>
                <w:sz w:val="24"/>
                <w:szCs w:val="24"/>
              </w:rPr>
              <w:t xml:space="preserve"> i </w:t>
            </w:r>
            <w:r w:rsidR="00FB0392" w:rsidRPr="00FB0392">
              <w:rPr>
                <w:rFonts w:ascii="Garamond" w:hAnsi="Garamond" w:cs="Times New Roman"/>
                <w:sz w:val="24"/>
                <w:szCs w:val="24"/>
                <w:lang w:val="sr-Latn-CS"/>
              </w:rPr>
              <w:t>tehnički list standarda kako bi dokazao iste</w:t>
            </w:r>
            <w:r w:rsidR="008B4390" w:rsidRPr="00FB039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kao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popunjen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2. </w:t>
            </w:r>
          </w:p>
          <w:p w:rsidR="00086936" w:rsidRPr="00FB0392" w:rsidRDefault="00086936" w:rsidP="00FB039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mora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potpisana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0392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Pr="00FB0392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086936" w:rsidRPr="00FB0392" w:rsidRDefault="00086936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FB0392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FB039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804F83" w:rsidRPr="00FB039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ab/>
      </w:r>
      <w:r w:rsidRPr="00FB0392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FB039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FB0392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FB0392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23D50" w:rsidRPr="00FB0392" w:rsidRDefault="00804F83" w:rsidP="00247FC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FB0392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______________________________    </w:t>
      </w:r>
    </w:p>
    <w:p w:rsidR="00085E26" w:rsidRPr="00FB0392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  <w:r w:rsidRPr="00FB0392">
        <w:rPr>
          <w:rFonts w:ascii="Garamond" w:hAnsi="Garamond" w:cs="Times New Roman"/>
          <w:sz w:val="24"/>
          <w:szCs w:val="24"/>
          <w:lang w:val="sr-Latn-CS"/>
        </w:rPr>
        <w:t xml:space="preserve">  </w:t>
      </w:r>
    </w:p>
    <w:p w:rsidR="00085E26" w:rsidRPr="00FB0392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Pr="00FB0392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E7D32" w:rsidRPr="00FB0392" w:rsidRDefault="004E7D32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Pr="00FB0392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Pr="00FB0392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proofErr w:type="spellStart"/>
      <w:r w:rsidRPr="00FB0392">
        <w:rPr>
          <w:rFonts w:ascii="Garamond" w:hAnsi="Garamond" w:cs="Arial"/>
          <w:b/>
          <w:color w:val="000000"/>
          <w:sz w:val="24"/>
          <w:szCs w:val="24"/>
        </w:rPr>
        <w:lastRenderedPageBreak/>
        <w:t>Obrazac</w:t>
      </w:r>
      <w:proofErr w:type="spellEnd"/>
      <w:r w:rsidRPr="00FB0392">
        <w:rPr>
          <w:rFonts w:ascii="Garamond" w:hAnsi="Garamond" w:cs="Arial"/>
          <w:b/>
          <w:color w:val="000000"/>
          <w:sz w:val="24"/>
          <w:szCs w:val="24"/>
        </w:rPr>
        <w:t xml:space="preserve"> 2</w:t>
      </w: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FB0392">
        <w:rPr>
          <w:rFonts w:ascii="Garamond" w:hAnsi="Garamond" w:cs="Arial"/>
          <w:color w:val="000000"/>
          <w:sz w:val="24"/>
          <w:szCs w:val="24"/>
        </w:rPr>
        <w:t xml:space="preserve">Na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osnovu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člana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5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stav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4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Pravilnika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sprovođenje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FB0392">
        <w:rPr>
          <w:rFonts w:ascii="Garamond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FB0392">
        <w:rPr>
          <w:rFonts w:ascii="Garamond" w:hAnsi="Garamond" w:cs="Arial"/>
          <w:color w:val="000000"/>
          <w:sz w:val="24"/>
          <w:szCs w:val="24"/>
        </w:rPr>
        <w:t>(„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Službeni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list CG“,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broj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___ ) </w:t>
      </w:r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_____</w:t>
      </w:r>
      <w:proofErr w:type="gramStart"/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_(</w:t>
      </w:r>
      <w:proofErr w:type="spellStart"/>
      <w:proofErr w:type="gramEnd"/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ponuđač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)_____</w:t>
      </w:r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dostavlja</w:t>
      </w:r>
      <w:proofErr w:type="spellEnd"/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B0392">
        <w:rPr>
          <w:rFonts w:ascii="Garamond" w:hAnsi="Garamond" w:cs="Arial"/>
          <w:b/>
          <w:color w:val="000000"/>
          <w:sz w:val="24"/>
          <w:szCs w:val="24"/>
        </w:rPr>
        <w:t>I Z J A V U</w:t>
      </w: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FB0392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Kojom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potvrđuje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da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u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potpunosti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ispunjava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sve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uslove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utvrđene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zahtjevom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dostavljanje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ponuda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jednostavne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nabavke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broj</w:t>
      </w:r>
      <w:proofErr w:type="gramStart"/>
      <w:r w:rsidRPr="00FB0392">
        <w:rPr>
          <w:rFonts w:ascii="Garamond" w:hAnsi="Garamond" w:cs="Arial"/>
          <w:color w:val="000000"/>
          <w:sz w:val="24"/>
          <w:szCs w:val="24"/>
        </w:rPr>
        <w:t>:_</w:t>
      </w:r>
      <w:proofErr w:type="gramEnd"/>
      <w:r w:rsidRPr="00FB0392">
        <w:rPr>
          <w:rFonts w:ascii="Garamond" w:hAnsi="Garamond" w:cs="Arial"/>
          <w:color w:val="000000"/>
          <w:sz w:val="24"/>
          <w:szCs w:val="24"/>
        </w:rPr>
        <w:t>_____od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_________ za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nabavku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(</w:t>
      </w:r>
      <w:proofErr w:type="spellStart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vrsta</w:t>
      </w:r>
      <w:proofErr w:type="spellEnd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FB0392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nabavke</w:t>
      </w:r>
      <w:r w:rsidRPr="00FB0392">
        <w:rPr>
          <w:rFonts w:ascii="Garamond" w:hAnsi="Garamond" w:cs="Arial"/>
          <w:color w:val="000000"/>
          <w:sz w:val="24"/>
          <w:szCs w:val="24"/>
          <w:u w:val="single"/>
        </w:rPr>
        <w:t>)</w:t>
      </w:r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procijenjene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vrijednosti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____ EUR-a.</w:t>
      </w: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</w:pPr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   U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postupku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jednostavne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nabavke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nijesam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sukobu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interesa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sa</w:t>
      </w:r>
      <w:proofErr w:type="spellEnd"/>
      <w:proofErr w:type="gram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ličima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navedenim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Zahjevu</w:t>
      </w:r>
      <w:proofErr w:type="spellEnd"/>
      <w:r w:rsidRPr="00FB0392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.</w:t>
      </w: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proofErr w:type="spellStart"/>
      <w:r w:rsidRPr="00FB0392">
        <w:rPr>
          <w:rFonts w:ascii="Garamond" w:hAnsi="Garamond" w:cs="Arial"/>
          <w:color w:val="000000"/>
          <w:sz w:val="24"/>
          <w:szCs w:val="24"/>
        </w:rPr>
        <w:t>Ovlašćeno</w:t>
      </w:r>
      <w:proofErr w:type="spellEnd"/>
      <w:r w:rsidRPr="00FB0392">
        <w:rPr>
          <w:rFonts w:ascii="Garamond" w:hAnsi="Garamond" w:cs="Arial"/>
          <w:color w:val="000000"/>
          <w:sz w:val="24"/>
          <w:szCs w:val="24"/>
        </w:rPr>
        <w:t xml:space="preserve"> lice </w:t>
      </w:r>
      <w:r w:rsidRPr="00FB0392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FB0392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proofErr w:type="spellStart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FB0392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) </w:t>
      </w:r>
      <w:r w:rsidRPr="00FB0392">
        <w:rPr>
          <w:rStyle w:val="FootnoteReference"/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footnoteReference w:id="1"/>
      </w: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FB0392">
        <w:rPr>
          <w:rFonts w:ascii="Garamond" w:hAnsi="Garamond" w:cs="Arial"/>
          <w:color w:val="000000"/>
          <w:sz w:val="24"/>
          <w:szCs w:val="24"/>
        </w:rPr>
        <w:t>M.P.</w:t>
      </w:r>
      <w:proofErr w:type="gramEnd"/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FB0392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8315E3" w:rsidRPr="00FB0392" w:rsidRDefault="008315E3" w:rsidP="00085E26">
      <w:pPr>
        <w:spacing w:after="0" w:line="20" w:lineRule="atLeast"/>
        <w:rPr>
          <w:rFonts w:ascii="Garamond" w:hAnsi="Garamond"/>
          <w:sz w:val="24"/>
          <w:szCs w:val="24"/>
        </w:rPr>
      </w:pPr>
    </w:p>
    <w:sectPr w:rsidR="008315E3" w:rsidRPr="00FB0392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20" w:rsidRDefault="00156820" w:rsidP="007C0D68">
      <w:pPr>
        <w:spacing w:after="0" w:line="240" w:lineRule="auto"/>
      </w:pPr>
      <w:r>
        <w:separator/>
      </w:r>
    </w:p>
  </w:endnote>
  <w:endnote w:type="continuationSeparator" w:id="0">
    <w:p w:rsidR="00156820" w:rsidRDefault="00156820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A80A62" w:rsidRDefault="00A3256A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A80A62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0A5011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A80A62" w:rsidRDefault="00A80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20" w:rsidRDefault="00156820" w:rsidP="007C0D68">
      <w:pPr>
        <w:spacing w:after="0" w:line="240" w:lineRule="auto"/>
      </w:pPr>
      <w:r>
        <w:separator/>
      </w:r>
    </w:p>
  </w:footnote>
  <w:footnote w:type="continuationSeparator" w:id="0">
    <w:p w:rsidR="00156820" w:rsidRDefault="00156820" w:rsidP="007C0D68">
      <w:pPr>
        <w:spacing w:after="0" w:line="240" w:lineRule="auto"/>
      </w:pPr>
      <w:r>
        <w:continuationSeparator/>
      </w:r>
    </w:p>
  </w:footnote>
  <w:footnote w:id="1">
    <w:p w:rsidR="00A80A62" w:rsidRPr="00181154" w:rsidRDefault="00A80A62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56092"/>
    <w:rsid w:val="00062020"/>
    <w:rsid w:val="00064CCA"/>
    <w:rsid w:val="00067BEE"/>
    <w:rsid w:val="00077E8D"/>
    <w:rsid w:val="00085E26"/>
    <w:rsid w:val="00086936"/>
    <w:rsid w:val="00097C30"/>
    <w:rsid w:val="000A4395"/>
    <w:rsid w:val="000A5011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36741"/>
    <w:rsid w:val="0014223A"/>
    <w:rsid w:val="00154BF2"/>
    <w:rsid w:val="00156820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4FDD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192"/>
    <w:rsid w:val="00297B13"/>
    <w:rsid w:val="002A3ABD"/>
    <w:rsid w:val="002A5693"/>
    <w:rsid w:val="002B0A78"/>
    <w:rsid w:val="002B20A1"/>
    <w:rsid w:val="002B4D2B"/>
    <w:rsid w:val="002C084B"/>
    <w:rsid w:val="002C3D4C"/>
    <w:rsid w:val="002C4677"/>
    <w:rsid w:val="002D7822"/>
    <w:rsid w:val="002E4C32"/>
    <w:rsid w:val="002F3B83"/>
    <w:rsid w:val="002F6C84"/>
    <w:rsid w:val="00305D46"/>
    <w:rsid w:val="003110FD"/>
    <w:rsid w:val="0031284F"/>
    <w:rsid w:val="00320D4F"/>
    <w:rsid w:val="00323BA5"/>
    <w:rsid w:val="00323D50"/>
    <w:rsid w:val="0032489C"/>
    <w:rsid w:val="003257BB"/>
    <w:rsid w:val="00331415"/>
    <w:rsid w:val="003316D3"/>
    <w:rsid w:val="00344BED"/>
    <w:rsid w:val="003505FE"/>
    <w:rsid w:val="00352A5A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4488"/>
    <w:rsid w:val="00436E18"/>
    <w:rsid w:val="00444B23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95F35"/>
    <w:rsid w:val="004A33D9"/>
    <w:rsid w:val="004A396D"/>
    <w:rsid w:val="004A4602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E7D32"/>
    <w:rsid w:val="004F14A3"/>
    <w:rsid w:val="004F2DA7"/>
    <w:rsid w:val="004F3220"/>
    <w:rsid w:val="004F63F1"/>
    <w:rsid w:val="00501A53"/>
    <w:rsid w:val="00502652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67E1D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2079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3F4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3C99"/>
    <w:rsid w:val="007850B3"/>
    <w:rsid w:val="0079296A"/>
    <w:rsid w:val="0079690C"/>
    <w:rsid w:val="00797F3E"/>
    <w:rsid w:val="007A08FC"/>
    <w:rsid w:val="007A4A43"/>
    <w:rsid w:val="007A7137"/>
    <w:rsid w:val="007A7E22"/>
    <w:rsid w:val="007B1CCE"/>
    <w:rsid w:val="007B555D"/>
    <w:rsid w:val="007C0D68"/>
    <w:rsid w:val="007C0EF4"/>
    <w:rsid w:val="007C1FC2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07619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314C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4390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251B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256A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0A62"/>
    <w:rsid w:val="00A81B98"/>
    <w:rsid w:val="00A823C0"/>
    <w:rsid w:val="00A846D6"/>
    <w:rsid w:val="00A91B1D"/>
    <w:rsid w:val="00AA1611"/>
    <w:rsid w:val="00AB5ACB"/>
    <w:rsid w:val="00AC5673"/>
    <w:rsid w:val="00AD2A34"/>
    <w:rsid w:val="00AD2FE2"/>
    <w:rsid w:val="00AD5899"/>
    <w:rsid w:val="00AD7EFC"/>
    <w:rsid w:val="00AE124F"/>
    <w:rsid w:val="00AE213F"/>
    <w:rsid w:val="00AE6963"/>
    <w:rsid w:val="00AF053E"/>
    <w:rsid w:val="00AF7F5C"/>
    <w:rsid w:val="00B03131"/>
    <w:rsid w:val="00B13A43"/>
    <w:rsid w:val="00B15C51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5961"/>
    <w:rsid w:val="00C85BE7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CF7F13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4B88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5F32"/>
    <w:rsid w:val="00F5710D"/>
    <w:rsid w:val="00F606B4"/>
    <w:rsid w:val="00F803DB"/>
    <w:rsid w:val="00F8545C"/>
    <w:rsid w:val="00F862BC"/>
    <w:rsid w:val="00F87536"/>
    <w:rsid w:val="00F938B4"/>
    <w:rsid w:val="00FA31B2"/>
    <w:rsid w:val="00FB039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7</cp:revision>
  <cp:lastPrinted>2020-12-21T11:24:00Z</cp:lastPrinted>
  <dcterms:created xsi:type="dcterms:W3CDTF">2020-12-17T14:28:00Z</dcterms:created>
  <dcterms:modified xsi:type="dcterms:W3CDTF">2020-12-21T12:12:00Z</dcterms:modified>
</cp:coreProperties>
</file>