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49155A">
      <w:pPr>
        <w:pStyle w:val="NoSpacing"/>
        <w:rPr>
          <w:rFonts w:ascii="Arial" w:hAnsi="Arial" w:cs="Arial"/>
          <w:b/>
          <w:lang w:val="sr-Latn-CS"/>
        </w:rPr>
      </w:pPr>
      <w:r w:rsidRPr="00281B5B">
        <w:rPr>
          <w:rFonts w:ascii="Arial" w:hAnsi="Arial" w:cs="Arial"/>
          <w:b/>
          <w:noProof/>
        </w:rPr>
        <w:drawing>
          <wp:inline distT="0" distB="0" distL="0" distR="0">
            <wp:extent cx="5917047" cy="744279"/>
            <wp:effectExtent l="19050" t="0" r="7503" b="0"/>
            <wp:docPr id="7" name="Picture 6" descr="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5A" w:rsidRDefault="0049155A" w:rsidP="0049155A">
      <w:pPr>
        <w:jc w:val="both"/>
        <w:rPr>
          <w:rFonts w:ascii="Arial" w:hAnsi="Arial" w:cs="Arial"/>
          <w:iCs/>
        </w:rPr>
      </w:pPr>
    </w:p>
    <w:p w:rsidR="00DC7AC7" w:rsidRPr="00AC6B67" w:rsidRDefault="00DC7AC7" w:rsidP="00DC7AC7">
      <w:pPr>
        <w:ind w:left="-284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Broj: D 27-019/21-360/1       </w:t>
      </w:r>
      <w:r w:rsidRPr="00AC6B67">
        <w:rPr>
          <w:rFonts w:ascii="Arial" w:hAnsi="Arial" w:cs="Arial"/>
          <w:bCs/>
          <w:lang w:val="hr-HR"/>
        </w:rPr>
        <w:t xml:space="preserve">       </w:t>
      </w:r>
      <w:r>
        <w:rPr>
          <w:rFonts w:ascii="Arial" w:hAnsi="Arial" w:cs="Arial"/>
          <w:bCs/>
          <w:lang w:val="hr-HR"/>
        </w:rPr>
        <w:t xml:space="preserve">                   </w:t>
      </w:r>
      <w:r w:rsidRPr="00AC6B67">
        <w:rPr>
          <w:rFonts w:ascii="Arial" w:hAnsi="Arial" w:cs="Arial"/>
          <w:bCs/>
          <w:lang w:val="hr-HR"/>
        </w:rPr>
        <w:t xml:space="preserve">                  </w:t>
      </w:r>
      <w:r>
        <w:rPr>
          <w:rFonts w:ascii="Arial" w:hAnsi="Arial" w:cs="Arial"/>
          <w:bCs/>
          <w:lang w:val="hr-HR"/>
        </w:rPr>
        <w:t xml:space="preserve">                     17. mart  2021</w:t>
      </w:r>
      <w:r w:rsidRPr="00AC6B67">
        <w:rPr>
          <w:rFonts w:ascii="Arial" w:hAnsi="Arial" w:cs="Arial"/>
          <w:bCs/>
          <w:lang w:val="hr-HR"/>
        </w:rPr>
        <w:t>.godine</w:t>
      </w:r>
    </w:p>
    <w:p w:rsidR="00DC7AC7" w:rsidRDefault="00DC7AC7" w:rsidP="00DC7AC7">
      <w:pPr>
        <w:jc w:val="both"/>
        <w:rPr>
          <w:b/>
          <w:sz w:val="26"/>
          <w:szCs w:val="26"/>
          <w:lang w:val="sr-Latn-CS"/>
        </w:rPr>
      </w:pPr>
    </w:p>
    <w:p w:rsidR="00DC7AC7" w:rsidRPr="00DC7AC7" w:rsidRDefault="00DC7AC7" w:rsidP="00DC7AC7">
      <w:pPr>
        <w:ind w:left="360" w:firstLine="360"/>
        <w:jc w:val="both"/>
        <w:rPr>
          <w:rFonts w:ascii="Arial" w:hAnsi="Arial" w:cs="Arial"/>
          <w:lang w:val="sr-Latn-CS"/>
        </w:rPr>
      </w:pPr>
      <w:r w:rsidRPr="002929ED">
        <w:rPr>
          <w:b/>
          <w:sz w:val="26"/>
          <w:szCs w:val="26"/>
          <w:lang w:val="sr-Latn-CS"/>
        </w:rPr>
        <w:t xml:space="preserve"> </w:t>
      </w:r>
      <w:r w:rsidRPr="002929ED">
        <w:rPr>
          <w:rFonts w:ascii="Arial" w:hAnsi="Arial" w:cs="Arial"/>
          <w:b/>
          <w:lang w:val="sr-Latn-CS"/>
        </w:rPr>
        <w:t xml:space="preserve">SEKRETARIJAT ZA </w:t>
      </w:r>
      <w:r>
        <w:rPr>
          <w:rFonts w:ascii="Arial" w:hAnsi="Arial" w:cs="Arial"/>
          <w:b/>
          <w:lang w:val="sr-Latn-CS"/>
        </w:rPr>
        <w:t>PREDUZETNIŠTVO</w:t>
      </w:r>
      <w:r w:rsidRPr="002929ED">
        <w:rPr>
          <w:rFonts w:ascii="Arial" w:hAnsi="Arial" w:cs="Arial"/>
          <w:lang w:val="sr-Latn-CS"/>
        </w:rPr>
        <w:t>,  na osnovu člana 15 stav 3 Odluke o učešću lokalnog stanov</w:t>
      </w:r>
      <w:r>
        <w:rPr>
          <w:rFonts w:ascii="Arial" w:hAnsi="Arial" w:cs="Arial"/>
          <w:lang w:val="sr-Latn-CS"/>
        </w:rPr>
        <w:t>ništva u vršenju javnih poslova</w:t>
      </w:r>
      <w:r w:rsidRPr="002929ED">
        <w:rPr>
          <w:rFonts w:ascii="Arial" w:hAnsi="Arial" w:cs="Arial"/>
          <w:lang w:val="sr-Latn-CS"/>
        </w:rPr>
        <w:t xml:space="preserve"> (,,Službeni list CG – opštinski propisi“, br. 31/19) </w:t>
      </w:r>
    </w:p>
    <w:p w:rsidR="00DC7AC7" w:rsidRPr="002929ED" w:rsidRDefault="00DC7AC7" w:rsidP="00DC7AC7">
      <w:pPr>
        <w:ind w:left="360"/>
        <w:jc w:val="center"/>
        <w:rPr>
          <w:rFonts w:ascii="Arial" w:hAnsi="Arial" w:cs="Arial"/>
          <w:lang w:val="sr-Latn-CS"/>
        </w:rPr>
      </w:pPr>
      <w:r w:rsidRPr="002929ED">
        <w:rPr>
          <w:rFonts w:ascii="Arial" w:hAnsi="Arial" w:cs="Arial"/>
          <w:lang w:val="sr-Latn-CS"/>
        </w:rPr>
        <w:t>daje na JAVNU RASPRAVU</w:t>
      </w:r>
    </w:p>
    <w:p w:rsidR="00BA61EC" w:rsidRDefault="00BA61EC" w:rsidP="00BA61EC">
      <w:pPr>
        <w:pStyle w:val="N03Y"/>
        <w:spacing w:before="0" w:after="0"/>
        <w:jc w:val="left"/>
        <w:rPr>
          <w:rFonts w:ascii="Calibri" w:eastAsia="Times New Roman" w:hAnsi="Calibri"/>
          <w:b w:val="0"/>
          <w:bCs w:val="0"/>
          <w:color w:val="auto"/>
          <w:lang w:val="sr-Latn-CS"/>
        </w:rPr>
      </w:pPr>
    </w:p>
    <w:p w:rsidR="00DC7AC7" w:rsidRPr="00BA61EC" w:rsidRDefault="00DC7AC7" w:rsidP="00BA61EC">
      <w:pPr>
        <w:pStyle w:val="N03Y"/>
        <w:spacing w:before="0" w:after="0"/>
        <w:rPr>
          <w:rFonts w:ascii="Garamond" w:hAnsi="Garamond"/>
          <w:sz w:val="24"/>
          <w:szCs w:val="24"/>
        </w:rPr>
      </w:pPr>
      <w:r w:rsidRPr="00BA61EC">
        <w:rPr>
          <w:rFonts w:ascii="Arial" w:hAnsi="Arial" w:cs="Arial"/>
          <w:sz w:val="26"/>
          <w:szCs w:val="26"/>
          <w:lang w:val="sr-Latn-CS"/>
        </w:rPr>
        <w:t>NACRT ODLUKE O</w:t>
      </w:r>
    </w:p>
    <w:p w:rsidR="00DC7AC7" w:rsidRPr="00DC7AC7" w:rsidRDefault="00BA61EC" w:rsidP="00BA61EC">
      <w:pPr>
        <w:pStyle w:val="N03Y"/>
        <w:spacing w:before="0" w:after="0"/>
        <w:rPr>
          <w:rFonts w:ascii="Arial" w:hAnsi="Arial" w:cs="Arial"/>
          <w:b w:val="0"/>
          <w:sz w:val="26"/>
          <w:szCs w:val="26"/>
          <w:lang w:val="sr-Latn-CS"/>
        </w:rPr>
      </w:pPr>
      <w:r w:rsidRPr="00BA61EC">
        <w:rPr>
          <w:rFonts w:ascii="Arial" w:hAnsi="Arial" w:cs="Arial"/>
          <w:sz w:val="24"/>
          <w:szCs w:val="26"/>
          <w:lang w:val="sr-Latn-CS"/>
        </w:rPr>
        <w:t>KRITERIJUMIMA</w:t>
      </w:r>
      <w:r w:rsidR="00DC7AC7" w:rsidRPr="00BA61EC">
        <w:rPr>
          <w:rFonts w:ascii="Arial" w:hAnsi="Arial" w:cs="Arial"/>
          <w:sz w:val="26"/>
          <w:szCs w:val="26"/>
          <w:lang w:val="sr-Latn-CS"/>
        </w:rPr>
        <w:t xml:space="preserve">, </w:t>
      </w:r>
      <w:r w:rsidRPr="00BA61EC">
        <w:rPr>
          <w:rFonts w:ascii="Arial" w:hAnsi="Arial" w:cs="Arial"/>
          <w:sz w:val="26"/>
          <w:szCs w:val="26"/>
          <w:lang w:val="sr-Latn-CS"/>
        </w:rPr>
        <w:t>NAČINU I POSTUPKU RASPODJELE SREDSTAVA ZA PODRŠKU PREDUZETNIŠTVU</w:t>
      </w:r>
    </w:p>
    <w:p w:rsidR="00BA61EC" w:rsidRDefault="00BA61EC" w:rsidP="00DC7AC7">
      <w:pPr>
        <w:ind w:left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DC7AC7" w:rsidRPr="00BA61EC" w:rsidRDefault="00BA61EC" w:rsidP="00BA61EC">
      <w:pPr>
        <w:ind w:left="720"/>
        <w:rPr>
          <w:rFonts w:ascii="Arial" w:hAnsi="Arial" w:cs="Arial"/>
          <w:sz w:val="32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                                         </w:t>
      </w:r>
      <w:r w:rsidR="00DC7AC7" w:rsidRPr="003E2342">
        <w:rPr>
          <w:rFonts w:ascii="Arial" w:hAnsi="Arial" w:cs="Arial"/>
          <w:sz w:val="28"/>
          <w:szCs w:val="28"/>
          <w:lang w:val="sr-Latn-CS"/>
        </w:rPr>
        <w:t>i upućuje</w:t>
      </w:r>
    </w:p>
    <w:p w:rsidR="00DC7AC7" w:rsidRPr="00DC7AC7" w:rsidRDefault="00DC7AC7" w:rsidP="00DC7AC7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3E2342">
        <w:rPr>
          <w:rFonts w:ascii="Arial" w:hAnsi="Arial" w:cs="Arial"/>
          <w:b/>
          <w:sz w:val="32"/>
          <w:szCs w:val="32"/>
          <w:lang w:val="sr-Latn-CS"/>
        </w:rPr>
        <w:t>JAVNI POZIV</w:t>
      </w:r>
    </w:p>
    <w:p w:rsidR="00DC7AC7" w:rsidRPr="00DC7AC7" w:rsidRDefault="00DC7AC7" w:rsidP="00DC7AC7">
      <w:pPr>
        <w:jc w:val="center"/>
        <w:rPr>
          <w:rFonts w:ascii="Arial" w:hAnsi="Arial" w:cs="Arial"/>
          <w:lang w:val="sr-Latn-CS"/>
        </w:rPr>
      </w:pPr>
      <w:r w:rsidRPr="003E2342">
        <w:rPr>
          <w:rFonts w:ascii="Arial" w:hAnsi="Arial" w:cs="Arial"/>
          <w:lang w:val="sr-Latn-CS"/>
        </w:rPr>
        <w:t>građanima, naučnoj i stručnoj javnosti, državnim organima, strukovnim udruženjima, političkim subjektima, nevladinim organizacijama, međunarodnim organizacijama, medijima i svim zainteresovanim organizacijama i zajednicama</w:t>
      </w:r>
    </w:p>
    <w:p w:rsidR="00DC7AC7" w:rsidRPr="003E2342" w:rsidRDefault="00DC7AC7" w:rsidP="00DC7AC7">
      <w:pPr>
        <w:jc w:val="center"/>
        <w:rPr>
          <w:rFonts w:ascii="Arial" w:hAnsi="Arial" w:cs="Arial"/>
          <w:lang w:val="sr-Latn-CS"/>
        </w:rPr>
      </w:pPr>
      <w:r w:rsidRPr="003E2342">
        <w:rPr>
          <w:rFonts w:ascii="Arial" w:hAnsi="Arial" w:cs="Arial"/>
          <w:lang w:val="sr-Latn-CS"/>
        </w:rPr>
        <w:t xml:space="preserve">da se </w:t>
      </w:r>
    </w:p>
    <w:p w:rsidR="00DC7AC7" w:rsidRPr="003E2342" w:rsidRDefault="00DC7AC7" w:rsidP="00DC7AC7">
      <w:pPr>
        <w:jc w:val="center"/>
        <w:rPr>
          <w:rFonts w:ascii="Arial" w:hAnsi="Arial" w:cs="Arial"/>
          <w:lang w:val="sr-Latn-CS"/>
        </w:rPr>
      </w:pPr>
      <w:r w:rsidRPr="003E2342">
        <w:rPr>
          <w:rFonts w:ascii="Arial" w:hAnsi="Arial" w:cs="Arial"/>
          <w:lang w:val="sr-Latn-CS"/>
        </w:rPr>
        <w:t>uključe u javnu raspravu i daju svoj doprinos u razmatranju navedenog nacrta.</w:t>
      </w:r>
    </w:p>
    <w:p w:rsidR="00DC7AC7" w:rsidRPr="00CD4F56" w:rsidRDefault="00DC7AC7" w:rsidP="00DC7AC7">
      <w:pPr>
        <w:jc w:val="both"/>
        <w:rPr>
          <w:rFonts w:ascii="Arial" w:hAnsi="Arial" w:cs="Arial"/>
          <w:lang w:val="sr-Latn-CS"/>
        </w:rPr>
      </w:pPr>
    </w:p>
    <w:p w:rsidR="00DC7AC7" w:rsidRPr="00CD4F56" w:rsidRDefault="00DC7AC7" w:rsidP="00DC7AC7">
      <w:pPr>
        <w:ind w:firstLine="720"/>
        <w:jc w:val="both"/>
        <w:rPr>
          <w:rFonts w:ascii="Arial" w:hAnsi="Arial" w:cs="Arial"/>
          <w:lang w:val="sr-Latn-CS"/>
        </w:rPr>
      </w:pPr>
      <w:r w:rsidRPr="00CD4F56">
        <w:rPr>
          <w:rFonts w:ascii="Arial" w:hAnsi="Arial" w:cs="Arial"/>
          <w:lang w:val="sr-Latn-CS"/>
        </w:rPr>
        <w:t xml:space="preserve">Javna rasprava sprovešće se u skladu sa Programom javne rasprave koji je sastavni dio ovog Javnog poziva. </w:t>
      </w:r>
    </w:p>
    <w:p w:rsidR="006C7387" w:rsidRDefault="006C7387" w:rsidP="00DC7AC7">
      <w:pPr>
        <w:rPr>
          <w:rFonts w:ascii="Arial" w:hAnsi="Arial" w:cs="Arial"/>
          <w:bCs/>
          <w:sz w:val="28"/>
          <w:szCs w:val="28"/>
          <w:lang w:val="hr-HR"/>
        </w:rPr>
      </w:pPr>
    </w:p>
    <w:p w:rsidR="0040186F" w:rsidRDefault="0040186F" w:rsidP="00DC7AC7">
      <w:pPr>
        <w:rPr>
          <w:rFonts w:ascii="Arial" w:hAnsi="Arial" w:cs="Arial"/>
          <w:bCs/>
          <w:sz w:val="28"/>
          <w:szCs w:val="28"/>
          <w:lang w:val="hr-HR"/>
        </w:rPr>
      </w:pPr>
    </w:p>
    <w:p w:rsidR="0040186F" w:rsidRPr="00C11668" w:rsidRDefault="0040186F" w:rsidP="00DC7AC7">
      <w:pPr>
        <w:rPr>
          <w:rFonts w:ascii="Arial" w:hAnsi="Arial" w:cs="Arial"/>
          <w:bCs/>
          <w:sz w:val="28"/>
          <w:szCs w:val="28"/>
          <w:lang w:val="hr-HR"/>
        </w:rPr>
      </w:pPr>
    </w:p>
    <w:sectPr w:rsidR="0040186F" w:rsidRPr="00C11668" w:rsidSect="001D47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25" w:rsidRDefault="00124525" w:rsidP="0040186F">
      <w:pPr>
        <w:spacing w:after="0" w:line="240" w:lineRule="auto"/>
      </w:pPr>
      <w:r>
        <w:separator/>
      </w:r>
    </w:p>
  </w:endnote>
  <w:endnote w:type="continuationSeparator" w:id="0">
    <w:p w:rsidR="00124525" w:rsidRDefault="00124525" w:rsidP="004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6F" w:rsidRDefault="0040186F">
    <w:pPr>
      <w:pStyle w:val="Footer"/>
      <w:jc w:val="center"/>
    </w:pPr>
  </w:p>
  <w:p w:rsidR="0040186F" w:rsidRDefault="00401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25" w:rsidRDefault="00124525" w:rsidP="0040186F">
      <w:pPr>
        <w:spacing w:after="0" w:line="240" w:lineRule="auto"/>
      </w:pPr>
      <w:r>
        <w:separator/>
      </w:r>
    </w:p>
  </w:footnote>
  <w:footnote w:type="continuationSeparator" w:id="0">
    <w:p w:rsidR="00124525" w:rsidRDefault="00124525" w:rsidP="004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466516"/>
      <w:docPartObj>
        <w:docPartGallery w:val="Page Numbers (Top of Page)"/>
        <w:docPartUnique/>
      </w:docPartObj>
    </w:sdtPr>
    <w:sdtContent>
      <w:p w:rsidR="0040186F" w:rsidRDefault="005F6E33">
        <w:pPr>
          <w:pStyle w:val="Header"/>
          <w:jc w:val="center"/>
        </w:pPr>
        <w:fldSimple w:instr=" PAGE   \* MERGEFORMAT ">
          <w:r w:rsidR="00F73111">
            <w:rPr>
              <w:noProof/>
            </w:rPr>
            <w:t>1</w:t>
          </w:r>
        </w:fldSimple>
      </w:p>
    </w:sdtContent>
  </w:sdt>
  <w:p w:rsidR="0040186F" w:rsidRDefault="004018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8C"/>
    <w:rsid w:val="00000899"/>
    <w:rsid w:val="0000448C"/>
    <w:rsid w:val="000F23A7"/>
    <w:rsid w:val="00111A92"/>
    <w:rsid w:val="00124525"/>
    <w:rsid w:val="00126D06"/>
    <w:rsid w:val="0014589C"/>
    <w:rsid w:val="0018694B"/>
    <w:rsid w:val="001D470D"/>
    <w:rsid w:val="002679C9"/>
    <w:rsid w:val="002B41FE"/>
    <w:rsid w:val="002C5D94"/>
    <w:rsid w:val="003E32F0"/>
    <w:rsid w:val="0040186F"/>
    <w:rsid w:val="004572FF"/>
    <w:rsid w:val="0049155A"/>
    <w:rsid w:val="004953A9"/>
    <w:rsid w:val="00510ED8"/>
    <w:rsid w:val="005D5C78"/>
    <w:rsid w:val="005F6E33"/>
    <w:rsid w:val="006C7387"/>
    <w:rsid w:val="007A33FA"/>
    <w:rsid w:val="007C0E01"/>
    <w:rsid w:val="0082791F"/>
    <w:rsid w:val="009611E6"/>
    <w:rsid w:val="00A03F5C"/>
    <w:rsid w:val="00A16B1A"/>
    <w:rsid w:val="00A7735C"/>
    <w:rsid w:val="00AD0EB7"/>
    <w:rsid w:val="00AE23ED"/>
    <w:rsid w:val="00AF0081"/>
    <w:rsid w:val="00B127A3"/>
    <w:rsid w:val="00B374C5"/>
    <w:rsid w:val="00B6209A"/>
    <w:rsid w:val="00BA38F0"/>
    <w:rsid w:val="00BA61EC"/>
    <w:rsid w:val="00BC06E4"/>
    <w:rsid w:val="00CA4F10"/>
    <w:rsid w:val="00CC259A"/>
    <w:rsid w:val="00CD1BA9"/>
    <w:rsid w:val="00D71FD4"/>
    <w:rsid w:val="00DB0DAE"/>
    <w:rsid w:val="00DC7AC7"/>
    <w:rsid w:val="00E00D37"/>
    <w:rsid w:val="00E35DC8"/>
    <w:rsid w:val="00EE080E"/>
    <w:rsid w:val="00EE4B7C"/>
    <w:rsid w:val="00F074BB"/>
    <w:rsid w:val="00F46E2A"/>
    <w:rsid w:val="00F51733"/>
    <w:rsid w:val="00F7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0448C"/>
    <w:pPr>
      <w:keepNext/>
      <w:spacing w:after="0" w:line="240" w:lineRule="auto"/>
      <w:outlineLvl w:val="5"/>
    </w:pPr>
    <w:rPr>
      <w:rFonts w:ascii="Swiss Bold" w:hAnsi="Swiss Bold"/>
      <w:i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0448C"/>
    <w:rPr>
      <w:rFonts w:ascii="Swiss Bold" w:eastAsia="Times New Roman" w:hAnsi="Swiss Bold" w:cs="Times New Roman"/>
      <w:i/>
      <w:szCs w:val="20"/>
      <w:lang w:eastAsia="sr-Latn-CS"/>
    </w:rPr>
  </w:style>
  <w:style w:type="paragraph" w:styleId="NoSpacing">
    <w:name w:val="No Spacing"/>
    <w:uiPriority w:val="1"/>
    <w:qFormat/>
    <w:rsid w:val="000044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B7C"/>
    <w:rPr>
      <w:color w:val="0000FF" w:themeColor="hyperlink"/>
      <w:u w:val="single"/>
    </w:rPr>
  </w:style>
  <w:style w:type="paragraph" w:customStyle="1" w:styleId="N03Y">
    <w:name w:val="N03Y"/>
    <w:basedOn w:val="Normal"/>
    <w:uiPriority w:val="99"/>
    <w:rsid w:val="00DC7AC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6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m.boricic</cp:lastModifiedBy>
  <cp:revision>6</cp:revision>
  <cp:lastPrinted>2021-03-18T13:05:00Z</cp:lastPrinted>
  <dcterms:created xsi:type="dcterms:W3CDTF">2021-03-18T13:07:00Z</dcterms:created>
  <dcterms:modified xsi:type="dcterms:W3CDTF">2021-03-19T12:57:00Z</dcterms:modified>
</cp:coreProperties>
</file>