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E14" w:rsidRDefault="00CE0E14" w:rsidP="00CD1AA5">
      <w:pPr>
        <w:ind w:left="-540" w:firstLine="540"/>
        <w:jc w:val="center"/>
        <w:rPr>
          <w:b/>
          <w:sz w:val="28"/>
          <w:szCs w:val="28"/>
        </w:rPr>
      </w:pPr>
      <w:r w:rsidRPr="00CE0E14">
        <w:rPr>
          <w:b/>
          <w:noProof/>
          <w:sz w:val="28"/>
          <w:szCs w:val="28"/>
          <w:lang w:val="en-US"/>
        </w:rPr>
        <w:drawing>
          <wp:inline distT="0" distB="0" distL="0" distR="0">
            <wp:extent cx="1028700" cy="10287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BB3" w:rsidRPr="00921BB3" w:rsidRDefault="00921BB3" w:rsidP="00CD1AA5">
      <w:pPr>
        <w:ind w:left="-540" w:firstLine="540"/>
        <w:jc w:val="center"/>
        <w:rPr>
          <w:b/>
          <w:sz w:val="8"/>
          <w:szCs w:val="8"/>
        </w:rPr>
      </w:pPr>
    </w:p>
    <w:p w:rsidR="00CD1AA5" w:rsidRPr="00CE0E14" w:rsidRDefault="00CD1AA5" w:rsidP="00CD1AA5">
      <w:pPr>
        <w:ind w:left="-540" w:firstLine="540"/>
        <w:jc w:val="center"/>
        <w:rPr>
          <w:rFonts w:asciiTheme="majorHAnsi" w:hAnsiTheme="majorHAnsi"/>
          <w:b/>
          <w:sz w:val="28"/>
          <w:szCs w:val="28"/>
        </w:rPr>
      </w:pPr>
      <w:r w:rsidRPr="00CE0E14">
        <w:rPr>
          <w:rFonts w:asciiTheme="majorHAnsi" w:hAnsiTheme="majorHAnsi"/>
          <w:b/>
          <w:sz w:val="28"/>
          <w:szCs w:val="28"/>
        </w:rPr>
        <w:t>CRNA GORA</w:t>
      </w:r>
    </w:p>
    <w:p w:rsidR="00CD1AA5" w:rsidRPr="00CE0E14" w:rsidRDefault="00CD1AA5" w:rsidP="00CD1AA5">
      <w:pPr>
        <w:ind w:left="-540" w:firstLine="540"/>
        <w:jc w:val="center"/>
        <w:rPr>
          <w:rFonts w:asciiTheme="majorHAnsi" w:hAnsiTheme="majorHAnsi"/>
          <w:b/>
          <w:sz w:val="28"/>
          <w:szCs w:val="28"/>
        </w:rPr>
      </w:pPr>
      <w:r w:rsidRPr="00CE0E14">
        <w:rPr>
          <w:rFonts w:asciiTheme="majorHAnsi" w:hAnsiTheme="majorHAnsi"/>
          <w:b/>
          <w:sz w:val="28"/>
          <w:szCs w:val="28"/>
        </w:rPr>
        <w:t>GLAVNI GRAD</w:t>
      </w:r>
      <w:r w:rsidR="00CE0E14">
        <w:rPr>
          <w:rFonts w:asciiTheme="majorHAnsi" w:hAnsiTheme="majorHAnsi"/>
          <w:b/>
          <w:sz w:val="28"/>
          <w:szCs w:val="28"/>
        </w:rPr>
        <w:t xml:space="preserve"> </w:t>
      </w:r>
      <w:r w:rsidRPr="00CE0E14">
        <w:rPr>
          <w:rFonts w:asciiTheme="majorHAnsi" w:hAnsiTheme="majorHAnsi"/>
          <w:b/>
          <w:sz w:val="28"/>
          <w:szCs w:val="28"/>
        </w:rPr>
        <w:t>-</w:t>
      </w:r>
      <w:r w:rsidR="00CE0E14">
        <w:rPr>
          <w:rFonts w:asciiTheme="majorHAnsi" w:hAnsiTheme="majorHAnsi"/>
          <w:b/>
          <w:sz w:val="28"/>
          <w:szCs w:val="28"/>
        </w:rPr>
        <w:t xml:space="preserve"> </w:t>
      </w:r>
      <w:r w:rsidRPr="00CE0E14">
        <w:rPr>
          <w:rFonts w:asciiTheme="majorHAnsi" w:hAnsiTheme="majorHAnsi"/>
          <w:b/>
          <w:sz w:val="28"/>
          <w:szCs w:val="28"/>
        </w:rPr>
        <w:t>PODGORICA</w:t>
      </w:r>
    </w:p>
    <w:p w:rsidR="00CD1AA5" w:rsidRPr="00CE0E14" w:rsidRDefault="00CD1AA5" w:rsidP="00CD1AA5">
      <w:pPr>
        <w:ind w:left="-540" w:firstLine="540"/>
        <w:jc w:val="center"/>
        <w:rPr>
          <w:rFonts w:asciiTheme="majorHAnsi" w:hAnsiTheme="majorHAnsi"/>
          <w:b/>
          <w:sz w:val="28"/>
          <w:szCs w:val="28"/>
        </w:rPr>
      </w:pPr>
      <w:r w:rsidRPr="00CE0E14">
        <w:rPr>
          <w:rFonts w:asciiTheme="majorHAnsi" w:hAnsiTheme="majorHAnsi"/>
          <w:b/>
          <w:sz w:val="28"/>
          <w:szCs w:val="28"/>
        </w:rPr>
        <w:t xml:space="preserve">S K U P Š T I N A  </w:t>
      </w:r>
    </w:p>
    <w:p w:rsidR="00CD1AA5" w:rsidRPr="00CE0E14" w:rsidRDefault="00CD1AA5" w:rsidP="00CD1AA5">
      <w:pPr>
        <w:ind w:left="-540" w:firstLine="540"/>
        <w:jc w:val="center"/>
        <w:rPr>
          <w:rFonts w:asciiTheme="majorHAnsi" w:hAnsiTheme="majorHAnsi"/>
          <w:b/>
          <w:sz w:val="28"/>
          <w:szCs w:val="28"/>
        </w:rPr>
      </w:pPr>
      <w:r w:rsidRPr="00CE0E14">
        <w:rPr>
          <w:rFonts w:asciiTheme="majorHAnsi" w:hAnsiTheme="majorHAnsi"/>
          <w:b/>
          <w:sz w:val="28"/>
          <w:szCs w:val="28"/>
        </w:rPr>
        <w:t>ODBOR ZA IZBOR I IMENOVANJA</w:t>
      </w:r>
    </w:p>
    <w:p w:rsidR="00CD1AA5" w:rsidRPr="00CE0E14" w:rsidRDefault="00CD1AA5" w:rsidP="00CD1AA5">
      <w:pPr>
        <w:ind w:left="-540" w:firstLine="540"/>
        <w:jc w:val="center"/>
        <w:rPr>
          <w:rFonts w:asciiTheme="majorHAnsi" w:hAnsiTheme="majorHAnsi"/>
          <w:sz w:val="28"/>
          <w:szCs w:val="28"/>
        </w:rPr>
      </w:pPr>
      <w:r w:rsidRPr="00CE0E14">
        <w:rPr>
          <w:rFonts w:asciiTheme="majorHAnsi" w:hAnsiTheme="majorHAnsi"/>
          <w:sz w:val="28"/>
          <w:szCs w:val="28"/>
        </w:rPr>
        <w:t>Broj: 02-016/21-</w:t>
      </w:r>
      <w:r w:rsidR="00C57035">
        <w:rPr>
          <w:rFonts w:asciiTheme="majorHAnsi" w:hAnsiTheme="majorHAnsi"/>
          <w:sz w:val="28"/>
          <w:szCs w:val="28"/>
        </w:rPr>
        <w:t>805</w:t>
      </w:r>
    </w:p>
    <w:p w:rsidR="00CD1AA5" w:rsidRPr="00CE0E14" w:rsidRDefault="00CD1AA5" w:rsidP="00CD1AA5">
      <w:pPr>
        <w:ind w:left="-540" w:firstLine="540"/>
        <w:jc w:val="center"/>
        <w:rPr>
          <w:rFonts w:asciiTheme="majorHAnsi" w:hAnsiTheme="majorHAnsi"/>
          <w:sz w:val="28"/>
          <w:szCs w:val="28"/>
        </w:rPr>
      </w:pPr>
      <w:proofErr w:type="gramStart"/>
      <w:r w:rsidRPr="00CE0E14">
        <w:rPr>
          <w:rFonts w:asciiTheme="majorHAnsi" w:hAnsiTheme="majorHAnsi"/>
          <w:sz w:val="28"/>
          <w:szCs w:val="28"/>
        </w:rPr>
        <w:t xml:space="preserve">Podgorica, </w:t>
      </w:r>
      <w:r w:rsidR="00BC1174">
        <w:rPr>
          <w:rFonts w:asciiTheme="majorHAnsi" w:hAnsiTheme="majorHAnsi"/>
          <w:sz w:val="28"/>
          <w:szCs w:val="28"/>
        </w:rPr>
        <w:t>21</w:t>
      </w:r>
      <w:r w:rsidR="002C17B1">
        <w:rPr>
          <w:rFonts w:asciiTheme="majorHAnsi" w:hAnsiTheme="majorHAnsi"/>
          <w:sz w:val="28"/>
          <w:szCs w:val="28"/>
        </w:rPr>
        <w:t xml:space="preserve">.septembar </w:t>
      </w:r>
      <w:r w:rsidRPr="00CE0E14">
        <w:rPr>
          <w:rFonts w:asciiTheme="majorHAnsi" w:hAnsiTheme="majorHAnsi"/>
          <w:sz w:val="28"/>
          <w:szCs w:val="28"/>
        </w:rPr>
        <w:t>2021.</w:t>
      </w:r>
      <w:proofErr w:type="gramEnd"/>
      <w:r w:rsidRPr="00CE0E14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CE0E14">
        <w:rPr>
          <w:rFonts w:asciiTheme="majorHAnsi" w:hAnsiTheme="majorHAnsi"/>
          <w:sz w:val="28"/>
          <w:szCs w:val="28"/>
        </w:rPr>
        <w:t>godine</w:t>
      </w:r>
      <w:proofErr w:type="gramEnd"/>
    </w:p>
    <w:p w:rsidR="00CE0E14" w:rsidRDefault="00CE0E14" w:rsidP="00CE0E14">
      <w:pPr>
        <w:tabs>
          <w:tab w:val="left" w:pos="9000"/>
          <w:tab w:val="left" w:pos="9540"/>
        </w:tabs>
        <w:ind w:right="-180" w:firstLine="720"/>
        <w:jc w:val="both"/>
        <w:rPr>
          <w:rFonts w:asciiTheme="majorHAnsi" w:hAnsiTheme="majorHAnsi"/>
          <w:sz w:val="28"/>
          <w:szCs w:val="28"/>
        </w:rPr>
      </w:pPr>
    </w:p>
    <w:p w:rsidR="00CD1AA5" w:rsidRPr="00CE0E14" w:rsidRDefault="00CD1AA5" w:rsidP="00EE19BF">
      <w:pPr>
        <w:tabs>
          <w:tab w:val="left" w:pos="9000"/>
          <w:tab w:val="left" w:pos="9540"/>
        </w:tabs>
        <w:ind w:left="360" w:right="-180" w:firstLine="450"/>
        <w:jc w:val="both"/>
        <w:rPr>
          <w:rFonts w:asciiTheme="majorHAnsi" w:hAnsiTheme="majorHAnsi"/>
          <w:sz w:val="28"/>
          <w:szCs w:val="28"/>
        </w:rPr>
      </w:pPr>
      <w:r w:rsidRPr="00CE0E14">
        <w:rPr>
          <w:rFonts w:asciiTheme="majorHAnsi" w:hAnsiTheme="majorHAnsi"/>
          <w:sz w:val="28"/>
          <w:szCs w:val="28"/>
        </w:rPr>
        <w:t>Na osnovu člana 16 stav 1 Odluke o mjesnim zajednicama (</w:t>
      </w:r>
      <w:r w:rsidR="00CE0E14">
        <w:rPr>
          <w:rFonts w:asciiTheme="majorHAnsi" w:hAnsiTheme="majorHAnsi"/>
          <w:sz w:val="28"/>
          <w:szCs w:val="28"/>
        </w:rPr>
        <w:t>"</w:t>
      </w:r>
      <w:r w:rsidR="002E21BA">
        <w:rPr>
          <w:rFonts w:asciiTheme="majorHAnsi" w:hAnsiTheme="majorHAnsi"/>
          <w:sz w:val="28"/>
          <w:szCs w:val="28"/>
        </w:rPr>
        <w:t xml:space="preserve">Službeni list Crne Gore - </w:t>
      </w:r>
      <w:r w:rsidRPr="00CE0E14">
        <w:rPr>
          <w:rFonts w:asciiTheme="majorHAnsi" w:hAnsiTheme="majorHAnsi"/>
          <w:sz w:val="28"/>
          <w:szCs w:val="28"/>
        </w:rPr>
        <w:t>opštinski propisi</w:t>
      </w:r>
      <w:r w:rsidR="00CE0E14">
        <w:rPr>
          <w:rFonts w:asciiTheme="majorHAnsi" w:hAnsiTheme="majorHAnsi"/>
          <w:sz w:val="28"/>
          <w:szCs w:val="28"/>
        </w:rPr>
        <w:t>"</w:t>
      </w:r>
      <w:r w:rsidRPr="00CE0E14">
        <w:rPr>
          <w:rFonts w:asciiTheme="majorHAnsi" w:hAnsiTheme="majorHAnsi"/>
          <w:sz w:val="28"/>
          <w:szCs w:val="28"/>
        </w:rPr>
        <w:t>, broj 20/21</w:t>
      </w:r>
      <w:r w:rsidR="00CE0E14">
        <w:rPr>
          <w:rFonts w:asciiTheme="majorHAnsi" w:hAnsiTheme="majorHAnsi"/>
          <w:sz w:val="28"/>
          <w:szCs w:val="28"/>
        </w:rPr>
        <w:t xml:space="preserve">), </w:t>
      </w:r>
      <w:r w:rsidRPr="00CE0E14">
        <w:rPr>
          <w:rFonts w:asciiTheme="majorHAnsi" w:hAnsiTheme="majorHAnsi"/>
          <w:sz w:val="28"/>
          <w:szCs w:val="28"/>
        </w:rPr>
        <w:t xml:space="preserve">Odbor za izbor i imenovanja Skupštine Glavnog grada </w:t>
      </w:r>
      <w:r w:rsidR="00CE0E14">
        <w:rPr>
          <w:rFonts w:asciiTheme="majorHAnsi" w:hAnsiTheme="majorHAnsi"/>
          <w:sz w:val="28"/>
          <w:szCs w:val="28"/>
        </w:rPr>
        <w:t>-</w:t>
      </w:r>
      <w:r w:rsidRPr="00CE0E14">
        <w:rPr>
          <w:rFonts w:asciiTheme="majorHAnsi" w:hAnsiTheme="majorHAnsi"/>
          <w:sz w:val="28"/>
          <w:szCs w:val="28"/>
        </w:rPr>
        <w:t xml:space="preserve"> Podgorice, objavljuje </w:t>
      </w:r>
      <w:r w:rsidR="00CE0E14" w:rsidRPr="00CE0E14">
        <w:rPr>
          <w:rFonts w:asciiTheme="majorHAnsi" w:hAnsiTheme="majorHAnsi"/>
          <w:sz w:val="28"/>
          <w:szCs w:val="28"/>
        </w:rPr>
        <w:t>–</w:t>
      </w:r>
    </w:p>
    <w:p w:rsidR="00A01793" w:rsidRPr="00CE0E14" w:rsidRDefault="00CD1AA5" w:rsidP="00CE0E14">
      <w:pPr>
        <w:ind w:left="-540" w:firstLine="540"/>
        <w:jc w:val="both"/>
        <w:rPr>
          <w:rFonts w:asciiTheme="majorHAnsi" w:hAnsiTheme="majorHAnsi"/>
          <w:sz w:val="16"/>
          <w:szCs w:val="16"/>
        </w:rPr>
      </w:pPr>
      <w:r w:rsidRPr="00CE0E14">
        <w:rPr>
          <w:rFonts w:asciiTheme="majorHAnsi" w:hAnsiTheme="majorHAnsi"/>
          <w:sz w:val="28"/>
          <w:szCs w:val="28"/>
        </w:rPr>
        <w:t xml:space="preserve">                                </w:t>
      </w:r>
    </w:p>
    <w:p w:rsidR="00CD1AA5" w:rsidRPr="00CE0E14" w:rsidRDefault="0091348B" w:rsidP="00CE0E14">
      <w:pPr>
        <w:ind w:left="-540" w:firstLine="540"/>
        <w:jc w:val="center"/>
        <w:rPr>
          <w:rFonts w:asciiTheme="majorHAnsi" w:hAnsiTheme="majorHAnsi"/>
          <w:b/>
          <w:sz w:val="28"/>
          <w:szCs w:val="28"/>
        </w:rPr>
      </w:pPr>
      <w:proofErr w:type="gramStart"/>
      <w:r>
        <w:rPr>
          <w:rFonts w:asciiTheme="majorHAnsi" w:hAnsiTheme="majorHAnsi"/>
          <w:b/>
          <w:sz w:val="28"/>
          <w:szCs w:val="28"/>
        </w:rPr>
        <w:t xml:space="preserve">JAVNI  </w:t>
      </w:r>
      <w:r w:rsidR="00CD1AA5" w:rsidRPr="00CE0E14">
        <w:rPr>
          <w:rFonts w:asciiTheme="majorHAnsi" w:hAnsiTheme="majorHAnsi"/>
          <w:b/>
          <w:sz w:val="28"/>
          <w:szCs w:val="28"/>
        </w:rPr>
        <w:t>POZIV</w:t>
      </w:r>
      <w:proofErr w:type="gramEnd"/>
    </w:p>
    <w:p w:rsidR="00CD1AA5" w:rsidRPr="00CE0E14" w:rsidRDefault="00CD1AA5" w:rsidP="00CE0E14">
      <w:pPr>
        <w:ind w:left="-540" w:firstLine="540"/>
        <w:jc w:val="center"/>
        <w:rPr>
          <w:rFonts w:asciiTheme="majorHAnsi" w:hAnsiTheme="majorHAnsi"/>
          <w:b/>
          <w:sz w:val="28"/>
          <w:szCs w:val="28"/>
        </w:rPr>
      </w:pPr>
      <w:proofErr w:type="gramStart"/>
      <w:r w:rsidRPr="00CE0E14">
        <w:rPr>
          <w:rFonts w:asciiTheme="majorHAnsi" w:hAnsiTheme="majorHAnsi"/>
          <w:b/>
          <w:sz w:val="28"/>
          <w:szCs w:val="28"/>
        </w:rPr>
        <w:t>za</w:t>
      </w:r>
      <w:proofErr w:type="gramEnd"/>
      <w:r w:rsidRPr="00CE0E14">
        <w:rPr>
          <w:rFonts w:asciiTheme="majorHAnsi" w:hAnsiTheme="majorHAnsi"/>
          <w:b/>
          <w:sz w:val="28"/>
          <w:szCs w:val="28"/>
        </w:rPr>
        <w:t xml:space="preserve"> predlaganje kandidata za</w:t>
      </w:r>
      <w:r w:rsidR="00EB5EC6" w:rsidRPr="00CE0E14">
        <w:rPr>
          <w:rFonts w:asciiTheme="majorHAnsi" w:hAnsiTheme="majorHAnsi"/>
          <w:b/>
          <w:sz w:val="28"/>
          <w:szCs w:val="28"/>
        </w:rPr>
        <w:t xml:space="preserve"> dva</w:t>
      </w:r>
      <w:r w:rsidRPr="00CE0E14">
        <w:rPr>
          <w:rFonts w:asciiTheme="majorHAnsi" w:hAnsiTheme="majorHAnsi"/>
          <w:b/>
          <w:sz w:val="28"/>
          <w:szCs w:val="28"/>
        </w:rPr>
        <w:t xml:space="preserve"> člana</w:t>
      </w:r>
    </w:p>
    <w:p w:rsidR="00B55D44" w:rsidRPr="00CE0E14" w:rsidRDefault="00CD1AA5" w:rsidP="00CE0E14">
      <w:pPr>
        <w:ind w:left="-540" w:firstLine="540"/>
        <w:jc w:val="center"/>
        <w:rPr>
          <w:rFonts w:asciiTheme="majorHAnsi" w:hAnsiTheme="majorHAnsi"/>
          <w:b/>
          <w:sz w:val="28"/>
          <w:szCs w:val="28"/>
        </w:rPr>
      </w:pPr>
      <w:r w:rsidRPr="00CE0E14">
        <w:rPr>
          <w:rFonts w:asciiTheme="majorHAnsi" w:hAnsiTheme="majorHAnsi"/>
          <w:b/>
          <w:sz w:val="28"/>
          <w:szCs w:val="28"/>
        </w:rPr>
        <w:t>Savjeta mjesnih zajednica</w:t>
      </w:r>
    </w:p>
    <w:p w:rsidR="005818DB" w:rsidRPr="00921BB3" w:rsidRDefault="005818DB" w:rsidP="005818DB">
      <w:pPr>
        <w:ind w:left="-540" w:firstLine="540"/>
        <w:jc w:val="center"/>
        <w:rPr>
          <w:rFonts w:asciiTheme="majorHAnsi" w:hAnsiTheme="majorHAnsi"/>
          <w:b/>
          <w:sz w:val="16"/>
          <w:szCs w:val="16"/>
        </w:rPr>
      </w:pPr>
    </w:p>
    <w:p w:rsidR="00CD1AA5" w:rsidRPr="00CE0E14" w:rsidRDefault="001B5A46" w:rsidP="00921BB3">
      <w:pPr>
        <w:ind w:left="360" w:right="-180" w:hanging="360"/>
        <w:jc w:val="both"/>
        <w:rPr>
          <w:rFonts w:asciiTheme="majorHAnsi" w:hAnsiTheme="majorHAnsi"/>
          <w:sz w:val="28"/>
          <w:szCs w:val="28"/>
        </w:rPr>
      </w:pPr>
      <w:r w:rsidRPr="00CE0E14">
        <w:rPr>
          <w:rFonts w:asciiTheme="majorHAnsi" w:eastAsiaTheme="minorHAnsi" w:hAnsiTheme="majorHAnsi"/>
          <w:b/>
        </w:rPr>
        <w:t xml:space="preserve">    </w:t>
      </w:r>
      <w:r w:rsidR="00CE0E14">
        <w:rPr>
          <w:rFonts w:asciiTheme="majorHAnsi" w:eastAsiaTheme="minorHAnsi" w:hAnsiTheme="majorHAnsi"/>
          <w:b/>
        </w:rPr>
        <w:tab/>
      </w:r>
      <w:r w:rsidR="00EE19BF">
        <w:rPr>
          <w:rFonts w:asciiTheme="majorHAnsi" w:eastAsiaTheme="minorHAnsi" w:hAnsiTheme="majorHAnsi"/>
          <w:b/>
        </w:rPr>
        <w:t xml:space="preserve">      </w:t>
      </w:r>
      <w:r w:rsidR="00921BB3">
        <w:rPr>
          <w:rFonts w:asciiTheme="majorHAnsi" w:eastAsiaTheme="minorHAnsi" w:hAnsiTheme="majorHAnsi"/>
          <w:b/>
        </w:rPr>
        <w:t xml:space="preserve">  </w:t>
      </w:r>
      <w:r w:rsidR="009D6BD3" w:rsidRPr="00CE0E14">
        <w:rPr>
          <w:rFonts w:asciiTheme="majorHAnsi" w:eastAsiaTheme="minorHAnsi" w:hAnsiTheme="majorHAnsi"/>
          <w:b/>
          <w:sz w:val="28"/>
          <w:szCs w:val="28"/>
        </w:rPr>
        <w:t>1</w:t>
      </w:r>
      <w:r w:rsidR="00395F03" w:rsidRPr="00CE0E14">
        <w:rPr>
          <w:rFonts w:asciiTheme="majorHAnsi" w:eastAsiaTheme="minorHAnsi" w:hAnsiTheme="majorHAnsi"/>
          <w:b/>
          <w:sz w:val="28"/>
          <w:szCs w:val="28"/>
        </w:rPr>
        <w:t>.</w:t>
      </w:r>
      <w:r w:rsidRPr="00CE0E14">
        <w:rPr>
          <w:rFonts w:asciiTheme="majorHAnsi" w:eastAsiaTheme="minorHAnsi" w:hAnsiTheme="majorHAnsi"/>
          <w:sz w:val="28"/>
          <w:szCs w:val="28"/>
        </w:rPr>
        <w:t xml:space="preserve"> </w:t>
      </w:r>
      <w:r w:rsidR="00CD1AA5" w:rsidRPr="00CE0E14">
        <w:rPr>
          <w:rFonts w:asciiTheme="majorHAnsi" w:eastAsiaTheme="minorHAnsi" w:hAnsiTheme="majorHAnsi"/>
          <w:sz w:val="28"/>
          <w:szCs w:val="28"/>
        </w:rPr>
        <w:t xml:space="preserve">Savjet </w:t>
      </w:r>
      <w:r w:rsidR="00CD1AA5" w:rsidRPr="00CE0E14">
        <w:rPr>
          <w:rFonts w:asciiTheme="majorHAnsi" w:hAnsiTheme="majorHAnsi"/>
          <w:sz w:val="28"/>
          <w:szCs w:val="28"/>
        </w:rPr>
        <w:t xml:space="preserve">mjesnih zajednica </w:t>
      </w:r>
      <w:r w:rsidR="00A01793" w:rsidRPr="00CE0E14">
        <w:rPr>
          <w:rFonts w:asciiTheme="majorHAnsi" w:eastAsiaTheme="minorHAnsi" w:hAnsiTheme="majorHAnsi"/>
          <w:sz w:val="28"/>
          <w:szCs w:val="28"/>
        </w:rPr>
        <w:t>utvrđen je</w:t>
      </w:r>
      <w:r w:rsidR="00B55D44" w:rsidRPr="00CE0E14">
        <w:rPr>
          <w:rFonts w:asciiTheme="majorHAnsi" w:eastAsiaTheme="minorHAnsi" w:hAnsiTheme="majorHAnsi"/>
          <w:sz w:val="28"/>
          <w:szCs w:val="28"/>
        </w:rPr>
        <w:t xml:space="preserve"> Odlukom</w:t>
      </w:r>
      <w:r w:rsidR="005818DB" w:rsidRPr="00CE0E14">
        <w:rPr>
          <w:rFonts w:asciiTheme="majorHAnsi" w:eastAsiaTheme="minorHAnsi" w:hAnsiTheme="majorHAnsi"/>
          <w:sz w:val="28"/>
          <w:szCs w:val="28"/>
        </w:rPr>
        <w:t xml:space="preserve"> o </w:t>
      </w:r>
      <w:r w:rsidR="00B55D44" w:rsidRPr="00CE0E14">
        <w:rPr>
          <w:rFonts w:asciiTheme="majorHAnsi" w:eastAsiaTheme="minorHAnsi" w:hAnsiTheme="majorHAnsi"/>
          <w:sz w:val="28"/>
          <w:szCs w:val="28"/>
        </w:rPr>
        <w:t>mjesnim zajednicama kojom se uređuju poslovi,</w:t>
      </w:r>
      <w:r w:rsidR="00CE0E14">
        <w:rPr>
          <w:rFonts w:asciiTheme="majorHAnsi" w:eastAsiaTheme="minorHAnsi" w:hAnsiTheme="majorHAnsi"/>
          <w:sz w:val="28"/>
          <w:szCs w:val="28"/>
        </w:rPr>
        <w:t xml:space="preserve"> </w:t>
      </w:r>
      <w:r w:rsidR="00B55D44" w:rsidRPr="00CE0E14">
        <w:rPr>
          <w:rFonts w:asciiTheme="majorHAnsi" w:eastAsiaTheme="minorHAnsi" w:hAnsiTheme="majorHAnsi"/>
          <w:sz w:val="28"/>
          <w:szCs w:val="28"/>
        </w:rPr>
        <w:t>organi,</w:t>
      </w:r>
      <w:r w:rsidR="00CE0E14">
        <w:rPr>
          <w:rFonts w:asciiTheme="majorHAnsi" w:eastAsiaTheme="minorHAnsi" w:hAnsiTheme="majorHAnsi"/>
          <w:sz w:val="28"/>
          <w:szCs w:val="28"/>
        </w:rPr>
        <w:t xml:space="preserve"> </w:t>
      </w:r>
      <w:r w:rsidR="00B55D44" w:rsidRPr="00CE0E14">
        <w:rPr>
          <w:rFonts w:asciiTheme="majorHAnsi" w:eastAsiaTheme="minorHAnsi" w:hAnsiTheme="majorHAnsi"/>
          <w:sz w:val="28"/>
          <w:szCs w:val="28"/>
        </w:rPr>
        <w:t>organizacija i rad organa,</w:t>
      </w:r>
      <w:r w:rsidR="00CE0E14">
        <w:rPr>
          <w:rFonts w:asciiTheme="majorHAnsi" w:eastAsiaTheme="minorHAnsi" w:hAnsiTheme="majorHAnsi"/>
          <w:sz w:val="28"/>
          <w:szCs w:val="28"/>
        </w:rPr>
        <w:t xml:space="preserve"> </w:t>
      </w:r>
      <w:r w:rsidR="00B55D44" w:rsidRPr="00CE0E14">
        <w:rPr>
          <w:rFonts w:asciiTheme="majorHAnsi" w:eastAsiaTheme="minorHAnsi" w:hAnsiTheme="majorHAnsi"/>
          <w:sz w:val="28"/>
          <w:szCs w:val="28"/>
        </w:rPr>
        <w:t xml:space="preserve">način odlučivanja, uslovi za osnivanje, promjene statusa, finasiranje i druga pitanja </w:t>
      </w:r>
      <w:proofErr w:type="gramStart"/>
      <w:r w:rsidR="00B55D44" w:rsidRPr="00CE0E14">
        <w:rPr>
          <w:rFonts w:asciiTheme="majorHAnsi" w:eastAsiaTheme="minorHAnsi" w:hAnsiTheme="majorHAnsi"/>
          <w:sz w:val="28"/>
          <w:szCs w:val="28"/>
        </w:rPr>
        <w:t>od</w:t>
      </w:r>
      <w:proofErr w:type="gramEnd"/>
      <w:r w:rsidR="00B55D44" w:rsidRPr="00CE0E14">
        <w:rPr>
          <w:rFonts w:asciiTheme="majorHAnsi" w:eastAsiaTheme="minorHAnsi" w:hAnsiTheme="majorHAnsi"/>
          <w:sz w:val="28"/>
          <w:szCs w:val="28"/>
        </w:rPr>
        <w:t xml:space="preserve"> zn</w:t>
      </w:r>
      <w:r w:rsidR="00CE0E14">
        <w:rPr>
          <w:rFonts w:asciiTheme="majorHAnsi" w:eastAsiaTheme="minorHAnsi" w:hAnsiTheme="majorHAnsi"/>
          <w:sz w:val="28"/>
          <w:szCs w:val="28"/>
        </w:rPr>
        <w:t xml:space="preserve">ačaja za rad mjesnih zajednica na teritoriji Glavnog grada. </w:t>
      </w:r>
      <w:r w:rsidR="00B55D44" w:rsidRPr="00CE0E14">
        <w:rPr>
          <w:rFonts w:asciiTheme="majorHAnsi" w:eastAsiaTheme="minorHAnsi" w:hAnsiTheme="majorHAnsi"/>
          <w:sz w:val="28"/>
          <w:szCs w:val="28"/>
        </w:rPr>
        <w:t>Savjet mjesnih zajednica</w:t>
      </w:r>
      <w:r w:rsidR="00CD1AA5" w:rsidRPr="00CE0E14">
        <w:rPr>
          <w:rFonts w:asciiTheme="majorHAnsi" w:eastAsiaTheme="minorHAnsi" w:hAnsiTheme="majorHAnsi"/>
          <w:sz w:val="28"/>
          <w:szCs w:val="28"/>
        </w:rPr>
        <w:t xml:space="preserve"> preduzima mjere radi obezbjeđivanja vršenja </w:t>
      </w:r>
      <w:proofErr w:type="gramStart"/>
      <w:r w:rsidR="00CD1AA5" w:rsidRPr="00CE0E14">
        <w:rPr>
          <w:rFonts w:asciiTheme="majorHAnsi" w:eastAsiaTheme="minorHAnsi" w:hAnsiTheme="majorHAnsi"/>
          <w:sz w:val="28"/>
          <w:szCs w:val="28"/>
        </w:rPr>
        <w:t>poslova  od</w:t>
      </w:r>
      <w:proofErr w:type="gramEnd"/>
      <w:r w:rsidR="00CD1AA5" w:rsidRPr="00CE0E14">
        <w:rPr>
          <w:rFonts w:asciiTheme="majorHAnsi" w:eastAsiaTheme="minorHAnsi" w:hAnsiTheme="majorHAnsi"/>
          <w:sz w:val="28"/>
          <w:szCs w:val="28"/>
        </w:rPr>
        <w:t xml:space="preserve"> neposrednog interesa za lokalno stanovništvo i unapređenje rada mjesnih zajednica.</w:t>
      </w:r>
    </w:p>
    <w:p w:rsidR="00CD1AA5" w:rsidRPr="00CE0E14" w:rsidRDefault="00CD1AA5" w:rsidP="008F571B">
      <w:pPr>
        <w:autoSpaceDE w:val="0"/>
        <w:autoSpaceDN w:val="0"/>
        <w:adjustRightInd w:val="0"/>
        <w:ind w:right="-540"/>
        <w:jc w:val="both"/>
        <w:rPr>
          <w:rFonts w:asciiTheme="majorHAnsi" w:eastAsiaTheme="minorHAnsi" w:hAnsiTheme="majorHAnsi" w:cs="Calibri"/>
          <w:sz w:val="16"/>
          <w:szCs w:val="16"/>
        </w:rPr>
      </w:pPr>
    </w:p>
    <w:p w:rsidR="00CD1AA5" w:rsidRPr="00CE0E14" w:rsidRDefault="001B5A46" w:rsidP="00921BB3">
      <w:pPr>
        <w:autoSpaceDE w:val="0"/>
        <w:autoSpaceDN w:val="0"/>
        <w:adjustRightInd w:val="0"/>
        <w:ind w:left="360" w:right="-180"/>
        <w:jc w:val="both"/>
        <w:rPr>
          <w:rFonts w:asciiTheme="majorHAnsi" w:hAnsiTheme="majorHAnsi"/>
          <w:sz w:val="28"/>
          <w:szCs w:val="28"/>
        </w:rPr>
      </w:pPr>
      <w:r w:rsidRPr="00CE0E14">
        <w:rPr>
          <w:rFonts w:asciiTheme="majorHAnsi" w:hAnsiTheme="majorHAnsi"/>
          <w:b/>
          <w:sz w:val="28"/>
          <w:szCs w:val="28"/>
        </w:rPr>
        <w:t xml:space="preserve">   </w:t>
      </w:r>
      <w:r w:rsidR="00CE0E14">
        <w:rPr>
          <w:rFonts w:asciiTheme="majorHAnsi" w:hAnsiTheme="majorHAnsi"/>
          <w:b/>
          <w:sz w:val="28"/>
          <w:szCs w:val="28"/>
        </w:rPr>
        <w:tab/>
      </w:r>
      <w:r w:rsidR="00EE19BF">
        <w:rPr>
          <w:rFonts w:asciiTheme="majorHAnsi" w:hAnsiTheme="majorHAnsi"/>
          <w:b/>
          <w:sz w:val="28"/>
          <w:szCs w:val="28"/>
        </w:rPr>
        <w:t xml:space="preserve"> </w:t>
      </w:r>
      <w:r w:rsidR="00395F03" w:rsidRPr="00CE0E14">
        <w:rPr>
          <w:rFonts w:asciiTheme="majorHAnsi" w:hAnsiTheme="majorHAnsi"/>
          <w:b/>
          <w:sz w:val="28"/>
          <w:szCs w:val="28"/>
        </w:rPr>
        <w:t>2.</w:t>
      </w:r>
      <w:r w:rsidR="00A664A7">
        <w:rPr>
          <w:rFonts w:asciiTheme="majorHAnsi" w:hAnsiTheme="majorHAnsi"/>
          <w:sz w:val="28"/>
          <w:szCs w:val="28"/>
        </w:rPr>
        <w:t xml:space="preserve"> </w:t>
      </w:r>
      <w:r w:rsidR="00CD1AA5" w:rsidRPr="00CE0E14">
        <w:rPr>
          <w:rFonts w:asciiTheme="majorHAnsi" w:hAnsiTheme="majorHAnsi"/>
          <w:sz w:val="28"/>
          <w:szCs w:val="28"/>
        </w:rPr>
        <w:t>Savjet</w:t>
      </w:r>
      <w:r w:rsidR="00CE0E14">
        <w:rPr>
          <w:rFonts w:asciiTheme="majorHAnsi" w:hAnsiTheme="majorHAnsi"/>
          <w:sz w:val="28"/>
          <w:szCs w:val="28"/>
        </w:rPr>
        <w:t xml:space="preserve"> mjesnih zajednica</w:t>
      </w:r>
      <w:r w:rsidR="00CD1AA5" w:rsidRPr="00CE0E14">
        <w:rPr>
          <w:rFonts w:asciiTheme="majorHAnsi" w:hAnsiTheme="majorHAnsi"/>
          <w:sz w:val="28"/>
          <w:szCs w:val="28"/>
        </w:rPr>
        <w:t xml:space="preserve"> ima pet članova koje imenuje radno tijelo Skupštine nadležno za izbor i imenovanja. </w:t>
      </w:r>
      <w:proofErr w:type="gramStart"/>
      <w:r w:rsidR="00CD1AA5" w:rsidRPr="00CE0E14">
        <w:rPr>
          <w:rFonts w:asciiTheme="majorHAnsi" w:hAnsiTheme="majorHAnsi"/>
          <w:sz w:val="28"/>
          <w:szCs w:val="28"/>
        </w:rPr>
        <w:t>Savjet ima predsjednika kojeg bir</w:t>
      </w:r>
      <w:r w:rsidR="00CE0E14">
        <w:rPr>
          <w:rFonts w:asciiTheme="majorHAnsi" w:hAnsiTheme="majorHAnsi"/>
          <w:sz w:val="28"/>
          <w:szCs w:val="28"/>
        </w:rPr>
        <w:t>a Savjet iz reda svojih članova</w:t>
      </w:r>
      <w:r w:rsidR="00CD1AA5" w:rsidRPr="00CE0E14">
        <w:rPr>
          <w:rFonts w:asciiTheme="majorHAnsi" w:hAnsiTheme="majorHAnsi"/>
          <w:sz w:val="28"/>
          <w:szCs w:val="28"/>
        </w:rPr>
        <w:t>.</w:t>
      </w:r>
      <w:proofErr w:type="gramEnd"/>
      <w:r w:rsidR="00CD1AA5" w:rsidRPr="00CE0E14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CD1AA5" w:rsidRPr="00CE0E14">
        <w:rPr>
          <w:rFonts w:asciiTheme="majorHAnsi" w:hAnsiTheme="majorHAnsi"/>
          <w:sz w:val="28"/>
          <w:szCs w:val="28"/>
        </w:rPr>
        <w:t>Mandat Savjeta traje četiri godine.</w:t>
      </w:r>
      <w:proofErr w:type="gramEnd"/>
      <w:r w:rsidR="00CD1AA5" w:rsidRPr="00CE0E14">
        <w:rPr>
          <w:rFonts w:asciiTheme="majorHAnsi" w:hAnsiTheme="majorHAnsi"/>
          <w:sz w:val="28"/>
          <w:szCs w:val="28"/>
        </w:rPr>
        <w:t xml:space="preserve">  </w:t>
      </w:r>
    </w:p>
    <w:p w:rsidR="00C076C5" w:rsidRPr="00A664A7" w:rsidRDefault="00C076C5" w:rsidP="00921BB3">
      <w:pPr>
        <w:pStyle w:val="ListParagraph"/>
        <w:ind w:left="360" w:right="-180"/>
        <w:rPr>
          <w:rFonts w:asciiTheme="majorHAnsi" w:hAnsiTheme="majorHAnsi"/>
          <w:sz w:val="12"/>
          <w:szCs w:val="12"/>
        </w:rPr>
      </w:pPr>
    </w:p>
    <w:p w:rsidR="00C076C5" w:rsidRPr="00CE0E14" w:rsidRDefault="00921BB3" w:rsidP="001B5A46">
      <w:pPr>
        <w:autoSpaceDE w:val="0"/>
        <w:autoSpaceDN w:val="0"/>
        <w:adjustRightInd w:val="0"/>
        <w:ind w:right="-54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</w:t>
      </w:r>
      <w:proofErr w:type="gramStart"/>
      <w:r w:rsidR="00C076C5" w:rsidRPr="00CE0E14">
        <w:rPr>
          <w:rFonts w:asciiTheme="majorHAnsi" w:hAnsiTheme="majorHAnsi"/>
          <w:sz w:val="28"/>
          <w:szCs w:val="28"/>
        </w:rPr>
        <w:t xml:space="preserve">Po </w:t>
      </w:r>
      <w:r w:rsidR="008C3AF4" w:rsidRPr="00CE0E14">
        <w:rPr>
          <w:rFonts w:asciiTheme="majorHAnsi" w:hAnsiTheme="majorHAnsi"/>
          <w:sz w:val="28"/>
          <w:szCs w:val="28"/>
        </w:rPr>
        <w:t xml:space="preserve"> jednog</w:t>
      </w:r>
      <w:proofErr w:type="gramEnd"/>
      <w:r w:rsidR="008C3AF4" w:rsidRPr="00CE0E14">
        <w:rPr>
          <w:rFonts w:asciiTheme="majorHAnsi" w:hAnsiTheme="majorHAnsi"/>
          <w:sz w:val="28"/>
          <w:szCs w:val="28"/>
        </w:rPr>
        <w:t xml:space="preserve"> člana savjeta predlaže za imenovanje:</w:t>
      </w:r>
    </w:p>
    <w:p w:rsidR="008C3AF4" w:rsidRPr="00CE0E14" w:rsidRDefault="00921BB3" w:rsidP="001B5A46">
      <w:pPr>
        <w:autoSpaceDE w:val="0"/>
        <w:autoSpaceDN w:val="0"/>
        <w:adjustRightInd w:val="0"/>
        <w:ind w:right="-54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</w:t>
      </w:r>
      <w:r w:rsidR="00CE0E14" w:rsidRPr="00CE0E14">
        <w:rPr>
          <w:rFonts w:asciiTheme="majorHAnsi" w:hAnsiTheme="majorHAnsi"/>
          <w:b/>
          <w:sz w:val="28"/>
          <w:szCs w:val="28"/>
        </w:rPr>
        <w:t xml:space="preserve"> </w:t>
      </w:r>
      <w:r w:rsidR="008C3AF4" w:rsidRPr="00CE0E14">
        <w:rPr>
          <w:rFonts w:asciiTheme="majorHAnsi" w:hAnsiTheme="majorHAnsi"/>
          <w:b/>
          <w:sz w:val="28"/>
          <w:szCs w:val="28"/>
        </w:rPr>
        <w:t>-</w:t>
      </w:r>
      <w:r w:rsidR="00CE0E14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8C3AF4" w:rsidRPr="00CE0E14">
        <w:rPr>
          <w:rFonts w:asciiTheme="majorHAnsi" w:hAnsiTheme="majorHAnsi"/>
          <w:sz w:val="28"/>
          <w:szCs w:val="28"/>
        </w:rPr>
        <w:t>gradonačelnik</w:t>
      </w:r>
      <w:proofErr w:type="gramEnd"/>
      <w:r w:rsidR="008C3AF4" w:rsidRPr="00CE0E14">
        <w:rPr>
          <w:rFonts w:asciiTheme="majorHAnsi" w:hAnsiTheme="majorHAnsi"/>
          <w:sz w:val="28"/>
          <w:szCs w:val="28"/>
        </w:rPr>
        <w:t>;</w:t>
      </w:r>
    </w:p>
    <w:p w:rsidR="008C3AF4" w:rsidRPr="00CE0E14" w:rsidRDefault="001B5A46" w:rsidP="00921BB3">
      <w:pPr>
        <w:autoSpaceDE w:val="0"/>
        <w:autoSpaceDN w:val="0"/>
        <w:adjustRightInd w:val="0"/>
        <w:ind w:right="-180"/>
        <w:jc w:val="both"/>
        <w:rPr>
          <w:rFonts w:asciiTheme="majorHAnsi" w:hAnsiTheme="majorHAnsi"/>
          <w:sz w:val="28"/>
          <w:szCs w:val="28"/>
        </w:rPr>
      </w:pPr>
      <w:r w:rsidRPr="00CE0E14">
        <w:rPr>
          <w:rFonts w:asciiTheme="majorHAnsi" w:hAnsiTheme="majorHAnsi"/>
          <w:sz w:val="28"/>
          <w:szCs w:val="28"/>
        </w:rPr>
        <w:t xml:space="preserve">        </w:t>
      </w:r>
      <w:r w:rsidR="00CE0E14">
        <w:rPr>
          <w:rFonts w:asciiTheme="majorHAnsi" w:hAnsiTheme="majorHAnsi"/>
          <w:sz w:val="28"/>
          <w:szCs w:val="28"/>
        </w:rPr>
        <w:t xml:space="preserve">  </w:t>
      </w:r>
      <w:r w:rsidR="008C3AF4" w:rsidRPr="00CE0E14">
        <w:rPr>
          <w:rFonts w:asciiTheme="majorHAnsi" w:hAnsiTheme="majorHAnsi"/>
          <w:b/>
          <w:sz w:val="28"/>
          <w:szCs w:val="28"/>
        </w:rPr>
        <w:t>-</w:t>
      </w:r>
      <w:r w:rsidR="00CE0E14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8C3AF4" w:rsidRPr="00CE0E14">
        <w:rPr>
          <w:rFonts w:asciiTheme="majorHAnsi" w:hAnsiTheme="majorHAnsi"/>
          <w:sz w:val="28"/>
          <w:szCs w:val="28"/>
        </w:rPr>
        <w:t>klub</w:t>
      </w:r>
      <w:proofErr w:type="gramEnd"/>
      <w:r w:rsidR="008C3AF4" w:rsidRPr="00CE0E14">
        <w:rPr>
          <w:rFonts w:asciiTheme="majorHAnsi" w:hAnsiTheme="majorHAnsi"/>
          <w:sz w:val="28"/>
          <w:szCs w:val="28"/>
        </w:rPr>
        <w:t xml:space="preserve"> odbornika sa najvećim brojem odbornika iz reda odborničke većine;</w:t>
      </w:r>
    </w:p>
    <w:p w:rsidR="008C3AF4" w:rsidRDefault="00921BB3" w:rsidP="00921BB3">
      <w:pPr>
        <w:autoSpaceDE w:val="0"/>
        <w:autoSpaceDN w:val="0"/>
        <w:adjustRightInd w:val="0"/>
        <w:ind w:right="-18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DC3B2C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 </w:t>
      </w:r>
      <w:r w:rsidR="00CE0E14">
        <w:rPr>
          <w:rFonts w:asciiTheme="majorHAnsi" w:hAnsiTheme="majorHAnsi"/>
          <w:sz w:val="28"/>
          <w:szCs w:val="28"/>
        </w:rPr>
        <w:t xml:space="preserve"> </w:t>
      </w:r>
      <w:r w:rsidR="001B5A46" w:rsidRPr="00CE0E14">
        <w:rPr>
          <w:rFonts w:asciiTheme="majorHAnsi" w:hAnsiTheme="majorHAnsi"/>
          <w:sz w:val="28"/>
          <w:szCs w:val="28"/>
        </w:rPr>
        <w:t xml:space="preserve"> </w:t>
      </w:r>
      <w:r w:rsidR="008C3AF4" w:rsidRPr="00CE0E14">
        <w:rPr>
          <w:rFonts w:asciiTheme="majorHAnsi" w:hAnsiTheme="majorHAnsi"/>
          <w:b/>
          <w:sz w:val="28"/>
          <w:szCs w:val="28"/>
        </w:rPr>
        <w:t>-</w:t>
      </w:r>
      <w:r w:rsidR="00CE0E14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8C3AF4" w:rsidRPr="00CE0E14">
        <w:rPr>
          <w:rFonts w:asciiTheme="majorHAnsi" w:hAnsiTheme="majorHAnsi"/>
          <w:sz w:val="28"/>
          <w:szCs w:val="28"/>
        </w:rPr>
        <w:t>klub</w:t>
      </w:r>
      <w:proofErr w:type="gramEnd"/>
      <w:r w:rsidR="008C3AF4" w:rsidRPr="00CE0E14">
        <w:rPr>
          <w:rFonts w:asciiTheme="majorHAnsi" w:hAnsiTheme="majorHAnsi"/>
          <w:sz w:val="28"/>
          <w:szCs w:val="28"/>
        </w:rPr>
        <w:t xml:space="preserve"> odbornika sa najvećim brojem odbornika iz reda opozicije.</w:t>
      </w:r>
    </w:p>
    <w:p w:rsidR="00A664A7" w:rsidRPr="00A664A7" w:rsidRDefault="00A664A7" w:rsidP="001B5A46">
      <w:pPr>
        <w:autoSpaceDE w:val="0"/>
        <w:autoSpaceDN w:val="0"/>
        <w:adjustRightInd w:val="0"/>
        <w:ind w:right="-540"/>
        <w:jc w:val="both"/>
        <w:rPr>
          <w:rFonts w:asciiTheme="majorHAnsi" w:hAnsiTheme="majorHAnsi"/>
          <w:sz w:val="12"/>
          <w:szCs w:val="12"/>
        </w:rPr>
      </w:pPr>
    </w:p>
    <w:p w:rsidR="008C3AF4" w:rsidRPr="00CE0E14" w:rsidRDefault="008C3AF4" w:rsidP="00921BB3">
      <w:pPr>
        <w:tabs>
          <w:tab w:val="left" w:pos="90"/>
        </w:tabs>
        <w:autoSpaceDE w:val="0"/>
        <w:autoSpaceDN w:val="0"/>
        <w:adjustRightInd w:val="0"/>
        <w:ind w:left="360" w:right="-180"/>
        <w:jc w:val="both"/>
        <w:rPr>
          <w:rFonts w:asciiTheme="majorHAnsi" w:hAnsiTheme="majorHAnsi"/>
          <w:sz w:val="28"/>
          <w:szCs w:val="28"/>
        </w:rPr>
      </w:pPr>
      <w:proofErr w:type="gramStart"/>
      <w:r w:rsidRPr="00CE0E14">
        <w:rPr>
          <w:rFonts w:asciiTheme="majorHAnsi" w:hAnsiTheme="majorHAnsi"/>
          <w:sz w:val="28"/>
          <w:szCs w:val="28"/>
        </w:rPr>
        <w:t>Dva člana savjeta imenuje radno tije</w:t>
      </w:r>
      <w:r w:rsidR="00CC3642" w:rsidRPr="00CE0E14">
        <w:rPr>
          <w:rFonts w:asciiTheme="majorHAnsi" w:hAnsiTheme="majorHAnsi"/>
          <w:sz w:val="28"/>
          <w:szCs w:val="28"/>
        </w:rPr>
        <w:t>lo Skupštine nadležno za izbor i</w:t>
      </w:r>
      <w:r w:rsidRPr="00CE0E14">
        <w:rPr>
          <w:rFonts w:asciiTheme="majorHAnsi" w:hAnsiTheme="majorHAnsi"/>
          <w:sz w:val="28"/>
          <w:szCs w:val="28"/>
        </w:rPr>
        <w:t xml:space="preserve"> imenovanja</w:t>
      </w:r>
      <w:r w:rsidR="00851E14" w:rsidRPr="00CE0E14">
        <w:rPr>
          <w:rFonts w:asciiTheme="majorHAnsi" w:hAnsiTheme="majorHAnsi"/>
          <w:sz w:val="28"/>
          <w:szCs w:val="28"/>
        </w:rPr>
        <w:t xml:space="preserve"> nakon sprovedenog postupka za imenovanje</w:t>
      </w:r>
      <w:r w:rsidRPr="00CE0E14">
        <w:rPr>
          <w:rFonts w:asciiTheme="majorHAnsi" w:hAnsiTheme="majorHAnsi"/>
          <w:sz w:val="28"/>
          <w:szCs w:val="28"/>
        </w:rPr>
        <w:t>.</w:t>
      </w:r>
      <w:proofErr w:type="gramEnd"/>
    </w:p>
    <w:p w:rsidR="00905369" w:rsidRPr="00DC3B2C" w:rsidRDefault="00905369" w:rsidP="00DC3B2C">
      <w:pPr>
        <w:pStyle w:val="ListParagraph"/>
        <w:autoSpaceDE w:val="0"/>
        <w:autoSpaceDN w:val="0"/>
        <w:adjustRightInd w:val="0"/>
        <w:ind w:left="1335" w:right="-180"/>
        <w:jc w:val="both"/>
        <w:rPr>
          <w:rFonts w:asciiTheme="majorHAnsi" w:hAnsiTheme="majorHAnsi"/>
          <w:sz w:val="16"/>
          <w:szCs w:val="16"/>
        </w:rPr>
      </w:pPr>
    </w:p>
    <w:p w:rsidR="00DC3B2C" w:rsidRDefault="00395F03" w:rsidP="00DC3B2C">
      <w:pPr>
        <w:tabs>
          <w:tab w:val="left" w:pos="720"/>
        </w:tabs>
        <w:autoSpaceDE w:val="0"/>
        <w:autoSpaceDN w:val="0"/>
        <w:adjustRightInd w:val="0"/>
        <w:ind w:right="-540"/>
        <w:jc w:val="both"/>
        <w:rPr>
          <w:rFonts w:asciiTheme="majorHAnsi" w:hAnsiTheme="majorHAnsi"/>
          <w:sz w:val="28"/>
          <w:szCs w:val="28"/>
        </w:rPr>
      </w:pPr>
      <w:r w:rsidRPr="00CE0E14">
        <w:rPr>
          <w:rFonts w:asciiTheme="majorHAnsi" w:hAnsiTheme="majorHAnsi"/>
          <w:b/>
          <w:sz w:val="28"/>
          <w:szCs w:val="28"/>
        </w:rPr>
        <w:t xml:space="preserve">  </w:t>
      </w:r>
      <w:r w:rsidR="00CE0E14">
        <w:rPr>
          <w:rFonts w:asciiTheme="majorHAnsi" w:hAnsiTheme="majorHAnsi"/>
          <w:b/>
          <w:sz w:val="28"/>
          <w:szCs w:val="28"/>
        </w:rPr>
        <w:t xml:space="preserve">       </w:t>
      </w:r>
      <w:r w:rsidR="00EE19BF">
        <w:rPr>
          <w:rFonts w:asciiTheme="majorHAnsi" w:hAnsiTheme="majorHAnsi"/>
          <w:b/>
          <w:sz w:val="28"/>
          <w:szCs w:val="28"/>
        </w:rPr>
        <w:t xml:space="preserve">   </w:t>
      </w:r>
      <w:r w:rsidRPr="00CE0E14">
        <w:rPr>
          <w:rFonts w:asciiTheme="majorHAnsi" w:hAnsiTheme="majorHAnsi"/>
          <w:b/>
          <w:sz w:val="28"/>
          <w:szCs w:val="28"/>
        </w:rPr>
        <w:t>3.</w:t>
      </w:r>
      <w:r w:rsidR="00CD1AA5" w:rsidRPr="00CE0E14">
        <w:rPr>
          <w:rFonts w:asciiTheme="majorHAnsi" w:hAnsiTheme="majorHAnsi"/>
          <w:b/>
          <w:sz w:val="28"/>
          <w:szCs w:val="28"/>
        </w:rPr>
        <w:t xml:space="preserve"> </w:t>
      </w:r>
      <w:r w:rsidR="00CD1AA5" w:rsidRPr="00CE0E14">
        <w:rPr>
          <w:rFonts w:asciiTheme="majorHAnsi" w:hAnsiTheme="majorHAnsi"/>
          <w:sz w:val="28"/>
          <w:szCs w:val="28"/>
        </w:rPr>
        <w:t>Za člana Savjeta može biti imenovano lice:</w:t>
      </w:r>
    </w:p>
    <w:p w:rsidR="00CD1AA5" w:rsidRPr="00CE0E14" w:rsidRDefault="00DC3B2C" w:rsidP="00DC3B2C">
      <w:pPr>
        <w:tabs>
          <w:tab w:val="left" w:pos="720"/>
        </w:tabs>
        <w:autoSpaceDE w:val="0"/>
        <w:autoSpaceDN w:val="0"/>
        <w:adjustRightInd w:val="0"/>
        <w:ind w:right="-54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</w:t>
      </w:r>
      <w:r w:rsidR="00EE19BF">
        <w:rPr>
          <w:rFonts w:asciiTheme="majorHAnsi" w:hAnsiTheme="majorHAnsi"/>
          <w:sz w:val="28"/>
          <w:szCs w:val="28"/>
        </w:rPr>
        <w:t xml:space="preserve"> </w:t>
      </w:r>
      <w:r w:rsidRPr="00DC3B2C">
        <w:rPr>
          <w:rFonts w:asciiTheme="majorHAnsi" w:hAnsiTheme="majorHAnsi"/>
          <w:b/>
          <w:sz w:val="28"/>
          <w:szCs w:val="28"/>
        </w:rPr>
        <w:t>-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CD1AA5" w:rsidRPr="00CE0E14">
        <w:rPr>
          <w:rFonts w:asciiTheme="majorHAnsi" w:hAnsiTheme="majorHAnsi"/>
          <w:sz w:val="28"/>
          <w:szCs w:val="28"/>
        </w:rPr>
        <w:t>koje</w:t>
      </w:r>
      <w:proofErr w:type="gramEnd"/>
      <w:r w:rsidR="00CD1AA5" w:rsidRPr="00CE0E14">
        <w:rPr>
          <w:rFonts w:asciiTheme="majorHAnsi" w:hAnsiTheme="majorHAnsi"/>
          <w:sz w:val="28"/>
          <w:szCs w:val="28"/>
        </w:rPr>
        <w:t xml:space="preserve"> je državljanin Crne Gore;</w:t>
      </w:r>
    </w:p>
    <w:p w:rsidR="00DC3B2C" w:rsidRDefault="00EE19BF" w:rsidP="00DC3B2C">
      <w:pPr>
        <w:pStyle w:val="ListParagraph"/>
        <w:autoSpaceDE w:val="0"/>
        <w:autoSpaceDN w:val="0"/>
        <w:adjustRightInd w:val="0"/>
        <w:ind w:left="540" w:right="-54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 w:val="en-GB"/>
        </w:rPr>
        <w:t xml:space="preserve"> </w:t>
      </w:r>
      <w:r w:rsidR="00DC3B2C">
        <w:rPr>
          <w:rFonts w:asciiTheme="majorHAnsi" w:hAnsiTheme="majorHAnsi"/>
          <w:sz w:val="28"/>
          <w:szCs w:val="28"/>
          <w:lang w:val="en-GB"/>
        </w:rPr>
        <w:t xml:space="preserve"> </w:t>
      </w:r>
      <w:r w:rsidR="00DC3B2C" w:rsidRPr="00DC3B2C">
        <w:rPr>
          <w:rFonts w:asciiTheme="majorHAnsi" w:hAnsiTheme="majorHAnsi"/>
          <w:b/>
          <w:sz w:val="28"/>
          <w:szCs w:val="28"/>
          <w:lang w:val="en-GB"/>
        </w:rPr>
        <w:t>-</w:t>
      </w:r>
      <w:r w:rsidR="00DC3B2C">
        <w:rPr>
          <w:rFonts w:asciiTheme="majorHAnsi" w:hAnsiTheme="majorHAnsi"/>
          <w:sz w:val="28"/>
          <w:szCs w:val="28"/>
          <w:lang w:val="en-GB"/>
        </w:rPr>
        <w:t xml:space="preserve"> </w:t>
      </w:r>
      <w:proofErr w:type="gramStart"/>
      <w:r w:rsidR="00CD1AA5" w:rsidRPr="00CE0E14">
        <w:rPr>
          <w:rFonts w:asciiTheme="majorHAnsi" w:hAnsiTheme="majorHAnsi"/>
          <w:sz w:val="28"/>
          <w:szCs w:val="28"/>
          <w:lang w:val="en-GB"/>
        </w:rPr>
        <w:t>koje</w:t>
      </w:r>
      <w:proofErr w:type="gramEnd"/>
      <w:r w:rsidR="00CD1AA5" w:rsidRPr="00CE0E14">
        <w:rPr>
          <w:rFonts w:asciiTheme="majorHAnsi" w:hAnsiTheme="majorHAnsi"/>
          <w:sz w:val="28"/>
          <w:szCs w:val="28"/>
          <w:lang w:val="en-GB"/>
        </w:rPr>
        <w:t xml:space="preserve"> ima prebivalište na području mjesne zajednice;</w:t>
      </w:r>
    </w:p>
    <w:p w:rsidR="00CD1AA5" w:rsidRPr="00CE0E14" w:rsidRDefault="00EE19BF" w:rsidP="00DC3B2C">
      <w:pPr>
        <w:pStyle w:val="ListParagraph"/>
        <w:autoSpaceDE w:val="0"/>
        <w:autoSpaceDN w:val="0"/>
        <w:adjustRightInd w:val="0"/>
        <w:ind w:left="540" w:right="-54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lang w:val="en-GB"/>
        </w:rPr>
        <w:t xml:space="preserve"> </w:t>
      </w:r>
      <w:r w:rsidR="00DC3B2C">
        <w:rPr>
          <w:rFonts w:asciiTheme="majorHAnsi" w:hAnsiTheme="majorHAnsi"/>
          <w:b/>
          <w:sz w:val="28"/>
          <w:szCs w:val="28"/>
          <w:lang w:val="en-GB"/>
        </w:rPr>
        <w:t xml:space="preserve"> </w:t>
      </w:r>
      <w:r w:rsidR="00DC3B2C" w:rsidRPr="00DC3B2C">
        <w:rPr>
          <w:rFonts w:asciiTheme="majorHAnsi" w:hAnsiTheme="majorHAnsi"/>
          <w:b/>
          <w:sz w:val="28"/>
          <w:szCs w:val="28"/>
          <w:lang w:val="en-GB"/>
        </w:rPr>
        <w:t>-</w:t>
      </w:r>
      <w:r w:rsidR="00DC3B2C">
        <w:rPr>
          <w:rFonts w:asciiTheme="majorHAnsi" w:hAnsiTheme="majorHAnsi"/>
          <w:sz w:val="28"/>
          <w:szCs w:val="28"/>
          <w:lang w:val="en-GB"/>
        </w:rPr>
        <w:t xml:space="preserve"> </w:t>
      </w:r>
      <w:proofErr w:type="gramStart"/>
      <w:r w:rsidR="00851E14" w:rsidRPr="00CE0E14">
        <w:rPr>
          <w:rFonts w:asciiTheme="majorHAnsi" w:hAnsiTheme="majorHAnsi"/>
          <w:sz w:val="28"/>
          <w:szCs w:val="28"/>
          <w:lang w:val="en-GB"/>
        </w:rPr>
        <w:t>protiv</w:t>
      </w:r>
      <w:proofErr w:type="gramEnd"/>
      <w:r w:rsidR="00851E14" w:rsidRPr="00CE0E14">
        <w:rPr>
          <w:rFonts w:asciiTheme="majorHAnsi" w:hAnsiTheme="majorHAnsi"/>
          <w:sz w:val="28"/>
          <w:szCs w:val="28"/>
          <w:lang w:val="en-GB"/>
        </w:rPr>
        <w:t xml:space="preserve"> kojeg se ne vodi krivični postupak</w:t>
      </w:r>
      <w:r w:rsidR="009F18C3" w:rsidRPr="00CE0E14">
        <w:rPr>
          <w:rFonts w:asciiTheme="majorHAnsi" w:hAnsiTheme="majorHAnsi"/>
          <w:sz w:val="28"/>
          <w:szCs w:val="28"/>
          <w:lang w:val="en-GB"/>
        </w:rPr>
        <w:t>.</w:t>
      </w:r>
    </w:p>
    <w:p w:rsidR="00EB5EC6" w:rsidRDefault="00EB5EC6" w:rsidP="00EB5EC6">
      <w:pPr>
        <w:autoSpaceDE w:val="0"/>
        <w:autoSpaceDN w:val="0"/>
        <w:adjustRightInd w:val="0"/>
        <w:ind w:right="-540"/>
        <w:jc w:val="both"/>
        <w:rPr>
          <w:rFonts w:asciiTheme="majorHAnsi" w:hAnsiTheme="majorHAnsi"/>
          <w:i/>
          <w:sz w:val="28"/>
          <w:szCs w:val="28"/>
        </w:rPr>
      </w:pPr>
    </w:p>
    <w:p w:rsidR="00DC3B2C" w:rsidRDefault="00DC3B2C" w:rsidP="00EB5EC6">
      <w:pPr>
        <w:autoSpaceDE w:val="0"/>
        <w:autoSpaceDN w:val="0"/>
        <w:adjustRightInd w:val="0"/>
        <w:ind w:right="-540"/>
        <w:jc w:val="both"/>
        <w:rPr>
          <w:rFonts w:asciiTheme="majorHAnsi" w:hAnsiTheme="majorHAnsi"/>
          <w:i/>
          <w:sz w:val="28"/>
          <w:szCs w:val="28"/>
        </w:rPr>
      </w:pPr>
    </w:p>
    <w:p w:rsidR="00DC3B2C" w:rsidRPr="00CE0E14" w:rsidRDefault="00DC3B2C" w:rsidP="00EB5EC6">
      <w:pPr>
        <w:autoSpaceDE w:val="0"/>
        <w:autoSpaceDN w:val="0"/>
        <w:adjustRightInd w:val="0"/>
        <w:ind w:right="-540"/>
        <w:jc w:val="both"/>
        <w:rPr>
          <w:rFonts w:asciiTheme="majorHAnsi" w:hAnsiTheme="majorHAnsi"/>
          <w:i/>
          <w:sz w:val="28"/>
          <w:szCs w:val="28"/>
        </w:rPr>
      </w:pPr>
    </w:p>
    <w:p w:rsidR="00966BBC" w:rsidRPr="00CE0E14" w:rsidRDefault="00CD1AA5" w:rsidP="00921BB3">
      <w:pPr>
        <w:autoSpaceDE w:val="0"/>
        <w:autoSpaceDN w:val="0"/>
        <w:adjustRightInd w:val="0"/>
        <w:ind w:left="360" w:right="-180" w:hanging="360"/>
        <w:jc w:val="both"/>
        <w:rPr>
          <w:rFonts w:asciiTheme="majorHAnsi" w:eastAsiaTheme="minorHAnsi" w:hAnsiTheme="majorHAnsi"/>
          <w:sz w:val="28"/>
          <w:szCs w:val="28"/>
        </w:rPr>
      </w:pPr>
      <w:r w:rsidRPr="00CE0E14">
        <w:rPr>
          <w:rFonts w:asciiTheme="majorHAnsi" w:eastAsiaTheme="minorHAnsi" w:hAnsiTheme="majorHAnsi"/>
          <w:b/>
          <w:sz w:val="28"/>
          <w:szCs w:val="28"/>
        </w:rPr>
        <w:t xml:space="preserve">  </w:t>
      </w:r>
      <w:r w:rsidR="00DC3B2C">
        <w:rPr>
          <w:rFonts w:asciiTheme="majorHAnsi" w:eastAsiaTheme="minorHAnsi" w:hAnsiTheme="majorHAnsi"/>
          <w:b/>
          <w:sz w:val="28"/>
          <w:szCs w:val="28"/>
        </w:rPr>
        <w:tab/>
      </w:r>
      <w:r w:rsidR="00921BB3">
        <w:rPr>
          <w:rFonts w:asciiTheme="majorHAnsi" w:eastAsiaTheme="minorHAnsi" w:hAnsiTheme="majorHAnsi"/>
          <w:b/>
          <w:sz w:val="28"/>
          <w:szCs w:val="28"/>
        </w:rPr>
        <w:tab/>
        <w:t xml:space="preserve">     </w:t>
      </w:r>
      <w:r w:rsidR="00395F03" w:rsidRPr="00CE0E14">
        <w:rPr>
          <w:rFonts w:asciiTheme="majorHAnsi" w:eastAsiaTheme="minorHAnsi" w:hAnsiTheme="majorHAnsi"/>
          <w:b/>
          <w:sz w:val="28"/>
          <w:szCs w:val="28"/>
        </w:rPr>
        <w:t>4.</w:t>
      </w:r>
      <w:r w:rsidR="00DC3B2C">
        <w:rPr>
          <w:rFonts w:asciiTheme="majorHAnsi" w:eastAsiaTheme="minorHAnsi" w:hAnsiTheme="majorHAnsi"/>
          <w:sz w:val="28"/>
          <w:szCs w:val="28"/>
        </w:rPr>
        <w:t xml:space="preserve"> </w:t>
      </w:r>
      <w:r w:rsidR="007C5891" w:rsidRPr="00CE0E14">
        <w:rPr>
          <w:rFonts w:asciiTheme="majorHAnsi" w:eastAsiaTheme="minorHAnsi" w:hAnsiTheme="majorHAnsi"/>
          <w:sz w:val="28"/>
          <w:szCs w:val="28"/>
        </w:rPr>
        <w:t>Uz predlog za imenovanje članova Savjeta dostavlja se lista dokumentacije, koja sadrži:</w:t>
      </w:r>
    </w:p>
    <w:p w:rsidR="009F18C3" w:rsidRPr="00CE0E14" w:rsidRDefault="002F1997" w:rsidP="00921BB3">
      <w:pPr>
        <w:pStyle w:val="ListParagraph"/>
        <w:autoSpaceDE w:val="0"/>
        <w:autoSpaceDN w:val="0"/>
        <w:adjustRightInd w:val="0"/>
        <w:ind w:left="360" w:right="-180" w:hanging="360"/>
        <w:jc w:val="both"/>
        <w:rPr>
          <w:rFonts w:asciiTheme="majorHAnsi" w:eastAsiaTheme="minorHAnsi" w:hAnsiTheme="majorHAnsi"/>
          <w:sz w:val="28"/>
          <w:szCs w:val="28"/>
        </w:rPr>
      </w:pPr>
      <w:r w:rsidRPr="00CE0E14">
        <w:rPr>
          <w:rFonts w:asciiTheme="majorHAnsi" w:eastAsiaTheme="minorHAnsi" w:hAnsiTheme="majorHAnsi"/>
          <w:sz w:val="28"/>
          <w:szCs w:val="28"/>
        </w:rPr>
        <w:t xml:space="preserve">          </w:t>
      </w:r>
      <w:r w:rsidR="00921BB3">
        <w:rPr>
          <w:rFonts w:asciiTheme="majorHAnsi" w:eastAsiaTheme="minorHAnsi" w:hAnsiTheme="majorHAnsi"/>
          <w:sz w:val="28"/>
          <w:szCs w:val="28"/>
        </w:rPr>
        <w:t xml:space="preserve">     </w:t>
      </w:r>
      <w:r w:rsidR="009F18C3" w:rsidRPr="00DC3B2C">
        <w:rPr>
          <w:rFonts w:asciiTheme="majorHAnsi" w:eastAsiaTheme="minorHAnsi" w:hAnsiTheme="majorHAnsi"/>
          <w:b/>
          <w:sz w:val="28"/>
          <w:szCs w:val="28"/>
        </w:rPr>
        <w:t>-</w:t>
      </w:r>
      <w:r w:rsidR="00DC3B2C">
        <w:rPr>
          <w:rFonts w:asciiTheme="majorHAnsi" w:eastAsiaTheme="minorHAnsi" w:hAnsiTheme="majorHAnsi"/>
          <w:sz w:val="28"/>
          <w:szCs w:val="28"/>
        </w:rPr>
        <w:t xml:space="preserve"> </w:t>
      </w:r>
      <w:proofErr w:type="gramStart"/>
      <w:r w:rsidR="009F18C3" w:rsidRPr="00CE0E14">
        <w:rPr>
          <w:rFonts w:asciiTheme="majorHAnsi" w:eastAsiaTheme="minorHAnsi" w:hAnsiTheme="majorHAnsi"/>
          <w:sz w:val="28"/>
          <w:szCs w:val="28"/>
        </w:rPr>
        <w:t>dokaz</w:t>
      </w:r>
      <w:proofErr w:type="gramEnd"/>
      <w:r w:rsidR="009F18C3" w:rsidRPr="00CE0E14">
        <w:rPr>
          <w:rFonts w:asciiTheme="majorHAnsi" w:eastAsiaTheme="minorHAnsi" w:hAnsiTheme="majorHAnsi"/>
          <w:sz w:val="28"/>
          <w:szCs w:val="28"/>
        </w:rPr>
        <w:t xml:space="preserve"> da je lice predloženo za imenovanje državljanin Crne Gore </w:t>
      </w:r>
      <w:r w:rsidR="00C549FF" w:rsidRPr="00CE0E14">
        <w:rPr>
          <w:rFonts w:asciiTheme="majorHAnsi" w:eastAsiaTheme="minorHAnsi" w:hAnsiTheme="majorHAnsi"/>
          <w:sz w:val="28"/>
          <w:szCs w:val="28"/>
        </w:rPr>
        <w:t>i</w:t>
      </w:r>
      <w:r w:rsidR="009F18C3" w:rsidRPr="00CE0E14">
        <w:rPr>
          <w:rFonts w:asciiTheme="majorHAnsi" w:eastAsiaTheme="minorHAnsi" w:hAnsiTheme="majorHAnsi"/>
          <w:sz w:val="28"/>
          <w:szCs w:val="28"/>
        </w:rPr>
        <w:t xml:space="preserve"> da </w:t>
      </w:r>
      <w:r w:rsidR="00921BB3">
        <w:rPr>
          <w:rFonts w:asciiTheme="majorHAnsi" w:eastAsiaTheme="minorHAnsi" w:hAnsiTheme="majorHAnsi"/>
          <w:sz w:val="28"/>
          <w:szCs w:val="28"/>
        </w:rPr>
        <w:t xml:space="preserve"> </w:t>
      </w:r>
      <w:r w:rsidR="009F18C3" w:rsidRPr="00CE0E14">
        <w:rPr>
          <w:rFonts w:asciiTheme="majorHAnsi" w:eastAsiaTheme="minorHAnsi" w:hAnsiTheme="majorHAnsi"/>
          <w:sz w:val="28"/>
          <w:szCs w:val="28"/>
        </w:rPr>
        <w:t xml:space="preserve">ima </w:t>
      </w:r>
      <w:r w:rsidR="00921BB3">
        <w:rPr>
          <w:rFonts w:asciiTheme="majorHAnsi" w:eastAsiaTheme="minorHAnsi" w:hAnsiTheme="majorHAnsi"/>
          <w:sz w:val="28"/>
          <w:szCs w:val="28"/>
        </w:rPr>
        <w:t xml:space="preserve"> </w:t>
      </w:r>
      <w:r w:rsidR="009F18C3" w:rsidRPr="00CE0E14">
        <w:rPr>
          <w:rFonts w:asciiTheme="majorHAnsi" w:eastAsiaTheme="minorHAnsi" w:hAnsiTheme="majorHAnsi"/>
          <w:sz w:val="28"/>
          <w:szCs w:val="28"/>
        </w:rPr>
        <w:t>prebivalište na području mjesne zajednice;</w:t>
      </w:r>
    </w:p>
    <w:p w:rsidR="002F1997" w:rsidRPr="00CE0E14" w:rsidRDefault="002F1997" w:rsidP="00921BB3">
      <w:pPr>
        <w:pStyle w:val="ListParagraph"/>
        <w:autoSpaceDE w:val="0"/>
        <w:autoSpaceDN w:val="0"/>
        <w:adjustRightInd w:val="0"/>
        <w:ind w:left="360" w:right="-180" w:hanging="360"/>
        <w:jc w:val="both"/>
        <w:rPr>
          <w:rFonts w:asciiTheme="majorHAnsi" w:eastAsiaTheme="minorHAnsi" w:hAnsiTheme="majorHAnsi"/>
          <w:sz w:val="28"/>
          <w:szCs w:val="28"/>
        </w:rPr>
      </w:pPr>
      <w:r w:rsidRPr="00CE0E14">
        <w:rPr>
          <w:rFonts w:asciiTheme="majorHAnsi" w:eastAsiaTheme="minorHAnsi" w:hAnsiTheme="majorHAnsi"/>
          <w:sz w:val="28"/>
          <w:szCs w:val="28"/>
        </w:rPr>
        <w:t xml:space="preserve">          </w:t>
      </w:r>
      <w:r w:rsidR="00921BB3">
        <w:rPr>
          <w:rFonts w:asciiTheme="majorHAnsi" w:eastAsiaTheme="minorHAnsi" w:hAnsiTheme="majorHAnsi"/>
          <w:sz w:val="28"/>
          <w:szCs w:val="28"/>
        </w:rPr>
        <w:t xml:space="preserve">    </w:t>
      </w:r>
      <w:r w:rsidRPr="00CE0E14">
        <w:rPr>
          <w:rFonts w:asciiTheme="majorHAnsi" w:eastAsiaTheme="minorHAnsi" w:hAnsiTheme="majorHAnsi"/>
          <w:sz w:val="28"/>
          <w:szCs w:val="28"/>
        </w:rPr>
        <w:t xml:space="preserve"> </w:t>
      </w:r>
      <w:r w:rsidR="009F18C3" w:rsidRPr="00DC3B2C">
        <w:rPr>
          <w:rFonts w:asciiTheme="majorHAnsi" w:eastAsiaTheme="minorHAnsi" w:hAnsiTheme="majorHAnsi"/>
          <w:b/>
          <w:sz w:val="28"/>
          <w:szCs w:val="28"/>
        </w:rPr>
        <w:t>-</w:t>
      </w:r>
      <w:r w:rsidR="00DC3B2C">
        <w:rPr>
          <w:rFonts w:asciiTheme="majorHAnsi" w:eastAsiaTheme="minorHAnsi" w:hAnsiTheme="majorHAnsi"/>
          <w:sz w:val="28"/>
          <w:szCs w:val="28"/>
        </w:rPr>
        <w:t xml:space="preserve"> </w:t>
      </w:r>
      <w:proofErr w:type="gramStart"/>
      <w:r w:rsidR="009F18C3" w:rsidRPr="00CE0E14">
        <w:rPr>
          <w:rFonts w:asciiTheme="majorHAnsi" w:eastAsiaTheme="minorHAnsi" w:hAnsiTheme="majorHAnsi"/>
          <w:sz w:val="28"/>
          <w:szCs w:val="28"/>
        </w:rPr>
        <w:t>uvjerenje</w:t>
      </w:r>
      <w:proofErr w:type="gramEnd"/>
      <w:r w:rsidR="009F18C3" w:rsidRPr="00CE0E14">
        <w:rPr>
          <w:rFonts w:asciiTheme="majorHAnsi" w:eastAsiaTheme="minorHAnsi" w:hAnsiTheme="majorHAnsi"/>
          <w:sz w:val="28"/>
          <w:szCs w:val="28"/>
        </w:rPr>
        <w:t xml:space="preserve"> da s</w:t>
      </w:r>
      <w:r w:rsidR="00966BBC" w:rsidRPr="00CE0E14">
        <w:rPr>
          <w:rFonts w:asciiTheme="majorHAnsi" w:eastAsiaTheme="minorHAnsi" w:hAnsiTheme="majorHAnsi"/>
          <w:sz w:val="28"/>
          <w:szCs w:val="28"/>
        </w:rPr>
        <w:t>e protiv lica predloženog za im</w:t>
      </w:r>
      <w:r w:rsidR="009F18C3" w:rsidRPr="00CE0E14">
        <w:rPr>
          <w:rFonts w:asciiTheme="majorHAnsi" w:eastAsiaTheme="minorHAnsi" w:hAnsiTheme="majorHAnsi"/>
          <w:sz w:val="28"/>
          <w:szCs w:val="28"/>
        </w:rPr>
        <w:t>enovanje ne vodi krivični postupak</w:t>
      </w:r>
      <w:r w:rsidRPr="00CE0E14">
        <w:rPr>
          <w:rFonts w:asciiTheme="majorHAnsi" w:eastAsiaTheme="minorHAnsi" w:hAnsiTheme="majorHAnsi"/>
          <w:sz w:val="28"/>
          <w:szCs w:val="28"/>
        </w:rPr>
        <w:t>;</w:t>
      </w:r>
    </w:p>
    <w:p w:rsidR="002F1997" w:rsidRPr="00CE0E14" w:rsidRDefault="002F1997" w:rsidP="00921BB3">
      <w:pPr>
        <w:pStyle w:val="ListParagraph"/>
        <w:autoSpaceDE w:val="0"/>
        <w:autoSpaceDN w:val="0"/>
        <w:adjustRightInd w:val="0"/>
        <w:ind w:left="360" w:right="-180" w:hanging="360"/>
        <w:jc w:val="both"/>
        <w:rPr>
          <w:rFonts w:asciiTheme="majorHAnsi" w:eastAsiaTheme="minorHAnsi" w:hAnsiTheme="majorHAnsi"/>
          <w:sz w:val="28"/>
          <w:szCs w:val="28"/>
        </w:rPr>
      </w:pPr>
      <w:r w:rsidRPr="00CE0E14">
        <w:rPr>
          <w:rFonts w:asciiTheme="majorHAnsi" w:eastAsiaTheme="minorHAnsi" w:hAnsiTheme="majorHAnsi"/>
          <w:sz w:val="28"/>
          <w:szCs w:val="28"/>
        </w:rPr>
        <w:t xml:space="preserve">           </w:t>
      </w:r>
      <w:r w:rsidR="00921BB3">
        <w:rPr>
          <w:rFonts w:asciiTheme="majorHAnsi" w:eastAsiaTheme="minorHAnsi" w:hAnsiTheme="majorHAnsi"/>
          <w:sz w:val="28"/>
          <w:szCs w:val="28"/>
        </w:rPr>
        <w:t xml:space="preserve">   </w:t>
      </w:r>
      <w:r w:rsidRPr="00DC3B2C">
        <w:rPr>
          <w:rFonts w:asciiTheme="majorHAnsi" w:eastAsiaTheme="minorHAnsi" w:hAnsiTheme="majorHAnsi"/>
          <w:b/>
          <w:sz w:val="28"/>
          <w:szCs w:val="28"/>
        </w:rPr>
        <w:t>-</w:t>
      </w:r>
      <w:r w:rsidR="00DC3B2C">
        <w:rPr>
          <w:rFonts w:asciiTheme="majorHAnsi" w:eastAsiaTheme="minorHAnsi" w:hAnsiTheme="majorHAnsi"/>
          <w:sz w:val="28"/>
          <w:szCs w:val="28"/>
        </w:rPr>
        <w:t xml:space="preserve"> </w:t>
      </w:r>
      <w:proofErr w:type="gramStart"/>
      <w:r w:rsidRPr="00CE0E14">
        <w:rPr>
          <w:rFonts w:asciiTheme="majorHAnsi" w:eastAsiaTheme="minorHAnsi" w:hAnsiTheme="majorHAnsi"/>
          <w:sz w:val="28"/>
          <w:szCs w:val="28"/>
        </w:rPr>
        <w:t>izjav</w:t>
      </w:r>
      <w:r w:rsidR="00EE19BF">
        <w:rPr>
          <w:rFonts w:asciiTheme="majorHAnsi" w:eastAsiaTheme="minorHAnsi" w:hAnsiTheme="majorHAnsi"/>
          <w:sz w:val="28"/>
          <w:szCs w:val="28"/>
        </w:rPr>
        <w:t>u</w:t>
      </w:r>
      <w:proofErr w:type="gramEnd"/>
      <w:r w:rsidRPr="00CE0E14">
        <w:rPr>
          <w:rFonts w:asciiTheme="majorHAnsi" w:eastAsiaTheme="minorHAnsi" w:hAnsiTheme="majorHAnsi"/>
          <w:sz w:val="28"/>
          <w:szCs w:val="28"/>
        </w:rPr>
        <w:t xml:space="preserve"> o prihvatanju predloga za imenovanje.</w:t>
      </w:r>
      <w:r w:rsidR="009F18C3" w:rsidRPr="00CE0E14">
        <w:rPr>
          <w:rFonts w:asciiTheme="majorHAnsi" w:eastAsiaTheme="minorHAnsi" w:hAnsiTheme="majorHAnsi"/>
          <w:sz w:val="28"/>
          <w:szCs w:val="28"/>
        </w:rPr>
        <w:t xml:space="preserve"> </w:t>
      </w:r>
    </w:p>
    <w:p w:rsidR="00CD1AA5" w:rsidRPr="00CE0E14" w:rsidRDefault="00DC3B2C" w:rsidP="00921BB3">
      <w:pPr>
        <w:pStyle w:val="ListParagraph"/>
        <w:autoSpaceDE w:val="0"/>
        <w:autoSpaceDN w:val="0"/>
        <w:adjustRightInd w:val="0"/>
        <w:ind w:left="360" w:right="-540" w:hanging="360"/>
        <w:jc w:val="both"/>
        <w:rPr>
          <w:rFonts w:asciiTheme="majorHAnsi" w:eastAsiaTheme="minorHAnsi" w:hAnsiTheme="majorHAnsi"/>
          <w:b/>
          <w:i/>
          <w:sz w:val="28"/>
          <w:szCs w:val="28"/>
        </w:rPr>
      </w:pPr>
      <w:r>
        <w:rPr>
          <w:rFonts w:asciiTheme="majorHAnsi" w:eastAsiaTheme="minorHAnsi" w:hAnsiTheme="majorHAnsi"/>
          <w:b/>
          <w:i/>
          <w:sz w:val="28"/>
          <w:szCs w:val="28"/>
        </w:rPr>
        <w:t xml:space="preserve">  </w:t>
      </w:r>
      <w:r w:rsidR="007C5891" w:rsidRPr="00CE0E14">
        <w:rPr>
          <w:rFonts w:asciiTheme="majorHAnsi" w:eastAsiaTheme="minorHAnsi" w:hAnsiTheme="majorHAnsi"/>
          <w:b/>
          <w:i/>
          <w:sz w:val="28"/>
          <w:szCs w:val="28"/>
        </w:rPr>
        <w:t xml:space="preserve">    </w:t>
      </w:r>
    </w:p>
    <w:p w:rsidR="00A641D2" w:rsidRPr="00CE0E14" w:rsidRDefault="001B5A46" w:rsidP="00921BB3">
      <w:pPr>
        <w:tabs>
          <w:tab w:val="left" w:pos="0"/>
        </w:tabs>
        <w:ind w:left="360" w:right="-180" w:hanging="360"/>
        <w:jc w:val="both"/>
        <w:rPr>
          <w:rFonts w:asciiTheme="majorHAnsi" w:hAnsiTheme="majorHAnsi"/>
          <w:sz w:val="28"/>
          <w:szCs w:val="28"/>
        </w:rPr>
      </w:pPr>
      <w:r w:rsidRPr="00CE0E14">
        <w:rPr>
          <w:rFonts w:asciiTheme="majorHAnsi" w:hAnsiTheme="majorHAnsi"/>
          <w:b/>
          <w:sz w:val="28"/>
          <w:szCs w:val="28"/>
        </w:rPr>
        <w:t xml:space="preserve"> </w:t>
      </w:r>
      <w:r w:rsidR="00921BB3">
        <w:rPr>
          <w:rFonts w:asciiTheme="majorHAnsi" w:hAnsiTheme="majorHAnsi"/>
          <w:b/>
          <w:sz w:val="28"/>
          <w:szCs w:val="28"/>
        </w:rPr>
        <w:tab/>
      </w:r>
      <w:r w:rsidR="00921BB3">
        <w:rPr>
          <w:rFonts w:asciiTheme="majorHAnsi" w:hAnsiTheme="majorHAnsi"/>
          <w:b/>
          <w:sz w:val="28"/>
          <w:szCs w:val="28"/>
        </w:rPr>
        <w:tab/>
        <w:t xml:space="preserve">     </w:t>
      </w:r>
      <w:r w:rsidR="00A01793" w:rsidRPr="00CE0E14">
        <w:rPr>
          <w:rFonts w:asciiTheme="majorHAnsi" w:hAnsiTheme="majorHAnsi"/>
          <w:b/>
          <w:sz w:val="28"/>
          <w:szCs w:val="28"/>
        </w:rPr>
        <w:t>5</w:t>
      </w:r>
      <w:r w:rsidR="00395F03" w:rsidRPr="00CE0E14">
        <w:rPr>
          <w:rFonts w:asciiTheme="majorHAnsi" w:hAnsiTheme="majorHAnsi"/>
          <w:b/>
          <w:sz w:val="28"/>
          <w:szCs w:val="28"/>
        </w:rPr>
        <w:t>.</w:t>
      </w:r>
      <w:r w:rsidR="00A641D2" w:rsidRPr="00CE0E14">
        <w:rPr>
          <w:rFonts w:asciiTheme="majorHAnsi" w:hAnsiTheme="majorHAnsi"/>
          <w:sz w:val="28"/>
          <w:szCs w:val="28"/>
        </w:rPr>
        <w:t xml:space="preserve"> Predlozi za kandidata za članove</w:t>
      </w:r>
      <w:r w:rsidR="00CD1AA5" w:rsidRPr="00CE0E14">
        <w:rPr>
          <w:rFonts w:asciiTheme="majorHAnsi" w:hAnsiTheme="majorHAnsi"/>
          <w:sz w:val="28"/>
          <w:szCs w:val="28"/>
        </w:rPr>
        <w:t xml:space="preserve"> Savjeta</w:t>
      </w:r>
      <w:r w:rsidR="007C5891" w:rsidRPr="00CE0E14">
        <w:rPr>
          <w:rFonts w:asciiTheme="majorHAnsi" w:hAnsiTheme="majorHAnsi"/>
          <w:sz w:val="28"/>
          <w:szCs w:val="28"/>
        </w:rPr>
        <w:t xml:space="preserve"> mjesnih zajednica</w:t>
      </w:r>
      <w:r w:rsidR="00CD1AA5" w:rsidRPr="00CE0E14">
        <w:rPr>
          <w:rFonts w:asciiTheme="majorHAnsi" w:hAnsiTheme="majorHAnsi"/>
          <w:sz w:val="28"/>
          <w:szCs w:val="28"/>
        </w:rPr>
        <w:t xml:space="preserve"> podnose se</w:t>
      </w:r>
      <w:r w:rsidR="006D125E" w:rsidRPr="00CE0E14">
        <w:rPr>
          <w:rFonts w:asciiTheme="majorHAnsi" w:hAnsiTheme="majorHAnsi"/>
          <w:sz w:val="28"/>
          <w:szCs w:val="28"/>
        </w:rPr>
        <w:t xml:space="preserve"> u pisanoj formi</w:t>
      </w:r>
      <w:r w:rsidR="00A641D2" w:rsidRPr="00CE0E14">
        <w:rPr>
          <w:rFonts w:asciiTheme="majorHAnsi" w:hAnsiTheme="majorHAnsi"/>
          <w:sz w:val="28"/>
          <w:szCs w:val="28"/>
        </w:rPr>
        <w:t xml:space="preserve"> </w:t>
      </w:r>
      <w:r w:rsidR="00EB5EC6" w:rsidRPr="00CE0E14">
        <w:rPr>
          <w:rFonts w:asciiTheme="majorHAnsi" w:hAnsiTheme="majorHAnsi"/>
          <w:sz w:val="28"/>
          <w:szCs w:val="28"/>
        </w:rPr>
        <w:t>na pisarnici Glavnog g</w:t>
      </w:r>
      <w:r w:rsidR="002F1997" w:rsidRPr="00CE0E14">
        <w:rPr>
          <w:rFonts w:asciiTheme="majorHAnsi" w:hAnsiTheme="majorHAnsi"/>
          <w:sz w:val="28"/>
          <w:szCs w:val="28"/>
        </w:rPr>
        <w:t>r</w:t>
      </w:r>
      <w:r w:rsidR="00EB5EC6" w:rsidRPr="00CE0E14">
        <w:rPr>
          <w:rFonts w:asciiTheme="majorHAnsi" w:hAnsiTheme="majorHAnsi"/>
          <w:sz w:val="28"/>
          <w:szCs w:val="28"/>
        </w:rPr>
        <w:t>ada - Odbor</w:t>
      </w:r>
      <w:r w:rsidR="008F571B" w:rsidRPr="00CE0E14">
        <w:rPr>
          <w:rFonts w:asciiTheme="majorHAnsi" w:hAnsiTheme="majorHAnsi"/>
          <w:sz w:val="28"/>
          <w:szCs w:val="28"/>
        </w:rPr>
        <w:t>u</w:t>
      </w:r>
      <w:r w:rsidR="00CD1AA5" w:rsidRPr="00CE0E14">
        <w:rPr>
          <w:rFonts w:asciiTheme="majorHAnsi" w:hAnsiTheme="majorHAnsi"/>
          <w:sz w:val="28"/>
          <w:szCs w:val="28"/>
        </w:rPr>
        <w:t xml:space="preserve"> za izbor i imenovanja Skupštine Glavnog grada - Podgorice, ulica Njegoševa 20</w:t>
      </w:r>
      <w:r w:rsidR="00DC3B2C">
        <w:rPr>
          <w:rFonts w:asciiTheme="majorHAnsi" w:hAnsiTheme="majorHAnsi"/>
          <w:sz w:val="28"/>
          <w:szCs w:val="28"/>
        </w:rPr>
        <w:t xml:space="preserve"> </w:t>
      </w:r>
      <w:r w:rsidR="00A641D2" w:rsidRPr="00CE0E14">
        <w:rPr>
          <w:rFonts w:asciiTheme="majorHAnsi" w:hAnsiTheme="majorHAnsi"/>
          <w:sz w:val="28"/>
          <w:szCs w:val="28"/>
        </w:rPr>
        <w:t>Podgorica,</w:t>
      </w:r>
      <w:r w:rsidR="00DC3B2C">
        <w:rPr>
          <w:rFonts w:asciiTheme="majorHAnsi" w:hAnsiTheme="majorHAnsi"/>
          <w:sz w:val="28"/>
          <w:szCs w:val="28"/>
        </w:rPr>
        <w:t xml:space="preserve"> u </w:t>
      </w:r>
      <w:proofErr w:type="gramStart"/>
      <w:r w:rsidR="00DC3B2C">
        <w:rPr>
          <w:rFonts w:asciiTheme="majorHAnsi" w:hAnsiTheme="majorHAnsi"/>
          <w:sz w:val="28"/>
          <w:szCs w:val="28"/>
        </w:rPr>
        <w:t>roku  od</w:t>
      </w:r>
      <w:proofErr w:type="gramEnd"/>
      <w:r w:rsidR="00DC3B2C">
        <w:rPr>
          <w:rFonts w:asciiTheme="majorHAnsi" w:hAnsiTheme="majorHAnsi"/>
          <w:sz w:val="28"/>
          <w:szCs w:val="28"/>
        </w:rPr>
        <w:t xml:space="preserve"> </w:t>
      </w:r>
      <w:r w:rsidR="00696578">
        <w:rPr>
          <w:rFonts w:asciiTheme="majorHAnsi" w:hAnsiTheme="majorHAnsi"/>
          <w:sz w:val="28"/>
          <w:szCs w:val="28"/>
        </w:rPr>
        <w:t>3</w:t>
      </w:r>
      <w:r w:rsidR="004C5B98">
        <w:rPr>
          <w:rFonts w:asciiTheme="majorHAnsi" w:hAnsiTheme="majorHAnsi"/>
          <w:sz w:val="28"/>
          <w:szCs w:val="28"/>
        </w:rPr>
        <w:t>0 dana</w:t>
      </w:r>
      <w:r w:rsidR="00A641D2" w:rsidRPr="00CE0E14">
        <w:rPr>
          <w:rFonts w:asciiTheme="majorHAnsi" w:hAnsiTheme="majorHAnsi"/>
          <w:sz w:val="28"/>
          <w:szCs w:val="28"/>
        </w:rPr>
        <w:t xml:space="preserve">  od dana objavljivanja javnog poziva.</w:t>
      </w:r>
    </w:p>
    <w:p w:rsidR="008C5B03" w:rsidRPr="00DC3B2C" w:rsidRDefault="006D125E" w:rsidP="00921BB3">
      <w:pPr>
        <w:tabs>
          <w:tab w:val="left" w:pos="0"/>
        </w:tabs>
        <w:ind w:left="360" w:hanging="360"/>
        <w:jc w:val="both"/>
        <w:rPr>
          <w:rFonts w:asciiTheme="majorHAnsi" w:hAnsiTheme="majorHAnsi"/>
          <w:sz w:val="16"/>
          <w:szCs w:val="16"/>
        </w:rPr>
      </w:pPr>
      <w:r w:rsidRPr="00CE0E14">
        <w:rPr>
          <w:rFonts w:asciiTheme="majorHAnsi" w:hAnsiTheme="majorHAnsi"/>
          <w:sz w:val="28"/>
          <w:szCs w:val="28"/>
        </w:rPr>
        <w:t xml:space="preserve"> </w:t>
      </w:r>
    </w:p>
    <w:p w:rsidR="00966BBC" w:rsidRDefault="008F571B" w:rsidP="00921BB3">
      <w:pPr>
        <w:tabs>
          <w:tab w:val="left" w:pos="0"/>
        </w:tabs>
        <w:ind w:left="360" w:right="-180" w:hanging="360"/>
        <w:jc w:val="both"/>
        <w:rPr>
          <w:rFonts w:asciiTheme="majorHAnsi" w:hAnsiTheme="majorHAnsi"/>
          <w:sz w:val="28"/>
          <w:szCs w:val="28"/>
        </w:rPr>
      </w:pPr>
      <w:r w:rsidRPr="00CE0E14">
        <w:rPr>
          <w:rFonts w:asciiTheme="majorHAnsi" w:hAnsiTheme="majorHAnsi"/>
          <w:b/>
          <w:sz w:val="28"/>
          <w:szCs w:val="28"/>
        </w:rPr>
        <w:t xml:space="preserve">  </w:t>
      </w:r>
      <w:r w:rsidR="00966BBC" w:rsidRPr="00CE0E14">
        <w:rPr>
          <w:rFonts w:asciiTheme="majorHAnsi" w:hAnsiTheme="majorHAnsi"/>
          <w:sz w:val="28"/>
          <w:szCs w:val="28"/>
        </w:rPr>
        <w:t xml:space="preserve"> </w:t>
      </w:r>
      <w:r w:rsidR="00921BB3">
        <w:rPr>
          <w:rFonts w:asciiTheme="majorHAnsi" w:hAnsiTheme="majorHAnsi"/>
          <w:sz w:val="28"/>
          <w:szCs w:val="28"/>
        </w:rPr>
        <w:tab/>
      </w:r>
      <w:r w:rsidR="00921BB3">
        <w:rPr>
          <w:rFonts w:asciiTheme="majorHAnsi" w:hAnsiTheme="majorHAnsi"/>
          <w:sz w:val="28"/>
          <w:szCs w:val="28"/>
        </w:rPr>
        <w:tab/>
        <w:t xml:space="preserve">      </w:t>
      </w:r>
      <w:r w:rsidR="00CD1AA5" w:rsidRPr="00CE0E14">
        <w:rPr>
          <w:rFonts w:asciiTheme="majorHAnsi" w:hAnsiTheme="majorHAnsi"/>
          <w:sz w:val="28"/>
          <w:szCs w:val="28"/>
        </w:rPr>
        <w:t xml:space="preserve">Javni poziv </w:t>
      </w:r>
      <w:proofErr w:type="gramStart"/>
      <w:r w:rsidR="00CD1AA5" w:rsidRPr="00CE0E14">
        <w:rPr>
          <w:rFonts w:asciiTheme="majorHAnsi" w:hAnsiTheme="majorHAnsi"/>
          <w:sz w:val="28"/>
          <w:szCs w:val="28"/>
        </w:rPr>
        <w:t>će</w:t>
      </w:r>
      <w:proofErr w:type="gramEnd"/>
      <w:r w:rsidR="00CD1AA5" w:rsidRPr="00CE0E14">
        <w:rPr>
          <w:rFonts w:asciiTheme="majorHAnsi" w:hAnsiTheme="majorHAnsi"/>
          <w:sz w:val="28"/>
          <w:szCs w:val="28"/>
        </w:rPr>
        <w:t xml:space="preserve"> se objaviti </w:t>
      </w:r>
      <w:r w:rsidR="002F1997" w:rsidRPr="00CE0E14">
        <w:rPr>
          <w:rFonts w:asciiTheme="majorHAnsi" w:hAnsiTheme="majorHAnsi"/>
          <w:sz w:val="28"/>
          <w:szCs w:val="28"/>
        </w:rPr>
        <w:t>na internet stranici Glavnog grada</w:t>
      </w:r>
      <w:r w:rsidR="002E21BA">
        <w:rPr>
          <w:rFonts w:asciiTheme="majorHAnsi" w:hAnsiTheme="majorHAnsi"/>
          <w:sz w:val="28"/>
          <w:szCs w:val="28"/>
        </w:rPr>
        <w:t xml:space="preserve"> </w:t>
      </w:r>
      <w:r w:rsidR="00966BBC" w:rsidRPr="00CE0E14">
        <w:rPr>
          <w:rFonts w:asciiTheme="majorHAnsi" w:hAnsiTheme="majorHAnsi"/>
          <w:sz w:val="28"/>
          <w:szCs w:val="28"/>
        </w:rPr>
        <w:t>- Podgorica</w:t>
      </w:r>
      <w:r w:rsidR="004658F6" w:rsidRPr="00CE0E14">
        <w:rPr>
          <w:rFonts w:asciiTheme="majorHAnsi" w:hAnsiTheme="majorHAnsi"/>
          <w:sz w:val="28"/>
          <w:szCs w:val="28"/>
        </w:rPr>
        <w:t xml:space="preserve"> (www.podgorica.me)</w:t>
      </w:r>
      <w:r w:rsidR="002F1997" w:rsidRPr="00CE0E14">
        <w:rPr>
          <w:rFonts w:asciiTheme="majorHAnsi" w:hAnsiTheme="majorHAnsi"/>
          <w:sz w:val="28"/>
          <w:szCs w:val="28"/>
        </w:rPr>
        <w:t xml:space="preserve"> i </w:t>
      </w:r>
      <w:r w:rsidR="00966BBC" w:rsidRPr="00CE0E14">
        <w:rPr>
          <w:rFonts w:asciiTheme="majorHAnsi" w:hAnsiTheme="majorHAnsi"/>
          <w:sz w:val="28"/>
          <w:szCs w:val="28"/>
        </w:rPr>
        <w:t xml:space="preserve">u </w:t>
      </w:r>
      <w:r w:rsidR="002F1997" w:rsidRPr="00CE0E14">
        <w:rPr>
          <w:rFonts w:asciiTheme="majorHAnsi" w:hAnsiTheme="majorHAnsi"/>
          <w:sz w:val="28"/>
          <w:szCs w:val="28"/>
        </w:rPr>
        <w:t>dnevn</w:t>
      </w:r>
      <w:r w:rsidRPr="00CE0E14">
        <w:rPr>
          <w:rFonts w:asciiTheme="majorHAnsi" w:hAnsiTheme="majorHAnsi"/>
          <w:sz w:val="28"/>
          <w:szCs w:val="28"/>
        </w:rPr>
        <w:t xml:space="preserve">om </w:t>
      </w:r>
      <w:r w:rsidR="00966BBC" w:rsidRPr="00CE0E14">
        <w:rPr>
          <w:rFonts w:asciiTheme="majorHAnsi" w:hAnsiTheme="majorHAnsi"/>
          <w:sz w:val="28"/>
          <w:szCs w:val="28"/>
        </w:rPr>
        <w:t xml:space="preserve">listu </w:t>
      </w:r>
      <w:r w:rsidR="002E21BA">
        <w:rPr>
          <w:rFonts w:asciiTheme="majorHAnsi" w:hAnsiTheme="majorHAnsi"/>
          <w:sz w:val="28"/>
          <w:szCs w:val="28"/>
        </w:rPr>
        <w:t>"</w:t>
      </w:r>
      <w:r w:rsidR="00966BBC" w:rsidRPr="00CE0E14">
        <w:rPr>
          <w:rFonts w:asciiTheme="majorHAnsi" w:hAnsiTheme="majorHAnsi"/>
          <w:sz w:val="28"/>
          <w:szCs w:val="28"/>
        </w:rPr>
        <w:t>Pobjeda</w:t>
      </w:r>
      <w:r w:rsidR="002E21BA">
        <w:rPr>
          <w:rFonts w:asciiTheme="majorHAnsi" w:hAnsiTheme="majorHAnsi"/>
          <w:sz w:val="28"/>
          <w:szCs w:val="28"/>
        </w:rPr>
        <w:t>"</w:t>
      </w:r>
      <w:r w:rsidR="00966BBC" w:rsidRPr="00CE0E14">
        <w:rPr>
          <w:rFonts w:asciiTheme="majorHAnsi" w:hAnsiTheme="majorHAnsi"/>
          <w:sz w:val="28"/>
          <w:szCs w:val="28"/>
        </w:rPr>
        <w:t>.</w:t>
      </w:r>
    </w:p>
    <w:p w:rsidR="002E21BA" w:rsidRDefault="002E21BA" w:rsidP="00921BB3">
      <w:pPr>
        <w:tabs>
          <w:tab w:val="left" w:pos="0"/>
        </w:tabs>
        <w:ind w:right="-180" w:firstLine="540"/>
        <w:jc w:val="both"/>
        <w:rPr>
          <w:rFonts w:asciiTheme="majorHAnsi" w:hAnsiTheme="majorHAnsi"/>
          <w:sz w:val="28"/>
          <w:szCs w:val="28"/>
        </w:rPr>
      </w:pPr>
    </w:p>
    <w:p w:rsidR="00921BB3" w:rsidRDefault="00921BB3" w:rsidP="00921BB3">
      <w:pPr>
        <w:tabs>
          <w:tab w:val="left" w:pos="0"/>
        </w:tabs>
        <w:ind w:right="-180" w:firstLine="540"/>
        <w:jc w:val="both"/>
        <w:rPr>
          <w:rFonts w:asciiTheme="majorHAnsi" w:hAnsiTheme="majorHAnsi"/>
          <w:sz w:val="28"/>
          <w:szCs w:val="28"/>
        </w:rPr>
      </w:pPr>
    </w:p>
    <w:p w:rsidR="00CD1AA5" w:rsidRDefault="00CD1AA5" w:rsidP="00921BB3">
      <w:pPr>
        <w:tabs>
          <w:tab w:val="left" w:pos="360"/>
        </w:tabs>
        <w:ind w:left="360" w:right="-180"/>
        <w:jc w:val="both"/>
        <w:rPr>
          <w:rFonts w:asciiTheme="majorHAnsi" w:hAnsiTheme="majorHAnsi"/>
          <w:sz w:val="28"/>
          <w:szCs w:val="28"/>
        </w:rPr>
      </w:pPr>
      <w:r w:rsidRPr="00CE0E14">
        <w:rPr>
          <w:rFonts w:asciiTheme="majorHAnsi" w:hAnsiTheme="majorHAnsi"/>
          <w:b/>
          <w:sz w:val="28"/>
          <w:szCs w:val="28"/>
        </w:rPr>
        <w:t>NAPOMENA</w:t>
      </w:r>
      <w:r w:rsidR="002E21BA">
        <w:rPr>
          <w:rFonts w:asciiTheme="majorHAnsi" w:hAnsiTheme="majorHAnsi"/>
          <w:sz w:val="28"/>
          <w:szCs w:val="28"/>
        </w:rPr>
        <w:t xml:space="preserve">: </w:t>
      </w:r>
      <w:r w:rsidRPr="00CE0E14">
        <w:rPr>
          <w:rFonts w:asciiTheme="majorHAnsi" w:hAnsiTheme="majorHAnsi"/>
          <w:sz w:val="28"/>
          <w:szCs w:val="28"/>
        </w:rPr>
        <w:t xml:space="preserve">Bliže infomacije u vezi </w:t>
      </w:r>
      <w:proofErr w:type="gramStart"/>
      <w:r w:rsidRPr="00CE0E14">
        <w:rPr>
          <w:rFonts w:asciiTheme="majorHAnsi" w:hAnsiTheme="majorHAnsi"/>
          <w:sz w:val="28"/>
          <w:szCs w:val="28"/>
        </w:rPr>
        <w:t>sa</w:t>
      </w:r>
      <w:proofErr w:type="gramEnd"/>
      <w:r w:rsidRPr="00CE0E14">
        <w:rPr>
          <w:rFonts w:asciiTheme="majorHAnsi" w:hAnsiTheme="majorHAnsi"/>
          <w:sz w:val="28"/>
          <w:szCs w:val="28"/>
        </w:rPr>
        <w:t xml:space="preserve"> javnim pozivom mogu se dobiti u Službi Skupštine, tel.</w:t>
      </w:r>
      <w:r w:rsidR="00A664A7">
        <w:rPr>
          <w:rFonts w:asciiTheme="majorHAnsi" w:hAnsiTheme="majorHAnsi"/>
          <w:sz w:val="28"/>
          <w:szCs w:val="28"/>
        </w:rPr>
        <w:t xml:space="preserve"> </w:t>
      </w:r>
      <w:r w:rsidRPr="00CE0E14">
        <w:rPr>
          <w:rFonts w:asciiTheme="majorHAnsi" w:hAnsiTheme="majorHAnsi"/>
          <w:sz w:val="28"/>
          <w:szCs w:val="28"/>
        </w:rPr>
        <w:t>482 - 051.</w:t>
      </w:r>
    </w:p>
    <w:p w:rsidR="002E21BA" w:rsidRPr="00CE0E14" w:rsidRDefault="002E21BA" w:rsidP="00921BB3">
      <w:pPr>
        <w:tabs>
          <w:tab w:val="left" w:pos="360"/>
        </w:tabs>
        <w:ind w:left="360"/>
        <w:jc w:val="both"/>
        <w:rPr>
          <w:rFonts w:asciiTheme="majorHAnsi" w:hAnsiTheme="majorHAnsi"/>
          <w:sz w:val="28"/>
          <w:szCs w:val="28"/>
        </w:rPr>
      </w:pPr>
    </w:p>
    <w:p w:rsidR="00CD1AA5" w:rsidRPr="00CE0E14" w:rsidRDefault="00CD1AA5" w:rsidP="007F25CD">
      <w:pPr>
        <w:tabs>
          <w:tab w:val="left" w:pos="0"/>
        </w:tabs>
        <w:ind w:left="-540" w:firstLine="540"/>
        <w:jc w:val="both"/>
        <w:rPr>
          <w:rFonts w:asciiTheme="majorHAnsi" w:hAnsiTheme="majorHAnsi"/>
          <w:b/>
          <w:sz w:val="28"/>
          <w:szCs w:val="28"/>
        </w:rPr>
      </w:pPr>
      <w:r w:rsidRPr="00CE0E14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</w:t>
      </w:r>
      <w:r w:rsidR="00A664A7">
        <w:rPr>
          <w:rFonts w:asciiTheme="majorHAnsi" w:hAnsiTheme="majorHAnsi"/>
          <w:sz w:val="28"/>
          <w:szCs w:val="28"/>
        </w:rPr>
        <w:t xml:space="preserve">   </w:t>
      </w:r>
      <w:r w:rsidRPr="00CE0E14">
        <w:rPr>
          <w:rFonts w:asciiTheme="majorHAnsi" w:hAnsiTheme="majorHAnsi"/>
          <w:sz w:val="28"/>
          <w:szCs w:val="28"/>
        </w:rPr>
        <w:t xml:space="preserve">   </w:t>
      </w:r>
      <w:r w:rsidRPr="00CE0E14">
        <w:rPr>
          <w:rFonts w:asciiTheme="majorHAnsi" w:hAnsiTheme="majorHAnsi"/>
          <w:b/>
          <w:sz w:val="28"/>
          <w:szCs w:val="28"/>
        </w:rPr>
        <w:t>PREDSJEDNIK ODBORA,</w:t>
      </w:r>
    </w:p>
    <w:p w:rsidR="001513AB" w:rsidRPr="00CE0E14" w:rsidRDefault="00CD1AA5" w:rsidP="00CD1AA5">
      <w:pPr>
        <w:rPr>
          <w:rFonts w:asciiTheme="majorHAnsi" w:hAnsiTheme="majorHAnsi"/>
        </w:rPr>
      </w:pPr>
      <w:r w:rsidRPr="00CE0E14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          </w:t>
      </w:r>
      <w:r w:rsidR="002E21BA">
        <w:rPr>
          <w:rFonts w:asciiTheme="majorHAnsi" w:hAnsiTheme="majorHAnsi"/>
          <w:b/>
          <w:sz w:val="28"/>
          <w:szCs w:val="28"/>
        </w:rPr>
        <w:t xml:space="preserve"> </w:t>
      </w:r>
      <w:r w:rsidRPr="00CE0E14">
        <w:rPr>
          <w:rFonts w:asciiTheme="majorHAnsi" w:hAnsiTheme="majorHAnsi"/>
          <w:b/>
          <w:sz w:val="28"/>
          <w:szCs w:val="28"/>
        </w:rPr>
        <w:t xml:space="preserve"> </w:t>
      </w:r>
      <w:r w:rsidR="00A664A7">
        <w:rPr>
          <w:rFonts w:asciiTheme="majorHAnsi" w:hAnsiTheme="majorHAnsi"/>
          <w:b/>
          <w:sz w:val="28"/>
          <w:szCs w:val="28"/>
        </w:rPr>
        <w:t xml:space="preserve">    </w:t>
      </w:r>
      <w:r w:rsidRPr="00CE0E14">
        <w:rPr>
          <w:rFonts w:asciiTheme="majorHAnsi" w:hAnsiTheme="majorHAnsi"/>
          <w:b/>
          <w:sz w:val="28"/>
          <w:szCs w:val="28"/>
        </w:rPr>
        <w:t xml:space="preserve">  </w:t>
      </w:r>
      <w:r w:rsidR="002E21BA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="002E21BA">
        <w:rPr>
          <w:rFonts w:asciiTheme="majorHAnsi" w:hAnsiTheme="majorHAnsi"/>
          <w:b/>
          <w:sz w:val="28"/>
          <w:szCs w:val="28"/>
        </w:rPr>
        <w:t>mr</w:t>
      </w:r>
      <w:proofErr w:type="gramEnd"/>
      <w:r w:rsidR="002E21BA">
        <w:rPr>
          <w:rFonts w:asciiTheme="majorHAnsi" w:hAnsiTheme="majorHAnsi"/>
          <w:b/>
          <w:sz w:val="28"/>
          <w:szCs w:val="28"/>
        </w:rPr>
        <w:t xml:space="preserve"> </w:t>
      </w:r>
      <w:r w:rsidRPr="00CE0E14">
        <w:rPr>
          <w:rFonts w:asciiTheme="majorHAnsi" w:hAnsiTheme="majorHAnsi"/>
          <w:b/>
          <w:sz w:val="28"/>
          <w:szCs w:val="28"/>
        </w:rPr>
        <w:t>Mihailo Anđuši</w:t>
      </w:r>
      <w:r w:rsidR="005200AF">
        <w:rPr>
          <w:rFonts w:asciiTheme="majorHAnsi" w:hAnsiTheme="majorHAnsi"/>
          <w:b/>
          <w:sz w:val="28"/>
          <w:szCs w:val="28"/>
        </w:rPr>
        <w:t xml:space="preserve"> s.r</w:t>
      </w:r>
    </w:p>
    <w:sectPr w:rsidR="001513AB" w:rsidRPr="00CE0E14" w:rsidSect="00921BB3">
      <w:footerReference w:type="default" r:id="rId8"/>
      <w:pgSz w:w="12240" w:h="15840"/>
      <w:pgMar w:top="810" w:right="171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FD1" w:rsidRDefault="00E96FD1" w:rsidP="00CD1AA5">
      <w:r>
        <w:separator/>
      </w:r>
    </w:p>
  </w:endnote>
  <w:endnote w:type="continuationSeparator" w:id="0">
    <w:p w:rsidR="00E96FD1" w:rsidRDefault="00E96FD1" w:rsidP="00CD1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AA5" w:rsidRDefault="00CD1AA5">
    <w:pPr>
      <w:pStyle w:val="Footer"/>
    </w:pPr>
  </w:p>
  <w:p w:rsidR="00CD1AA5" w:rsidRDefault="00CD1A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FD1" w:rsidRDefault="00E96FD1" w:rsidP="00CD1AA5">
      <w:r>
        <w:separator/>
      </w:r>
    </w:p>
  </w:footnote>
  <w:footnote w:type="continuationSeparator" w:id="0">
    <w:p w:rsidR="00E96FD1" w:rsidRDefault="00E96FD1" w:rsidP="00CD1A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487E"/>
    <w:multiLevelType w:val="hybridMultilevel"/>
    <w:tmpl w:val="901AA178"/>
    <w:lvl w:ilvl="0" w:tplc="F11C88E0">
      <w:numFmt w:val="bullet"/>
      <w:lvlText w:val="-"/>
      <w:lvlJc w:val="left"/>
      <w:pPr>
        <w:ind w:left="0" w:hanging="360"/>
      </w:pPr>
      <w:rPr>
        <w:rFonts w:ascii="Cambria" w:eastAsia="Times New Roman" w:hAnsi="Cambr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2AD8636E"/>
    <w:multiLevelType w:val="hybridMultilevel"/>
    <w:tmpl w:val="3EE42BB6"/>
    <w:lvl w:ilvl="0" w:tplc="CB18D162">
      <w:start w:val="2"/>
      <w:numFmt w:val="bullet"/>
      <w:lvlText w:val="-"/>
      <w:lvlJc w:val="left"/>
      <w:pPr>
        <w:ind w:left="84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6416762C"/>
    <w:multiLevelType w:val="hybridMultilevel"/>
    <w:tmpl w:val="7CD458E0"/>
    <w:lvl w:ilvl="0" w:tplc="0DBE757C">
      <w:start w:val="1"/>
      <w:numFmt w:val="upperRoman"/>
      <w:lvlText w:val="%1-"/>
      <w:lvlJc w:val="left"/>
      <w:pPr>
        <w:ind w:left="1335" w:hanging="720"/>
      </w:pPr>
      <w:rPr>
        <w:rFonts w:asciiTheme="majorHAnsi" w:hAnsiTheme="maj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65692AD0"/>
    <w:multiLevelType w:val="hybridMultilevel"/>
    <w:tmpl w:val="BB6A54E6"/>
    <w:lvl w:ilvl="0" w:tplc="53204614">
      <w:start w:val="2"/>
      <w:numFmt w:val="bullet"/>
      <w:lvlText w:val="-"/>
      <w:lvlJc w:val="left"/>
      <w:pPr>
        <w:ind w:left="9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6B1972C2"/>
    <w:multiLevelType w:val="hybridMultilevel"/>
    <w:tmpl w:val="5106B0E0"/>
    <w:lvl w:ilvl="0" w:tplc="A574C55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AA5"/>
    <w:rsid w:val="000601B3"/>
    <w:rsid w:val="001513AB"/>
    <w:rsid w:val="001A54E4"/>
    <w:rsid w:val="001B5A46"/>
    <w:rsid w:val="001D2BC1"/>
    <w:rsid w:val="002A6167"/>
    <w:rsid w:val="002C17B1"/>
    <w:rsid w:val="002E21BA"/>
    <w:rsid w:val="002F1997"/>
    <w:rsid w:val="00395F03"/>
    <w:rsid w:val="00424C42"/>
    <w:rsid w:val="004251C2"/>
    <w:rsid w:val="004658F6"/>
    <w:rsid w:val="00474C47"/>
    <w:rsid w:val="004A1DFB"/>
    <w:rsid w:val="004C5B98"/>
    <w:rsid w:val="004E4CF9"/>
    <w:rsid w:val="005200AF"/>
    <w:rsid w:val="005528EE"/>
    <w:rsid w:val="00563F9D"/>
    <w:rsid w:val="00580D8E"/>
    <w:rsid w:val="005818DB"/>
    <w:rsid w:val="00590451"/>
    <w:rsid w:val="005C4380"/>
    <w:rsid w:val="0063548E"/>
    <w:rsid w:val="006775F3"/>
    <w:rsid w:val="006916C6"/>
    <w:rsid w:val="00696578"/>
    <w:rsid w:val="006C10E0"/>
    <w:rsid w:val="006C3AD9"/>
    <w:rsid w:val="006D125E"/>
    <w:rsid w:val="007C5891"/>
    <w:rsid w:val="007F1AED"/>
    <w:rsid w:val="007F25CD"/>
    <w:rsid w:val="00851E14"/>
    <w:rsid w:val="008A3603"/>
    <w:rsid w:val="008C3AF4"/>
    <w:rsid w:val="008C5B03"/>
    <w:rsid w:val="008F571B"/>
    <w:rsid w:val="00905369"/>
    <w:rsid w:val="0091348B"/>
    <w:rsid w:val="00921BB3"/>
    <w:rsid w:val="00942240"/>
    <w:rsid w:val="00966BBC"/>
    <w:rsid w:val="0098524B"/>
    <w:rsid w:val="009D6BD3"/>
    <w:rsid w:val="009F18C3"/>
    <w:rsid w:val="00A01793"/>
    <w:rsid w:val="00A12063"/>
    <w:rsid w:val="00A641D2"/>
    <w:rsid w:val="00A664A7"/>
    <w:rsid w:val="00A90EE4"/>
    <w:rsid w:val="00AD2FB9"/>
    <w:rsid w:val="00AE686D"/>
    <w:rsid w:val="00B323A3"/>
    <w:rsid w:val="00B53E46"/>
    <w:rsid w:val="00B55D44"/>
    <w:rsid w:val="00BC1174"/>
    <w:rsid w:val="00BD0927"/>
    <w:rsid w:val="00BD25AC"/>
    <w:rsid w:val="00C076C5"/>
    <w:rsid w:val="00C171C0"/>
    <w:rsid w:val="00C549FF"/>
    <w:rsid w:val="00C57035"/>
    <w:rsid w:val="00CC3642"/>
    <w:rsid w:val="00CD1AA5"/>
    <w:rsid w:val="00CE0E14"/>
    <w:rsid w:val="00D028B6"/>
    <w:rsid w:val="00D423E1"/>
    <w:rsid w:val="00DC3B2C"/>
    <w:rsid w:val="00E2400F"/>
    <w:rsid w:val="00E54690"/>
    <w:rsid w:val="00E72F98"/>
    <w:rsid w:val="00E96FD1"/>
    <w:rsid w:val="00EB5EC6"/>
    <w:rsid w:val="00EE19BF"/>
    <w:rsid w:val="00F2332A"/>
    <w:rsid w:val="00FE4A45"/>
    <w:rsid w:val="00FE5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AA5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D1A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1AA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D1A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AA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E1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jadranka.ilincic</dc:creator>
  <cp:keywords/>
  <dc:description/>
  <cp:lastModifiedBy>jadranka.ilincic</cp:lastModifiedBy>
  <cp:revision>38</cp:revision>
  <cp:lastPrinted>2021-09-08T10:26:00Z</cp:lastPrinted>
  <dcterms:created xsi:type="dcterms:W3CDTF">2021-08-26T12:49:00Z</dcterms:created>
  <dcterms:modified xsi:type="dcterms:W3CDTF">2021-09-21T07:00:00Z</dcterms:modified>
</cp:coreProperties>
</file>