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4" w:rsidRPr="00B70A06" w:rsidRDefault="00A42272" w:rsidP="00A42272">
      <w:pPr>
        <w:pStyle w:val="NoSpacing"/>
        <w:rPr>
          <w:noProof/>
        </w:rPr>
      </w:pPr>
      <w:r w:rsidRPr="00B70A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114935</wp:posOffset>
            </wp:positionV>
            <wp:extent cx="514350" cy="721995"/>
            <wp:effectExtent l="0" t="0" r="0" b="0"/>
            <wp:wrapSquare wrapText="bothSides"/>
            <wp:docPr id="1" name="Picture 10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06">
        <w:rPr>
          <w:noProof/>
        </w:rPr>
        <w:t xml:space="preserve"> </w:t>
      </w:r>
    </w:p>
    <w:p w:rsidR="00A42272" w:rsidRPr="00B70A06" w:rsidRDefault="00A42272" w:rsidP="00A42272">
      <w:pPr>
        <w:pStyle w:val="NoSpacing"/>
        <w:rPr>
          <w:noProof/>
        </w:rPr>
      </w:pPr>
      <w:r w:rsidRPr="00B70A06">
        <w:rPr>
          <w:rFonts w:ascii="Garamond" w:hAnsi="Garamond"/>
          <w:noProof/>
        </w:rPr>
        <w:t>Crna Gora                                                                             Adresa: Ul. Marka Miljanova br. 4</w:t>
      </w:r>
    </w:p>
    <w:p w:rsidR="00A42272" w:rsidRPr="00B70A06" w:rsidRDefault="00A42272" w:rsidP="00A42272">
      <w:pPr>
        <w:pStyle w:val="NoSpacing"/>
        <w:rPr>
          <w:rFonts w:ascii="Garamond" w:hAnsi="Garamond"/>
        </w:rPr>
      </w:pPr>
      <w:r w:rsidRPr="00B70A06">
        <w:rPr>
          <w:rFonts w:ascii="Garamond" w:hAnsi="Garamond"/>
        </w:rPr>
        <w:t>Glavni grad Podgorica                                                           81000, Podgorica, Crna Gora</w:t>
      </w:r>
    </w:p>
    <w:p w:rsidR="00A42272" w:rsidRPr="00B70A06" w:rsidRDefault="00A42272" w:rsidP="00A422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b/>
        </w:rPr>
        <w:t xml:space="preserve">SEKRETARIJAT ZA KULTURU I SPORT                    </w:t>
      </w:r>
      <w:r w:rsidR="000E1144" w:rsidRPr="00B70A06">
        <w:rPr>
          <w:rFonts w:ascii="Garamond" w:hAnsi="Garamond"/>
        </w:rPr>
        <w:t>tel: +382 20 225144;225168</w:t>
      </w:r>
    </w:p>
    <w:p w:rsidR="00A42272" w:rsidRPr="00B70A06" w:rsidRDefault="00A42272" w:rsidP="00A42272">
      <w:pPr>
        <w:pStyle w:val="NoSpacing"/>
        <w:rPr>
          <w:rFonts w:ascii="Garamond" w:hAnsi="Garamond"/>
          <w:b/>
        </w:rPr>
      </w:pPr>
      <w:r w:rsidRPr="00B70A06">
        <w:rPr>
          <w:rFonts w:ascii="Garamond" w:hAnsi="Garamond"/>
          <w:b/>
        </w:rPr>
        <w:t xml:space="preserve">                                                                   </w:t>
      </w:r>
      <w:r w:rsidR="000E1144" w:rsidRPr="00B70A06">
        <w:rPr>
          <w:rFonts w:ascii="Garamond" w:hAnsi="Garamond"/>
          <w:b/>
        </w:rPr>
        <w:t xml:space="preserve">                           </w:t>
      </w:r>
      <w:r w:rsidR="000E1144" w:rsidRPr="00B70A06">
        <w:rPr>
          <w:rFonts w:ascii="Garamond" w:hAnsi="Garamond"/>
        </w:rPr>
        <w:t xml:space="preserve">fax: +382  20 225166      </w:t>
      </w:r>
    </w:p>
    <w:p w:rsidR="000E1144" w:rsidRPr="00B70A06" w:rsidRDefault="00A42272" w:rsidP="000E1144">
      <w:pPr>
        <w:rPr>
          <w:rFonts w:ascii="Garamond" w:hAnsi="Garamond"/>
        </w:rPr>
      </w:pPr>
      <w:r w:rsidRPr="00B70A06">
        <w:rPr>
          <w:rFonts w:ascii="Garamond" w:hAnsi="Garamond"/>
        </w:rPr>
        <w:t xml:space="preserve">            </w:t>
      </w:r>
      <w:r w:rsidR="000E1144" w:rsidRPr="00B70A06">
        <w:rPr>
          <w:rFonts w:ascii="Garamond" w:hAnsi="Garamond"/>
        </w:rPr>
        <w:t xml:space="preserve">                </w:t>
      </w:r>
      <w:r w:rsidR="000E1144" w:rsidRPr="00B70A06">
        <w:rPr>
          <w:rFonts w:ascii="Arial" w:hAnsi="Arial"/>
          <w:sz w:val="18"/>
          <w:szCs w:val="18"/>
        </w:rPr>
        <w:t xml:space="preserve">                                                                         </w:t>
      </w:r>
      <w:r w:rsidR="000E1144" w:rsidRPr="00B70A06">
        <w:rPr>
          <w:rFonts w:ascii="Garamond" w:hAnsi="Garamond"/>
        </w:rPr>
        <w:t xml:space="preserve">e-mail: </w:t>
      </w:r>
      <w:hyperlink r:id="rId8" w:history="1">
        <w:r w:rsidR="000E1144" w:rsidRPr="00B70A06">
          <w:rPr>
            <w:rStyle w:val="Hyperlink"/>
            <w:rFonts w:ascii="Garamond" w:hAnsi="Garamond"/>
            <w:color w:val="auto"/>
          </w:rPr>
          <w:t>kultura.sport@pggrad.co.me</w:t>
        </w:r>
      </w:hyperlink>
    </w:p>
    <w:p w:rsidR="00181B78" w:rsidRPr="00B70A06" w:rsidRDefault="00D010A4" w:rsidP="00181B7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70A06">
        <w:rPr>
          <w:rFonts w:ascii="Garamond" w:hAnsi="Garamond"/>
          <w:b/>
          <w:sz w:val="24"/>
          <w:szCs w:val="24"/>
        </w:rPr>
        <w:t>Broj: 09-D</w:t>
      </w:r>
      <w:r w:rsidR="00553201" w:rsidRPr="00B70A06">
        <w:rPr>
          <w:rFonts w:ascii="Garamond" w:hAnsi="Garamond"/>
          <w:b/>
          <w:sz w:val="24"/>
          <w:szCs w:val="24"/>
        </w:rPr>
        <w:t>-614</w:t>
      </w:r>
      <w:r w:rsidR="00181B78" w:rsidRPr="00B70A06">
        <w:rPr>
          <w:rFonts w:ascii="Garamond" w:hAnsi="Garamond"/>
          <w:b/>
          <w:sz w:val="24"/>
          <w:szCs w:val="24"/>
        </w:rPr>
        <w:t>-2</w:t>
      </w:r>
      <w:r w:rsidR="002C1CFB" w:rsidRPr="00B70A06">
        <w:rPr>
          <w:rFonts w:ascii="Garamond" w:hAnsi="Garamond"/>
          <w:b/>
          <w:sz w:val="24"/>
          <w:szCs w:val="24"/>
        </w:rPr>
        <w:t>1</w:t>
      </w:r>
      <w:r w:rsidR="00181B78" w:rsidRPr="00B70A06">
        <w:rPr>
          <w:rFonts w:ascii="Garamond" w:hAnsi="Garamond"/>
          <w:b/>
          <w:sz w:val="24"/>
          <w:szCs w:val="24"/>
        </w:rPr>
        <w:t>/</w:t>
      </w:r>
      <w:r w:rsidR="00C46206" w:rsidRPr="00B70A06">
        <w:rPr>
          <w:rFonts w:ascii="Garamond" w:hAnsi="Garamond"/>
          <w:b/>
          <w:sz w:val="24"/>
          <w:szCs w:val="24"/>
        </w:rPr>
        <w:t>_____</w:t>
      </w:r>
      <w:r w:rsidR="00A42272" w:rsidRPr="00B70A06">
        <w:rPr>
          <w:rFonts w:ascii="Garamond" w:hAnsi="Garamond"/>
          <w:b/>
          <w:sz w:val="24"/>
          <w:szCs w:val="24"/>
        </w:rPr>
        <w:t xml:space="preserve">                                              </w:t>
      </w:r>
      <w:r w:rsidRPr="00B70A06">
        <w:rPr>
          <w:rFonts w:ascii="Garamond" w:hAnsi="Garamond"/>
          <w:b/>
          <w:sz w:val="24"/>
          <w:szCs w:val="24"/>
        </w:rPr>
        <w:t xml:space="preserve"> </w:t>
      </w:r>
      <w:r w:rsidR="00A42272" w:rsidRPr="00B70A06">
        <w:rPr>
          <w:rFonts w:ascii="Garamond" w:hAnsi="Garamond"/>
          <w:b/>
          <w:sz w:val="24"/>
          <w:szCs w:val="24"/>
        </w:rPr>
        <w:t xml:space="preserve">     </w:t>
      </w:r>
      <w:r w:rsidR="00181B78" w:rsidRPr="00B70A06">
        <w:rPr>
          <w:rFonts w:ascii="Garamond" w:hAnsi="Garamond"/>
          <w:b/>
          <w:sz w:val="24"/>
          <w:szCs w:val="24"/>
        </w:rPr>
        <w:t>Podgorica,</w:t>
      </w:r>
      <w:r w:rsidR="001C6967" w:rsidRPr="00B70A06">
        <w:rPr>
          <w:rFonts w:ascii="Garamond" w:hAnsi="Garamond"/>
          <w:b/>
          <w:sz w:val="24"/>
          <w:szCs w:val="24"/>
        </w:rPr>
        <w:t xml:space="preserve"> 12</w:t>
      </w:r>
      <w:r w:rsidR="00C13E8E" w:rsidRPr="00B70A06">
        <w:rPr>
          <w:rFonts w:ascii="Garamond" w:hAnsi="Garamond"/>
          <w:b/>
          <w:sz w:val="24"/>
          <w:szCs w:val="24"/>
        </w:rPr>
        <w:t>. 01.</w:t>
      </w:r>
      <w:r w:rsidR="00181B78" w:rsidRPr="00B70A06">
        <w:rPr>
          <w:rFonts w:ascii="Garamond" w:hAnsi="Garamond"/>
          <w:b/>
          <w:sz w:val="24"/>
          <w:szCs w:val="24"/>
        </w:rPr>
        <w:t xml:space="preserve"> 202</w:t>
      </w:r>
      <w:r w:rsidR="00C46206" w:rsidRPr="00B70A06">
        <w:rPr>
          <w:rFonts w:ascii="Garamond" w:hAnsi="Garamond"/>
          <w:b/>
          <w:sz w:val="24"/>
          <w:szCs w:val="24"/>
        </w:rPr>
        <w:t>2</w:t>
      </w:r>
      <w:r w:rsidR="00181B78" w:rsidRPr="00B70A06">
        <w:rPr>
          <w:rFonts w:ascii="Garamond" w:hAnsi="Garamond"/>
          <w:b/>
          <w:sz w:val="24"/>
          <w:szCs w:val="24"/>
        </w:rPr>
        <w:t>.</w:t>
      </w:r>
      <w:r w:rsidR="000E1144" w:rsidRPr="00B70A06">
        <w:rPr>
          <w:rFonts w:ascii="Garamond" w:hAnsi="Garamond"/>
          <w:b/>
          <w:sz w:val="24"/>
          <w:szCs w:val="24"/>
        </w:rPr>
        <w:t xml:space="preserve"> </w:t>
      </w:r>
      <w:r w:rsidR="00B70A06">
        <w:rPr>
          <w:rFonts w:ascii="Garamond" w:hAnsi="Garamond"/>
          <w:b/>
          <w:sz w:val="24"/>
          <w:szCs w:val="24"/>
        </w:rPr>
        <w:t>g</w:t>
      </w:r>
      <w:r w:rsidR="00181B78" w:rsidRPr="00B70A06">
        <w:rPr>
          <w:rFonts w:ascii="Garamond" w:hAnsi="Garamond"/>
          <w:b/>
          <w:sz w:val="24"/>
          <w:szCs w:val="24"/>
        </w:rPr>
        <w:t>odine</w:t>
      </w:r>
    </w:p>
    <w:p w:rsidR="0020328A" w:rsidRPr="00B70A06" w:rsidRDefault="0020328A" w:rsidP="00181B7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81B78" w:rsidRPr="00B70A06" w:rsidRDefault="00181B78" w:rsidP="00181B78">
      <w:pPr>
        <w:pStyle w:val="N05Y"/>
        <w:ind w:firstLine="720"/>
        <w:jc w:val="both"/>
        <w:rPr>
          <w:rFonts w:ascii="Garamond" w:hAnsi="Garamond"/>
          <w:b w:val="0"/>
          <w:color w:val="auto"/>
        </w:rPr>
      </w:pPr>
      <w:r w:rsidRPr="00B70A06">
        <w:rPr>
          <w:rFonts w:ascii="Garamond" w:hAnsi="Garamond"/>
          <w:b w:val="0"/>
          <w:color w:val="auto"/>
        </w:rPr>
        <w:t xml:space="preserve">Na osnovu člana 116 stav 4 i člana 117 stav 1 Zakona o </w:t>
      </w:r>
      <w:proofErr w:type="spellStart"/>
      <w:r w:rsidRPr="00B70A06">
        <w:rPr>
          <w:rFonts w:ascii="Garamond" w:hAnsi="Garamond"/>
          <w:b w:val="0"/>
          <w:color w:val="auto"/>
        </w:rPr>
        <w:t>sportu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(„</w:t>
      </w:r>
      <w:proofErr w:type="spellStart"/>
      <w:r w:rsidRPr="00B70A06">
        <w:rPr>
          <w:rFonts w:ascii="Garamond" w:hAnsi="Garamond"/>
          <w:b w:val="0"/>
          <w:color w:val="auto"/>
        </w:rPr>
        <w:t>Službeni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li</w:t>
      </w:r>
      <w:r w:rsidR="0077611B">
        <w:rPr>
          <w:rFonts w:ascii="Garamond" w:hAnsi="Garamond"/>
          <w:b w:val="0"/>
          <w:color w:val="auto"/>
        </w:rPr>
        <w:t xml:space="preserve">st </w:t>
      </w:r>
      <w:proofErr w:type="spellStart"/>
      <w:r w:rsidR="0077611B">
        <w:rPr>
          <w:rFonts w:ascii="Garamond" w:hAnsi="Garamond"/>
          <w:b w:val="0"/>
          <w:color w:val="auto"/>
        </w:rPr>
        <w:t>Crne</w:t>
      </w:r>
      <w:proofErr w:type="spellEnd"/>
      <w:r w:rsidR="0077611B">
        <w:rPr>
          <w:rFonts w:ascii="Garamond" w:hAnsi="Garamond"/>
          <w:b w:val="0"/>
          <w:color w:val="auto"/>
        </w:rPr>
        <w:t xml:space="preserve"> Gore“, </w:t>
      </w:r>
      <w:proofErr w:type="spellStart"/>
      <w:r w:rsidR="0077611B">
        <w:rPr>
          <w:rFonts w:ascii="Garamond" w:hAnsi="Garamond"/>
          <w:b w:val="0"/>
          <w:color w:val="auto"/>
        </w:rPr>
        <w:t>broj</w:t>
      </w:r>
      <w:proofErr w:type="spellEnd"/>
      <w:r w:rsidR="0077611B">
        <w:rPr>
          <w:rFonts w:ascii="Garamond" w:hAnsi="Garamond"/>
          <w:b w:val="0"/>
          <w:color w:val="auto"/>
        </w:rPr>
        <w:t xml:space="preserve"> 44</w:t>
      </w:r>
      <w:r w:rsidRPr="00B70A06">
        <w:rPr>
          <w:rFonts w:ascii="Garamond" w:hAnsi="Garamond"/>
          <w:b w:val="0"/>
          <w:color w:val="auto"/>
        </w:rPr>
        <w:t>/1</w:t>
      </w:r>
      <w:r w:rsidR="0077611B">
        <w:rPr>
          <w:rFonts w:ascii="Garamond" w:hAnsi="Garamond"/>
          <w:b w:val="0"/>
          <w:color w:val="auto"/>
        </w:rPr>
        <w:t xml:space="preserve">8 </w:t>
      </w:r>
      <w:proofErr w:type="spellStart"/>
      <w:r w:rsidR="0077611B">
        <w:rPr>
          <w:rFonts w:ascii="Garamond" w:hAnsi="Garamond"/>
          <w:b w:val="0"/>
          <w:color w:val="auto"/>
        </w:rPr>
        <w:t>i</w:t>
      </w:r>
      <w:proofErr w:type="spellEnd"/>
      <w:r w:rsidR="0077611B">
        <w:rPr>
          <w:rFonts w:ascii="Garamond" w:hAnsi="Garamond"/>
          <w:b w:val="0"/>
          <w:color w:val="auto"/>
        </w:rPr>
        <w:t xml:space="preserve"> 123/21</w:t>
      </w:r>
      <w:r w:rsidRPr="00B70A06">
        <w:rPr>
          <w:rFonts w:ascii="Garamond" w:hAnsi="Garamond"/>
          <w:b w:val="0"/>
          <w:color w:val="auto"/>
        </w:rPr>
        <w:t>)</w:t>
      </w:r>
      <w:r w:rsidR="0077611B">
        <w:rPr>
          <w:rFonts w:ascii="Garamond" w:hAnsi="Garamond"/>
          <w:b w:val="0"/>
          <w:color w:val="auto"/>
        </w:rPr>
        <w:t>,</w:t>
      </w:r>
      <w:r w:rsidRPr="00B70A06">
        <w:rPr>
          <w:rFonts w:ascii="Garamond" w:hAnsi="Garamond"/>
          <w:b w:val="0"/>
          <w:color w:val="auto"/>
        </w:rPr>
        <w:t xml:space="preserve"> a u </w:t>
      </w:r>
      <w:proofErr w:type="spellStart"/>
      <w:r w:rsidRPr="00B70A06">
        <w:rPr>
          <w:rFonts w:ascii="Garamond" w:hAnsi="Garamond"/>
          <w:b w:val="0"/>
          <w:color w:val="auto"/>
        </w:rPr>
        <w:t>vezi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proofErr w:type="gramStart"/>
      <w:r w:rsidRPr="00B70A06">
        <w:rPr>
          <w:rFonts w:ascii="Garamond" w:hAnsi="Garamond"/>
          <w:b w:val="0"/>
          <w:color w:val="auto"/>
        </w:rPr>
        <w:t>sa</w:t>
      </w:r>
      <w:proofErr w:type="spellEnd"/>
      <w:proofErr w:type="gram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članom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4 i 5 Odluke o finansiranju sporta u Glavnom gradu, ("Službeni list Crne G</w:t>
      </w:r>
      <w:r w:rsidR="0077611B">
        <w:rPr>
          <w:rFonts w:ascii="Garamond" w:hAnsi="Garamond"/>
          <w:b w:val="0"/>
          <w:color w:val="auto"/>
        </w:rPr>
        <w:t>ore - opštinski propisi", br. 38</w:t>
      </w:r>
      <w:r w:rsidRPr="00B70A06">
        <w:rPr>
          <w:rFonts w:ascii="Garamond" w:hAnsi="Garamond"/>
          <w:b w:val="0"/>
          <w:color w:val="auto"/>
        </w:rPr>
        <w:t>/</w:t>
      </w:r>
      <w:r w:rsidR="0077611B">
        <w:rPr>
          <w:rFonts w:ascii="Garamond" w:hAnsi="Garamond"/>
          <w:b w:val="0"/>
          <w:color w:val="auto"/>
        </w:rPr>
        <w:t>21</w:t>
      </w:r>
      <w:r w:rsidRPr="00B70A06">
        <w:rPr>
          <w:rFonts w:ascii="Garamond" w:hAnsi="Garamond"/>
          <w:b w:val="0"/>
          <w:color w:val="auto"/>
        </w:rPr>
        <w:t xml:space="preserve">), </w:t>
      </w:r>
      <w:proofErr w:type="spellStart"/>
      <w:r w:rsidRPr="00B70A06">
        <w:rPr>
          <w:rFonts w:ascii="Garamond" w:hAnsi="Garamond"/>
          <w:b w:val="0"/>
          <w:color w:val="auto"/>
        </w:rPr>
        <w:t>Sekretarijat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za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kulturu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i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sport Glavnog grada Podgorice </w:t>
      </w:r>
      <w:r w:rsidRPr="00B70A06">
        <w:rPr>
          <w:rFonts w:ascii="Garamond" w:hAnsi="Garamond"/>
          <w:color w:val="auto"/>
        </w:rPr>
        <w:t>raspisuje</w:t>
      </w:r>
    </w:p>
    <w:p w:rsidR="00181B78" w:rsidRPr="00B70A06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B70A06">
        <w:rPr>
          <w:rFonts w:ascii="Garamond" w:hAnsi="Garamond"/>
          <w:b/>
        </w:rPr>
        <w:t>J A V N I  K O N K U R S</w:t>
      </w:r>
    </w:p>
    <w:p w:rsidR="00181B78" w:rsidRPr="00B70A06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B70A06">
        <w:rPr>
          <w:rFonts w:ascii="Garamond" w:hAnsi="Garamond"/>
          <w:b/>
        </w:rPr>
        <w:t>za sufinansiranje programa rad</w:t>
      </w:r>
      <w:r w:rsidR="00C46206" w:rsidRPr="00B70A06">
        <w:rPr>
          <w:rFonts w:ascii="Garamond" w:hAnsi="Garamond"/>
          <w:b/>
        </w:rPr>
        <w:t>a sportskih organizacija za 2022</w:t>
      </w:r>
      <w:r w:rsidRPr="00B70A06">
        <w:rPr>
          <w:rFonts w:ascii="Garamond" w:hAnsi="Garamond"/>
          <w:b/>
        </w:rPr>
        <w:t xml:space="preserve">. </w:t>
      </w:r>
      <w:r w:rsidR="0020328A" w:rsidRPr="00B70A06">
        <w:rPr>
          <w:rFonts w:ascii="Garamond" w:hAnsi="Garamond"/>
          <w:b/>
        </w:rPr>
        <w:t>g</w:t>
      </w:r>
      <w:r w:rsidRPr="00B70A06">
        <w:rPr>
          <w:rFonts w:ascii="Garamond" w:hAnsi="Garamond"/>
          <w:b/>
        </w:rPr>
        <w:t>odinu</w:t>
      </w:r>
    </w:p>
    <w:p w:rsidR="001C6967" w:rsidRPr="00B70A06" w:rsidRDefault="001C6967" w:rsidP="0020328A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Predmet Konkursa je raspodjela sredstava iz Budžeta Glavnog grada sportskim organizacijama (sportski klubovi, sportsko-rekreativna društva, sportske organizacije lica sa invaliditetom - klub ili društvo) sa sjedištem na teritoriji Glavnog grada.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eastAsia="Times New Roman" w:hAnsi="Garamond"/>
          <w:sz w:val="24"/>
          <w:szCs w:val="24"/>
        </w:rPr>
        <w:t xml:space="preserve">Sredstva predviđena Budžetom Glavnog grada za sufinansiranje  programa rada sportskih organizacija, u iznosu od </w:t>
      </w:r>
      <w:r w:rsidRPr="00B70A06">
        <w:rPr>
          <w:rFonts w:ascii="Garamond" w:eastAsia="Times New Roman" w:hAnsi="Garamond"/>
          <w:b/>
          <w:sz w:val="24"/>
          <w:szCs w:val="24"/>
          <w:u w:val="single"/>
        </w:rPr>
        <w:t>100.000,00</w:t>
      </w:r>
      <w:r w:rsidRPr="00B70A06">
        <w:rPr>
          <w:rFonts w:ascii="Garamond" w:eastAsia="Times New Roman" w:hAnsi="Garamond"/>
          <w:b/>
          <w:sz w:val="24"/>
          <w:szCs w:val="24"/>
        </w:rPr>
        <w:t xml:space="preserve"> €</w:t>
      </w:r>
      <w:r w:rsidRPr="00B70A06">
        <w:rPr>
          <w:rFonts w:ascii="Garamond" w:eastAsia="Times New Roman" w:hAnsi="Garamond"/>
          <w:sz w:val="24"/>
          <w:szCs w:val="24"/>
        </w:rPr>
        <w:t xml:space="preserve"> biće raspoređena na osnovu Odluke o finansiranju sporta u Glavnom gradu i Pravilnika o bližim kriterijumima </w:t>
      </w:r>
      <w:r w:rsidRPr="00B70A06">
        <w:rPr>
          <w:rFonts w:ascii="Garamond" w:hAnsi="Garamond"/>
          <w:sz w:val="24"/>
          <w:szCs w:val="24"/>
        </w:rPr>
        <w:t>za sufinansiranje sportskih subjekata.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Pravo učešća na konkursu imaju sportske organizacije nakon godinu dana od dana osnivanja sportske organizacije.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Sportska organizacija na konkurs prijavljuje program za period od godinu dana, sa procjenom iznosa sredstava koji je potreban za sprovođenje programa i detaljnim planom trošenja sredstava.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Prijava na konkurs se podnosi na</w:t>
      </w:r>
      <w:r w:rsidR="00F317F1" w:rsidRPr="00B70A06">
        <w:rPr>
          <w:rFonts w:ascii="Garamond" w:hAnsi="Garamond"/>
          <w:sz w:val="24"/>
          <w:szCs w:val="24"/>
        </w:rPr>
        <w:t>:</w:t>
      </w:r>
      <w:r w:rsidRPr="00B70A06">
        <w:rPr>
          <w:rFonts w:ascii="Garamond" w:hAnsi="Garamond"/>
          <w:sz w:val="24"/>
          <w:szCs w:val="24"/>
        </w:rPr>
        <w:t xml:space="preserve"> </w:t>
      </w:r>
      <w:r w:rsidR="00F317F1" w:rsidRPr="00B70A06">
        <w:rPr>
          <w:rFonts w:ascii="Garamond" w:hAnsi="Garamond" w:cs="Arial"/>
          <w:sz w:val="24"/>
          <w:szCs w:val="24"/>
        </w:rPr>
        <w:t>P</w:t>
      </w:r>
      <w:r w:rsidR="00CC00B8" w:rsidRPr="00B70A06">
        <w:rPr>
          <w:rFonts w:ascii="Garamond" w:hAnsi="Garamond"/>
          <w:sz w:val="24"/>
          <w:szCs w:val="24"/>
        </w:rPr>
        <w:t>rijavnom obrascu 1 (za ekip</w:t>
      </w:r>
      <w:r w:rsidR="00F317F1" w:rsidRPr="00B70A06">
        <w:rPr>
          <w:rFonts w:ascii="Garamond" w:hAnsi="Garamond"/>
          <w:sz w:val="24"/>
          <w:szCs w:val="24"/>
        </w:rPr>
        <w:t>ne sportove), P</w:t>
      </w:r>
      <w:r w:rsidR="00CC00B8" w:rsidRPr="00B70A06">
        <w:rPr>
          <w:rFonts w:ascii="Garamond" w:hAnsi="Garamond"/>
          <w:sz w:val="24"/>
          <w:szCs w:val="24"/>
        </w:rPr>
        <w:t>rijavnom obrascu 2 (za pojedinačne sportove)</w:t>
      </w:r>
      <w:r w:rsidR="00F317F1" w:rsidRPr="00B70A06">
        <w:rPr>
          <w:rFonts w:ascii="Garamond" w:hAnsi="Garamond"/>
          <w:sz w:val="24"/>
          <w:szCs w:val="24"/>
        </w:rPr>
        <w:t xml:space="preserve"> i Prijavnom obrascu 3 </w:t>
      </w:r>
      <w:r w:rsidR="0020328A" w:rsidRPr="00B70A06">
        <w:rPr>
          <w:rFonts w:ascii="Garamond" w:hAnsi="Garamond"/>
          <w:sz w:val="24"/>
          <w:szCs w:val="24"/>
        </w:rPr>
        <w:t xml:space="preserve">i 3a </w:t>
      </w:r>
      <w:r w:rsidR="00F317F1" w:rsidRPr="00B70A06">
        <w:rPr>
          <w:rFonts w:ascii="Garamond" w:hAnsi="Garamond"/>
          <w:sz w:val="24"/>
          <w:szCs w:val="24"/>
        </w:rPr>
        <w:t>(za netakmičarske sportove i rekreaciju)</w:t>
      </w:r>
      <w:r w:rsidRPr="00B70A06">
        <w:rPr>
          <w:rFonts w:ascii="Garamond" w:hAnsi="Garamond"/>
          <w:sz w:val="24"/>
          <w:szCs w:val="24"/>
        </w:rPr>
        <w:t xml:space="preserve">. </w:t>
      </w:r>
    </w:p>
    <w:p w:rsidR="002A6718" w:rsidRPr="00B70A06" w:rsidRDefault="002A671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Uz prijavu na konkurs iz člana 6 ove odluke sportska organizacija podnosi: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program koji sportska organizacija podnosi na obrascu koji propisuje nadležni organ,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rješenje o upisu u Registar sportskih organizacija u skladu sa Zakonom o sportu,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izvještaj o realizaciji programa iz prethodne godine, ukoliko su sportskoj organizaciji bila opredijeljena sredstva na prethodnom konkursu (narativni izvještaj - ne duži od 5 strana),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potvrda iz Uprave za inspekcijske poslove da protiv sportsk</w:t>
      </w:r>
      <w:r w:rsidR="001C6967" w:rsidRPr="00B70A06">
        <w:rPr>
          <w:rFonts w:ascii="Garamond" w:hAnsi="Garamond"/>
          <w:sz w:val="24"/>
          <w:szCs w:val="24"/>
        </w:rPr>
        <w:t>e</w:t>
      </w:r>
      <w:r w:rsidRPr="00B70A06">
        <w:rPr>
          <w:rFonts w:ascii="Garamond" w:hAnsi="Garamond"/>
          <w:sz w:val="24"/>
          <w:szCs w:val="24"/>
        </w:rPr>
        <w:t xml:space="preserve"> organizacije nije pokrenut postupak privremene zabrane obavljanja sportske djelatnosti (ne starija od 30 dana),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potvrda iz Centralne banke Crne Gore da sportskom subjektu nijesu blokirani računi (ne starija od 30 dana),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potvrda od organa uprave nadležnog za poslove utvrđivanja, kontrole i naplate javnih prihoda da sportski subjekt nema neizmirenih poreskih obaveza do 31. decembra prethodne godine,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potvrda nacionalnog sportskog saveza, za klubove koji su njegovi članovi, kojom se potvrđuje tačnost rezultata na obrascu koji propisuje nadležni organ,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izjavu ovlašćenog lica u sportskoj organizaciji o istinitosti podataka navedenih u prijavi za konkurs - ovjerena od strane suda, organa lokalne uprave nadležnog za poslove ovjeravanja ili notara.</w:t>
      </w:r>
    </w:p>
    <w:p w:rsidR="00B90A78" w:rsidRPr="00B70A06" w:rsidRDefault="00D010A4" w:rsidP="0020328A">
      <w:pPr>
        <w:pStyle w:val="NoSpacing"/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lastRenderedPageBreak/>
        <w:t xml:space="preserve">Uz Prijavni obrazac </w:t>
      </w:r>
      <w:r w:rsidR="00D20D06" w:rsidRPr="00B70A06">
        <w:rPr>
          <w:rFonts w:ascii="Garamond" w:hAnsi="Garamond"/>
          <w:sz w:val="24"/>
          <w:szCs w:val="24"/>
        </w:rPr>
        <w:t>1</w:t>
      </w:r>
      <w:r w:rsidR="00F317F1" w:rsidRPr="00B70A06">
        <w:rPr>
          <w:rFonts w:ascii="Garamond" w:hAnsi="Garamond"/>
          <w:sz w:val="24"/>
          <w:szCs w:val="24"/>
        </w:rPr>
        <w:t xml:space="preserve">, </w:t>
      </w:r>
      <w:r w:rsidR="00B90A78" w:rsidRPr="00B70A06">
        <w:rPr>
          <w:rFonts w:ascii="Garamond" w:hAnsi="Garamond"/>
          <w:sz w:val="24"/>
          <w:szCs w:val="24"/>
        </w:rPr>
        <w:t>2</w:t>
      </w:r>
      <w:r w:rsidR="00F317F1" w:rsidRPr="00B70A06">
        <w:rPr>
          <w:rFonts w:ascii="Garamond" w:hAnsi="Garamond"/>
          <w:sz w:val="24"/>
          <w:szCs w:val="24"/>
        </w:rPr>
        <w:t xml:space="preserve"> i 3</w:t>
      </w:r>
      <w:r w:rsidR="00D20D06" w:rsidRPr="00B70A06">
        <w:rPr>
          <w:rFonts w:ascii="Garamond" w:hAnsi="Garamond"/>
          <w:sz w:val="24"/>
          <w:szCs w:val="24"/>
        </w:rPr>
        <w:t xml:space="preserve"> </w:t>
      </w:r>
      <w:r w:rsidR="00CC00B8" w:rsidRPr="00B70A06">
        <w:rPr>
          <w:rFonts w:ascii="Garamond" w:hAnsi="Garamond"/>
          <w:sz w:val="24"/>
          <w:szCs w:val="24"/>
        </w:rPr>
        <w:t xml:space="preserve">potrebno je dostaviti </w:t>
      </w:r>
      <w:r w:rsidR="00D20D06" w:rsidRPr="00B70A06">
        <w:rPr>
          <w:rFonts w:ascii="Garamond" w:hAnsi="Garamond"/>
          <w:sz w:val="24"/>
          <w:szCs w:val="24"/>
        </w:rPr>
        <w:t>potvrdu strukovnog saveza</w:t>
      </w:r>
      <w:r w:rsidRPr="00B70A06">
        <w:rPr>
          <w:rFonts w:ascii="Garamond" w:hAnsi="Garamond"/>
          <w:sz w:val="24"/>
          <w:szCs w:val="24"/>
        </w:rPr>
        <w:t xml:space="preserve"> kojom se potvrđuje </w:t>
      </w:r>
      <w:r w:rsidR="00A56353" w:rsidRPr="00B70A06">
        <w:rPr>
          <w:rFonts w:ascii="Garamond" w:hAnsi="Garamond"/>
          <w:sz w:val="24"/>
          <w:szCs w:val="24"/>
        </w:rPr>
        <w:t xml:space="preserve">tačnost </w:t>
      </w:r>
      <w:r w:rsidR="00B90A78" w:rsidRPr="00B70A06">
        <w:rPr>
          <w:rFonts w:ascii="Garamond" w:hAnsi="Garamond"/>
          <w:sz w:val="24"/>
          <w:szCs w:val="24"/>
        </w:rPr>
        <w:t>svakog pojedinačnog</w:t>
      </w:r>
      <w:r w:rsidR="00A56353" w:rsidRPr="00B70A06">
        <w:rPr>
          <w:rFonts w:ascii="Garamond" w:hAnsi="Garamond"/>
          <w:sz w:val="24"/>
          <w:szCs w:val="24"/>
        </w:rPr>
        <w:t xml:space="preserve"> rezultata</w:t>
      </w:r>
      <w:r w:rsidR="00B90A78" w:rsidRPr="00B70A06">
        <w:rPr>
          <w:rFonts w:ascii="Garamond" w:hAnsi="Garamond"/>
          <w:sz w:val="24"/>
          <w:szCs w:val="24"/>
        </w:rPr>
        <w:t xml:space="preserve"> koji je naveden u Prijavnom obrascu. 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Za svaki navedeni rezultat </w:t>
      </w:r>
      <w:r w:rsidR="00F317F1" w:rsidRPr="00B70A06">
        <w:rPr>
          <w:rFonts w:ascii="Garamond" w:hAnsi="Garamond" w:cstheme="minorHAnsi"/>
          <w:sz w:val="24"/>
          <w:szCs w:val="24"/>
        </w:rPr>
        <w:t>u Prijavnom obrascu 1 i 2 potrebno je dostaviti potvrdu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 </w:t>
      </w:r>
      <w:r w:rsidR="00CC00B8" w:rsidRPr="00B70A06">
        <w:rPr>
          <w:rFonts w:ascii="Garamond" w:hAnsi="Garamond" w:cstheme="minorHAnsi"/>
          <w:sz w:val="24"/>
          <w:szCs w:val="24"/>
        </w:rPr>
        <w:t xml:space="preserve">strukovnog 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saveza </w:t>
      </w:r>
      <w:r w:rsidR="00F317F1" w:rsidRPr="00B70A06">
        <w:rPr>
          <w:rFonts w:ascii="Garamond" w:hAnsi="Garamond" w:cstheme="minorHAnsi"/>
          <w:sz w:val="24"/>
          <w:szCs w:val="24"/>
        </w:rPr>
        <w:t xml:space="preserve">koja </w:t>
      </w:r>
      <w:r w:rsidR="00B90A78" w:rsidRPr="00B70A06">
        <w:rPr>
          <w:rFonts w:ascii="Garamond" w:hAnsi="Garamond" w:cstheme="minorHAnsi"/>
          <w:sz w:val="24"/>
          <w:szCs w:val="24"/>
        </w:rPr>
        <w:t>mora da sadrži sl</w:t>
      </w:r>
      <w:r w:rsidR="00F317F1" w:rsidRPr="00B70A06">
        <w:rPr>
          <w:rFonts w:ascii="Garamond" w:hAnsi="Garamond" w:cstheme="minorHAnsi"/>
          <w:sz w:val="24"/>
          <w:szCs w:val="24"/>
        </w:rPr>
        <w:t>j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edeće podatke: ime i prezime takmičara </w:t>
      </w:r>
      <w:r w:rsidR="00CC00B8" w:rsidRPr="00B70A06">
        <w:rPr>
          <w:rFonts w:ascii="Garamond" w:hAnsi="Garamond" w:cstheme="minorHAnsi"/>
          <w:sz w:val="24"/>
          <w:szCs w:val="24"/>
        </w:rPr>
        <w:t>(e</w:t>
      </w:r>
      <w:r w:rsidR="00B90A78" w:rsidRPr="00B70A06">
        <w:rPr>
          <w:rFonts w:ascii="Garamond" w:hAnsi="Garamond" w:cstheme="minorHAnsi"/>
          <w:sz w:val="24"/>
          <w:szCs w:val="24"/>
        </w:rPr>
        <w:t>kipe</w:t>
      </w:r>
      <w:r w:rsidR="00CC00B8" w:rsidRPr="00B70A06">
        <w:rPr>
          <w:rFonts w:ascii="Garamond" w:hAnsi="Garamond" w:cstheme="minorHAnsi"/>
          <w:sz w:val="24"/>
          <w:szCs w:val="24"/>
        </w:rPr>
        <w:t>)</w:t>
      </w:r>
      <w:r w:rsidR="00B90A78" w:rsidRPr="00B70A06">
        <w:rPr>
          <w:rFonts w:ascii="Garamond" w:hAnsi="Garamond" w:cstheme="minorHAnsi"/>
          <w:sz w:val="24"/>
          <w:szCs w:val="24"/>
        </w:rPr>
        <w:t>, vrsta</w:t>
      </w:r>
      <w:r w:rsidR="00CC00B8" w:rsidRPr="00B70A06">
        <w:rPr>
          <w:rFonts w:ascii="Garamond" w:hAnsi="Garamond" w:cstheme="minorHAnsi"/>
          <w:sz w:val="24"/>
          <w:szCs w:val="24"/>
        </w:rPr>
        <w:t xml:space="preserve"> (</w:t>
      </w:r>
      <w:r w:rsidR="00B90A78" w:rsidRPr="00B70A06">
        <w:rPr>
          <w:rFonts w:ascii="Garamond" w:hAnsi="Garamond" w:cstheme="minorHAnsi"/>
          <w:sz w:val="24"/>
          <w:szCs w:val="24"/>
        </w:rPr>
        <w:t>nivo takmičenja</w:t>
      </w:r>
      <w:r w:rsidR="00CC00B8" w:rsidRPr="00B70A06">
        <w:rPr>
          <w:rFonts w:ascii="Garamond" w:hAnsi="Garamond" w:cstheme="minorHAnsi"/>
          <w:sz w:val="24"/>
          <w:szCs w:val="24"/>
        </w:rPr>
        <w:t>)</w:t>
      </w:r>
      <w:r w:rsidR="00B90A78" w:rsidRPr="00B70A06">
        <w:rPr>
          <w:rFonts w:ascii="Garamond" w:hAnsi="Garamond" w:cstheme="minorHAnsi"/>
          <w:sz w:val="24"/>
          <w:szCs w:val="24"/>
        </w:rPr>
        <w:t>, datum i mjesto održavanja, osvojeno mjesto i kategorija.</w:t>
      </w:r>
    </w:p>
    <w:p w:rsidR="00CA1E57" w:rsidRPr="00B70A06" w:rsidRDefault="00CA1E57" w:rsidP="0020328A">
      <w:pPr>
        <w:pStyle w:val="NoSpacing"/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B70A06">
        <w:rPr>
          <w:rFonts w:ascii="Garamond" w:hAnsi="Garamond" w:cstheme="minorHAnsi"/>
          <w:sz w:val="24"/>
          <w:szCs w:val="24"/>
        </w:rPr>
        <w:t>Prijava na konkurs</w:t>
      </w:r>
      <w:r w:rsidR="00CA5A38" w:rsidRPr="00B70A06">
        <w:rPr>
          <w:rFonts w:ascii="Garamond" w:hAnsi="Garamond" w:cstheme="minorHAnsi"/>
          <w:sz w:val="24"/>
          <w:szCs w:val="24"/>
        </w:rPr>
        <w:t>u</w:t>
      </w:r>
      <w:r w:rsidRPr="00B70A06">
        <w:rPr>
          <w:rFonts w:ascii="Garamond" w:hAnsi="Garamond" w:cstheme="minorHAnsi"/>
          <w:sz w:val="24"/>
          <w:szCs w:val="24"/>
        </w:rPr>
        <w:t xml:space="preserve"> koja nije sačinjena na propisanom o</w:t>
      </w:r>
      <w:r w:rsidR="002F4272" w:rsidRPr="00B70A06">
        <w:rPr>
          <w:rFonts w:ascii="Garamond" w:hAnsi="Garamond" w:cstheme="minorHAnsi"/>
          <w:sz w:val="24"/>
          <w:szCs w:val="24"/>
        </w:rPr>
        <w:t>brascu (popunjenom Prijavnom o</w:t>
      </w:r>
      <w:r w:rsidR="00F317F1" w:rsidRPr="00B70A06">
        <w:rPr>
          <w:rFonts w:ascii="Garamond" w:hAnsi="Garamond" w:cstheme="minorHAnsi"/>
          <w:sz w:val="24"/>
          <w:szCs w:val="24"/>
        </w:rPr>
        <w:t>brascu 1,</w:t>
      </w:r>
      <w:r w:rsidRPr="00B70A06">
        <w:rPr>
          <w:rFonts w:ascii="Garamond" w:hAnsi="Garamond" w:cstheme="minorHAnsi"/>
          <w:sz w:val="24"/>
          <w:szCs w:val="24"/>
        </w:rPr>
        <w:t xml:space="preserve"> 2</w:t>
      </w:r>
      <w:r w:rsidR="002F4272" w:rsidRPr="00B70A06">
        <w:rPr>
          <w:rFonts w:ascii="Garamond" w:hAnsi="Garamond" w:cstheme="minorHAnsi"/>
          <w:sz w:val="24"/>
          <w:szCs w:val="24"/>
        </w:rPr>
        <w:t xml:space="preserve"> ili</w:t>
      </w:r>
      <w:r w:rsidR="00F317F1" w:rsidRPr="00B70A06">
        <w:rPr>
          <w:rFonts w:ascii="Garamond" w:hAnsi="Garamond" w:cstheme="minorHAnsi"/>
          <w:sz w:val="24"/>
          <w:szCs w:val="24"/>
        </w:rPr>
        <w:t xml:space="preserve"> 3</w:t>
      </w:r>
      <w:r w:rsidRPr="00B70A06">
        <w:rPr>
          <w:rFonts w:ascii="Garamond" w:hAnsi="Garamond" w:cstheme="minorHAnsi"/>
          <w:sz w:val="24"/>
          <w:szCs w:val="24"/>
        </w:rPr>
        <w:t>), kao i propisana dokumentacija koja nije predata kompletna neće se uzeti u razmatranje.</w:t>
      </w:r>
      <w:r w:rsidR="00CA5A38" w:rsidRPr="00B70A06">
        <w:rPr>
          <w:rFonts w:ascii="Garamond" w:hAnsi="Garamond" w:cstheme="minorHAnsi"/>
          <w:sz w:val="24"/>
          <w:szCs w:val="24"/>
        </w:rPr>
        <w:t xml:space="preserve">  </w:t>
      </w:r>
    </w:p>
    <w:p w:rsidR="00181B78" w:rsidRPr="00B70A06" w:rsidRDefault="00D010A4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Pravo učešća na ovom konkursu nemaju s</w:t>
      </w:r>
      <w:r w:rsidR="00181B78" w:rsidRPr="00B70A06">
        <w:rPr>
          <w:rFonts w:ascii="Garamond" w:hAnsi="Garamond"/>
          <w:sz w:val="24"/>
          <w:szCs w:val="24"/>
        </w:rPr>
        <w:t>portske organizacije čiji je osnivač Glavni grad</w:t>
      </w:r>
      <w:r w:rsidR="00B00D71" w:rsidRPr="00B70A06">
        <w:rPr>
          <w:rFonts w:ascii="Garamond" w:hAnsi="Garamond"/>
          <w:sz w:val="24"/>
          <w:szCs w:val="24"/>
        </w:rPr>
        <w:t xml:space="preserve">, </w:t>
      </w:r>
      <w:r w:rsidRPr="00B70A06">
        <w:rPr>
          <w:rFonts w:ascii="Garamond" w:hAnsi="Garamond"/>
          <w:sz w:val="24"/>
          <w:szCs w:val="24"/>
        </w:rPr>
        <w:t xml:space="preserve"> sportski subjekti sa teritorije Opštine </w:t>
      </w:r>
      <w:r w:rsidR="000B518F" w:rsidRPr="00B70A06">
        <w:rPr>
          <w:rFonts w:ascii="Garamond" w:hAnsi="Garamond"/>
          <w:sz w:val="24"/>
          <w:szCs w:val="24"/>
        </w:rPr>
        <w:t xml:space="preserve">Golubovci </w:t>
      </w:r>
      <w:r w:rsidR="006E703D" w:rsidRPr="00B70A06">
        <w:rPr>
          <w:rFonts w:ascii="Garamond" w:hAnsi="Garamond"/>
          <w:sz w:val="24"/>
          <w:szCs w:val="24"/>
        </w:rPr>
        <w:t xml:space="preserve">u okviru Glavnog grada </w:t>
      </w:r>
      <w:r w:rsidR="00D6422B" w:rsidRPr="00B70A06">
        <w:rPr>
          <w:rFonts w:ascii="Garamond" w:hAnsi="Garamond"/>
          <w:sz w:val="24"/>
          <w:szCs w:val="24"/>
        </w:rPr>
        <w:t xml:space="preserve">i sportske organizacije koje su </w:t>
      </w:r>
      <w:r w:rsidR="00CB2489" w:rsidRPr="00B70A06">
        <w:rPr>
          <w:rFonts w:ascii="Garamond" w:hAnsi="Garamond"/>
          <w:sz w:val="24"/>
          <w:szCs w:val="24"/>
        </w:rPr>
        <w:t>ostvarile</w:t>
      </w:r>
      <w:r w:rsidR="00D6422B" w:rsidRPr="00B70A06">
        <w:rPr>
          <w:rFonts w:ascii="Garamond" w:hAnsi="Garamond"/>
          <w:sz w:val="24"/>
          <w:szCs w:val="24"/>
        </w:rPr>
        <w:t xml:space="preserve"> pravo na besplatno korišćenje sportskih sadržaja u „</w:t>
      </w:r>
      <w:r w:rsidR="009366DB" w:rsidRPr="00B70A06">
        <w:rPr>
          <w:rFonts w:ascii="Garamond" w:hAnsi="Garamond"/>
          <w:sz w:val="24"/>
          <w:szCs w:val="24"/>
        </w:rPr>
        <w:t>Sportski objekti</w:t>
      </w:r>
      <w:r w:rsidR="002A6718" w:rsidRPr="00B70A06">
        <w:rPr>
          <w:rFonts w:ascii="Garamond" w:hAnsi="Garamond"/>
          <w:sz w:val="24"/>
          <w:szCs w:val="24"/>
        </w:rPr>
        <w:t>“ doo, shodno Odluci</w:t>
      </w:r>
      <w:r w:rsidR="00D6422B" w:rsidRPr="00B70A06">
        <w:rPr>
          <w:rFonts w:ascii="Garamond" w:hAnsi="Garamond"/>
          <w:sz w:val="24"/>
          <w:szCs w:val="24"/>
        </w:rPr>
        <w:t xml:space="preserve"> o korišćenju termina na teret sredstava</w:t>
      </w:r>
      <w:r w:rsidR="00B77628" w:rsidRPr="00B70A06">
        <w:rPr>
          <w:rFonts w:ascii="Garamond" w:hAnsi="Garamond"/>
          <w:sz w:val="24"/>
          <w:szCs w:val="24"/>
        </w:rPr>
        <w:t xml:space="preserve"> Budžeta Glavnog grada Podgorice</w:t>
      </w:r>
      <w:r w:rsidR="00B90A78" w:rsidRPr="00B70A06">
        <w:rPr>
          <w:rFonts w:ascii="Garamond" w:hAnsi="Garamond"/>
          <w:sz w:val="24"/>
          <w:szCs w:val="24"/>
        </w:rPr>
        <w:t xml:space="preserve"> za tekuću godinu</w:t>
      </w:r>
      <w:r w:rsidR="00D6422B" w:rsidRPr="00B70A06">
        <w:rPr>
          <w:rFonts w:ascii="Garamond" w:hAnsi="Garamond"/>
          <w:sz w:val="24"/>
          <w:szCs w:val="24"/>
        </w:rPr>
        <w:t>.</w:t>
      </w:r>
    </w:p>
    <w:p w:rsidR="00181B78" w:rsidRPr="00B70A06" w:rsidRDefault="00181B7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Prijava na Konkurs sa svim traženim uslovima dostavlja se u zatvorenoj koverti u prostorijana Sekretarijata za kulturu i sport, ulica Marka Miljanova broj 4 ( zgrada Muzeja i galerije Podgorica)</w:t>
      </w:r>
      <w:r w:rsidR="004479D8" w:rsidRPr="00B70A06">
        <w:rPr>
          <w:rFonts w:ascii="Garamond" w:hAnsi="Garamond"/>
          <w:sz w:val="24"/>
          <w:szCs w:val="24"/>
        </w:rPr>
        <w:t xml:space="preserve"> sa naznakom za “Javni konkurs” i naziv</w:t>
      </w:r>
      <w:r w:rsidR="00B77628" w:rsidRPr="00B70A06">
        <w:rPr>
          <w:rFonts w:ascii="Garamond" w:hAnsi="Garamond"/>
          <w:sz w:val="24"/>
          <w:szCs w:val="24"/>
        </w:rPr>
        <w:t>om</w:t>
      </w:r>
      <w:r w:rsidR="004479D8" w:rsidRPr="00B70A06">
        <w:rPr>
          <w:rFonts w:ascii="Garamond" w:hAnsi="Garamond"/>
          <w:sz w:val="24"/>
          <w:szCs w:val="24"/>
        </w:rPr>
        <w:t xml:space="preserve"> sport</w:t>
      </w:r>
      <w:r w:rsidR="00337F5F" w:rsidRPr="00B70A06">
        <w:rPr>
          <w:rFonts w:ascii="Garamond" w:hAnsi="Garamond"/>
          <w:sz w:val="24"/>
          <w:szCs w:val="24"/>
        </w:rPr>
        <w:t>ske organizacije sa kontakt telefonom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 w:cs="Arial"/>
          <w:sz w:val="24"/>
          <w:szCs w:val="24"/>
        </w:rPr>
        <w:t>Obrasci koji su sastavni d</w:t>
      </w:r>
      <w:r w:rsidR="00F317F1" w:rsidRPr="00B70A06">
        <w:rPr>
          <w:rFonts w:ascii="Garamond" w:hAnsi="Garamond" w:cs="Arial"/>
          <w:sz w:val="24"/>
          <w:szCs w:val="24"/>
        </w:rPr>
        <w:t>io konkursne dokumentacije su: P</w:t>
      </w:r>
      <w:r w:rsidRPr="00B70A06">
        <w:rPr>
          <w:rFonts w:ascii="Garamond" w:hAnsi="Garamond"/>
          <w:sz w:val="24"/>
          <w:szCs w:val="24"/>
        </w:rPr>
        <w:t>rijavni obrazac 1</w:t>
      </w:r>
      <w:r w:rsidR="00B90A78" w:rsidRPr="00B70A06">
        <w:rPr>
          <w:rFonts w:ascii="Garamond" w:hAnsi="Garamond"/>
          <w:sz w:val="24"/>
          <w:szCs w:val="24"/>
        </w:rPr>
        <w:t xml:space="preserve"> (</w:t>
      </w:r>
      <w:r w:rsidR="00E87FB8" w:rsidRPr="00B70A06">
        <w:rPr>
          <w:rFonts w:ascii="Garamond" w:hAnsi="Garamond"/>
          <w:sz w:val="24"/>
          <w:szCs w:val="24"/>
        </w:rPr>
        <w:t>za ekipne sportove</w:t>
      </w:r>
      <w:r w:rsidR="00B90A78" w:rsidRPr="00B70A06">
        <w:rPr>
          <w:rFonts w:ascii="Garamond" w:hAnsi="Garamond"/>
          <w:sz w:val="24"/>
          <w:szCs w:val="24"/>
        </w:rPr>
        <w:t>)</w:t>
      </w:r>
      <w:r w:rsidR="00F317F1" w:rsidRPr="00B70A06">
        <w:rPr>
          <w:rFonts w:ascii="Garamond" w:hAnsi="Garamond"/>
          <w:sz w:val="24"/>
          <w:szCs w:val="24"/>
        </w:rPr>
        <w:t xml:space="preserve">, Prijavni </w:t>
      </w:r>
      <w:r w:rsidRPr="00B70A06">
        <w:rPr>
          <w:rFonts w:ascii="Garamond" w:hAnsi="Garamond"/>
          <w:sz w:val="24"/>
          <w:szCs w:val="24"/>
        </w:rPr>
        <w:t>obrazac 2</w:t>
      </w:r>
      <w:r w:rsidR="0020328A" w:rsidRPr="00B70A06">
        <w:rPr>
          <w:rFonts w:ascii="Garamond" w:hAnsi="Garamond"/>
          <w:sz w:val="24"/>
          <w:szCs w:val="24"/>
        </w:rPr>
        <w:t xml:space="preserve"> </w:t>
      </w:r>
      <w:r w:rsidR="00B90A78" w:rsidRPr="00B70A06">
        <w:rPr>
          <w:rFonts w:ascii="Garamond" w:hAnsi="Garamond"/>
          <w:sz w:val="24"/>
          <w:szCs w:val="24"/>
        </w:rPr>
        <w:t>(</w:t>
      </w:r>
      <w:r w:rsidR="00E87FB8" w:rsidRPr="00B70A06">
        <w:rPr>
          <w:rFonts w:ascii="Garamond" w:hAnsi="Garamond"/>
          <w:sz w:val="24"/>
          <w:szCs w:val="24"/>
        </w:rPr>
        <w:t>za pojedinačne sportove</w:t>
      </w:r>
      <w:r w:rsidR="00B90A78" w:rsidRPr="00B70A06">
        <w:rPr>
          <w:rFonts w:ascii="Garamond" w:hAnsi="Garamond"/>
          <w:sz w:val="24"/>
          <w:szCs w:val="24"/>
        </w:rPr>
        <w:t xml:space="preserve">) i </w:t>
      </w:r>
      <w:r w:rsidR="00F317F1" w:rsidRPr="00B70A06">
        <w:rPr>
          <w:rFonts w:ascii="Garamond" w:hAnsi="Garamond"/>
          <w:sz w:val="24"/>
          <w:szCs w:val="24"/>
        </w:rPr>
        <w:t xml:space="preserve">Prijavni </w:t>
      </w:r>
      <w:r w:rsidR="00B90A78" w:rsidRPr="00B70A06">
        <w:rPr>
          <w:rFonts w:ascii="Garamond" w:hAnsi="Garamond"/>
          <w:sz w:val="24"/>
          <w:szCs w:val="24"/>
        </w:rPr>
        <w:t xml:space="preserve">obrazac 3 </w:t>
      </w:r>
      <w:r w:rsidR="00F317F1" w:rsidRPr="00B70A06">
        <w:rPr>
          <w:rFonts w:ascii="Garamond" w:hAnsi="Garamond"/>
          <w:sz w:val="24"/>
          <w:szCs w:val="24"/>
        </w:rPr>
        <w:t xml:space="preserve">i 3(a) </w:t>
      </w:r>
      <w:r w:rsidR="00B90A78" w:rsidRPr="00B70A06">
        <w:rPr>
          <w:rFonts w:ascii="Garamond" w:hAnsi="Garamond"/>
          <w:sz w:val="24"/>
          <w:szCs w:val="24"/>
        </w:rPr>
        <w:t>(</w:t>
      </w:r>
      <w:r w:rsidR="00F317F1" w:rsidRPr="00B70A06">
        <w:rPr>
          <w:rFonts w:ascii="Garamond" w:hAnsi="Garamond"/>
          <w:sz w:val="24"/>
          <w:szCs w:val="24"/>
        </w:rPr>
        <w:t>za netakmičarske sportove i rekreaciju</w:t>
      </w:r>
      <w:r w:rsidR="00B90A78" w:rsidRPr="00B70A06">
        <w:rPr>
          <w:rFonts w:ascii="Garamond" w:hAnsi="Garamond"/>
          <w:sz w:val="24"/>
          <w:szCs w:val="24"/>
        </w:rPr>
        <w:t>)</w:t>
      </w:r>
      <w:r w:rsidRPr="00B70A06">
        <w:rPr>
          <w:rFonts w:ascii="Garamond" w:hAnsi="Garamond"/>
          <w:sz w:val="24"/>
          <w:szCs w:val="24"/>
        </w:rPr>
        <w:t>, koji se mogu preuzeti na web sajtu Glavnog grada:</w:t>
      </w:r>
      <w:r w:rsidR="006A2D0C" w:rsidRPr="00B70A06">
        <w:rPr>
          <w:rFonts w:ascii="Garamond" w:hAnsi="Garamond"/>
          <w:sz w:val="24"/>
          <w:szCs w:val="24"/>
        </w:rPr>
        <w:t xml:space="preserve"> </w:t>
      </w:r>
      <w:r w:rsidR="006A2D0C" w:rsidRPr="00B70A06">
        <w:rPr>
          <w:rFonts w:ascii="Garamond" w:hAnsi="Garamond"/>
          <w:sz w:val="24"/>
          <w:szCs w:val="24"/>
          <w:u w:val="single"/>
        </w:rPr>
        <w:t>www.</w:t>
      </w:r>
      <w:r w:rsidRPr="00B70A06">
        <w:rPr>
          <w:rFonts w:ascii="Garamond" w:hAnsi="Garamond"/>
          <w:sz w:val="24"/>
          <w:szCs w:val="24"/>
          <w:u w:val="single"/>
        </w:rPr>
        <w:t>podgorica.me</w:t>
      </w:r>
      <w:r w:rsidRPr="00B70A06">
        <w:rPr>
          <w:rFonts w:ascii="Garamond" w:hAnsi="Garamond"/>
          <w:sz w:val="24"/>
          <w:szCs w:val="24"/>
        </w:rPr>
        <w:t xml:space="preserve"> i u prostorijama Sekretarijata za kulturu i sport.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Konkurs je otvoren 15 dana od dana objavljivanja u dnevnom listu „Pobjeda“, na internet sajtu Glavnog grada i oglasnoj tabli.</w:t>
      </w:r>
      <w:r w:rsidR="0020328A" w:rsidRPr="00B70A06">
        <w:rPr>
          <w:rFonts w:ascii="Garamond" w:hAnsi="Garamond"/>
          <w:sz w:val="24"/>
          <w:szCs w:val="24"/>
        </w:rPr>
        <w:t xml:space="preserve"> </w:t>
      </w:r>
    </w:p>
    <w:p w:rsidR="00181B78" w:rsidRDefault="00181B78" w:rsidP="0020328A">
      <w:pPr>
        <w:pStyle w:val="NoSpacing"/>
        <w:jc w:val="both"/>
        <w:rPr>
          <w:rFonts w:ascii="Garamond" w:hAnsi="Garamond" w:cs="Arial"/>
          <w:sz w:val="24"/>
          <w:szCs w:val="24"/>
        </w:rPr>
      </w:pPr>
      <w:r w:rsidRPr="00B70A06">
        <w:rPr>
          <w:rFonts w:ascii="Garamond" w:hAnsi="Garamond" w:cs="Arial"/>
          <w:sz w:val="24"/>
          <w:szCs w:val="24"/>
        </w:rPr>
        <w:tab/>
        <w:t xml:space="preserve">Koverte </w:t>
      </w:r>
      <w:proofErr w:type="gramStart"/>
      <w:r w:rsidRPr="00B70A06">
        <w:rPr>
          <w:rFonts w:ascii="Garamond" w:hAnsi="Garamond" w:cs="Arial"/>
          <w:sz w:val="24"/>
          <w:szCs w:val="24"/>
        </w:rPr>
        <w:t>sa</w:t>
      </w:r>
      <w:proofErr w:type="gramEnd"/>
      <w:r w:rsidRPr="00B70A06">
        <w:rPr>
          <w:rFonts w:ascii="Garamond" w:hAnsi="Garamond" w:cs="Arial"/>
          <w:sz w:val="24"/>
          <w:szCs w:val="24"/>
        </w:rPr>
        <w:t xml:space="preserve"> dokumentacijom će otvarati Komisija za procjenu programa i utvrđivanje visine sredstava koja se dodjeljuju sportskoj organizaciji (u daljem tekstu: </w:t>
      </w:r>
      <w:proofErr w:type="spellStart"/>
      <w:r w:rsidRPr="00B70A06">
        <w:rPr>
          <w:rFonts w:ascii="Garamond" w:hAnsi="Garamond" w:cs="Arial"/>
          <w:sz w:val="24"/>
          <w:szCs w:val="24"/>
        </w:rPr>
        <w:t>Komisija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), </w:t>
      </w:r>
      <w:proofErr w:type="spellStart"/>
      <w:r w:rsidRPr="00B70A06">
        <w:rPr>
          <w:rFonts w:ascii="Garamond" w:hAnsi="Garamond" w:cs="Arial"/>
          <w:sz w:val="24"/>
          <w:szCs w:val="24"/>
        </w:rPr>
        <w:t>nakon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završetka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konkursa</w:t>
      </w:r>
      <w:proofErr w:type="spellEnd"/>
      <w:r w:rsidRPr="00B70A06">
        <w:rPr>
          <w:rFonts w:ascii="Garamond" w:hAnsi="Garamond" w:cs="Arial"/>
          <w:sz w:val="24"/>
          <w:szCs w:val="24"/>
        </w:rPr>
        <w:t>.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>Kriterijumi za  za sufinasiranje programa rada sportskih organizacija su: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1. Tradicija i društveni značaj sportske organizacije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2. Karakteristike takmičarskih aktivnosti svih uzrasnih kategorija sportskog kluba;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3. Postignuti rezultati sportskog kluba u prethodnoj godini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4. Organizacija i realizacija nacionalnih i međunarodnih sportskih manifestacija;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5. Broj reprezentativaca i postignuti rezultati;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6. Razvijenost i masovnost netakmičarskog sporta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7. Međunarodne aktivnosti klubova iz netakmičarskog sporta i društva za sportsku rekreaciju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8. Vrednovanje statusa sporta prema kategorizaciji.</w:t>
      </w:r>
    </w:p>
    <w:p w:rsidR="00AC7D3E" w:rsidRPr="00B70A06" w:rsidRDefault="00AC7D3E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ab/>
        <w:t xml:space="preserve">Kriterijumi </w:t>
      </w:r>
      <w:proofErr w:type="gramStart"/>
      <w:r w:rsidRPr="00B70A06">
        <w:rPr>
          <w:rFonts w:ascii="Garamond" w:hAnsi="Garamond"/>
          <w:sz w:val="24"/>
          <w:szCs w:val="24"/>
        </w:rPr>
        <w:t>na</w:t>
      </w:r>
      <w:proofErr w:type="gramEnd"/>
      <w:r w:rsidRPr="00B70A06">
        <w:rPr>
          <w:rFonts w:ascii="Garamond" w:hAnsi="Garamond"/>
          <w:sz w:val="24"/>
          <w:szCs w:val="24"/>
        </w:rPr>
        <w:t xml:space="preserve"> osnovu kojih će se vršiti procjena programa i utvrđivanje iznosa sredstava koja se dodjeljuju sportskoj organizaciji sadržani su u Pravilniku o bližim kriterijumima za sufinansiranje sportskih subjekata, br. </w:t>
      </w:r>
      <w:r w:rsidR="00BF7A3E" w:rsidRPr="00B70A06">
        <w:rPr>
          <w:rFonts w:ascii="Garamond" w:hAnsi="Garamond"/>
          <w:sz w:val="24"/>
          <w:szCs w:val="24"/>
        </w:rPr>
        <w:t>01-018/21-11654 od 2. 12. 2021. godine</w:t>
      </w:r>
      <w:r w:rsidRPr="00B70A06">
        <w:rPr>
          <w:rFonts w:ascii="Garamond" w:hAnsi="Garamond"/>
          <w:sz w:val="24"/>
          <w:szCs w:val="24"/>
        </w:rPr>
        <w:t>.</w:t>
      </w:r>
    </w:p>
    <w:p w:rsidR="006C24F8" w:rsidRPr="00B70A06" w:rsidRDefault="00F3659D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ab/>
      </w:r>
      <w:r w:rsidR="00284330" w:rsidRPr="00B70A06">
        <w:rPr>
          <w:rFonts w:ascii="Garamond" w:hAnsi="Garamond"/>
          <w:sz w:val="24"/>
          <w:szCs w:val="24"/>
        </w:rPr>
        <w:t>S</w:t>
      </w:r>
      <w:r w:rsidRPr="00B70A06">
        <w:rPr>
          <w:rFonts w:ascii="Garamond" w:hAnsi="Garamond"/>
          <w:sz w:val="24"/>
          <w:szCs w:val="24"/>
        </w:rPr>
        <w:t xml:space="preserve">portske organizacije iz kategorije </w:t>
      </w:r>
      <w:r w:rsidRPr="00B70A06">
        <w:rPr>
          <w:rFonts w:ascii="Garamond" w:hAnsi="Garamond"/>
          <w:i/>
          <w:sz w:val="24"/>
          <w:szCs w:val="24"/>
          <w:u w:val="single"/>
        </w:rPr>
        <w:t>netakmičarski sport</w:t>
      </w:r>
      <w:r w:rsidRPr="00B70A06">
        <w:rPr>
          <w:rFonts w:ascii="Garamond" w:hAnsi="Garamond"/>
          <w:sz w:val="24"/>
          <w:szCs w:val="24"/>
        </w:rPr>
        <w:t xml:space="preserve"> i </w:t>
      </w:r>
      <w:r w:rsidRPr="00B70A06">
        <w:rPr>
          <w:rFonts w:ascii="Garamond" w:hAnsi="Garamond"/>
          <w:i/>
          <w:sz w:val="24"/>
          <w:szCs w:val="24"/>
          <w:u w:val="single"/>
        </w:rPr>
        <w:t>sportsko-rekreativna društva</w:t>
      </w:r>
      <w:r w:rsidRPr="00B70A06">
        <w:rPr>
          <w:rFonts w:ascii="Garamond" w:hAnsi="Garamond"/>
          <w:sz w:val="24"/>
          <w:szCs w:val="24"/>
        </w:rPr>
        <w:t xml:space="preserve"> na konkurs </w:t>
      </w:r>
      <w:r w:rsidR="006A2D0C" w:rsidRPr="00B70A06">
        <w:rPr>
          <w:rFonts w:ascii="Garamond" w:hAnsi="Garamond"/>
          <w:sz w:val="24"/>
          <w:szCs w:val="24"/>
        </w:rPr>
        <w:t>dostavljaju</w:t>
      </w:r>
      <w:r w:rsidRPr="00B70A06">
        <w:rPr>
          <w:rFonts w:ascii="Garamond" w:hAnsi="Garamond"/>
          <w:sz w:val="24"/>
          <w:szCs w:val="24"/>
        </w:rPr>
        <w:t xml:space="preserve"> </w:t>
      </w:r>
      <w:r w:rsidR="00262AF3" w:rsidRPr="00B70A06">
        <w:rPr>
          <w:rFonts w:ascii="Garamond" w:hAnsi="Garamond"/>
          <w:sz w:val="24"/>
          <w:szCs w:val="24"/>
        </w:rPr>
        <w:t>PROGRAM</w:t>
      </w:r>
      <w:r w:rsidRPr="00B70A06">
        <w:rPr>
          <w:rFonts w:ascii="Garamond" w:hAnsi="Garamond"/>
          <w:sz w:val="24"/>
          <w:szCs w:val="24"/>
        </w:rPr>
        <w:t xml:space="preserve"> </w:t>
      </w:r>
      <w:r w:rsidR="0021065E" w:rsidRPr="00B70A06">
        <w:rPr>
          <w:rFonts w:ascii="Garamond" w:hAnsi="Garamond"/>
          <w:sz w:val="24"/>
          <w:szCs w:val="24"/>
        </w:rPr>
        <w:t>sportske organizacije</w:t>
      </w:r>
      <w:r w:rsidR="0020328A" w:rsidRPr="00B70A06">
        <w:rPr>
          <w:rFonts w:ascii="Garamond" w:hAnsi="Garamond"/>
          <w:sz w:val="24"/>
          <w:szCs w:val="24"/>
        </w:rPr>
        <w:t xml:space="preserve"> (Obrazac 3a)</w:t>
      </w:r>
      <w:r w:rsidR="0021065E" w:rsidRPr="00B70A06">
        <w:rPr>
          <w:rFonts w:ascii="Garamond" w:hAnsi="Garamond"/>
          <w:sz w:val="24"/>
          <w:szCs w:val="24"/>
        </w:rPr>
        <w:t xml:space="preserve"> za period od godinu dana, </w:t>
      </w:r>
      <w:r w:rsidRPr="00B70A06">
        <w:rPr>
          <w:rFonts w:ascii="Garamond" w:hAnsi="Garamond"/>
          <w:sz w:val="24"/>
          <w:szCs w:val="24"/>
        </w:rPr>
        <w:t xml:space="preserve">koji treba da sadrži </w:t>
      </w:r>
      <w:r w:rsidR="00620F61" w:rsidRPr="00B70A06">
        <w:rPr>
          <w:rFonts w:ascii="Garamond" w:hAnsi="Garamond"/>
          <w:sz w:val="24"/>
          <w:szCs w:val="24"/>
        </w:rPr>
        <w:t>planirane</w:t>
      </w:r>
      <w:r w:rsidRPr="00B70A06">
        <w:rPr>
          <w:rFonts w:ascii="Garamond" w:hAnsi="Garamond"/>
          <w:sz w:val="24"/>
          <w:szCs w:val="24"/>
        </w:rPr>
        <w:t xml:space="preserve"> aktivnosti </w:t>
      </w:r>
      <w:r w:rsidR="002A6718" w:rsidRPr="00B70A06">
        <w:rPr>
          <w:rFonts w:ascii="Garamond" w:hAnsi="Garamond"/>
          <w:sz w:val="24"/>
          <w:szCs w:val="24"/>
        </w:rPr>
        <w:t>(navesti koje su t</w:t>
      </w:r>
      <w:r w:rsidR="0021065E" w:rsidRPr="00B70A06">
        <w:rPr>
          <w:rFonts w:ascii="Garamond" w:hAnsi="Garamond"/>
          <w:sz w:val="24"/>
          <w:szCs w:val="24"/>
        </w:rPr>
        <w:t xml:space="preserve">o aktivnosti planirane sa kratkim obrazloženjem i podacima: naziv aktivnosti (sportske manifestacije), datum i mjesto održavanja, </w:t>
      </w:r>
      <w:r w:rsidR="00FB2F6D" w:rsidRPr="00B70A06">
        <w:rPr>
          <w:rFonts w:ascii="Garamond" w:hAnsi="Garamond"/>
          <w:sz w:val="24"/>
          <w:szCs w:val="24"/>
        </w:rPr>
        <w:t xml:space="preserve">planirani </w:t>
      </w:r>
      <w:r w:rsidR="0021065E" w:rsidRPr="00B70A06">
        <w:rPr>
          <w:rFonts w:ascii="Garamond" w:hAnsi="Garamond"/>
          <w:sz w:val="24"/>
          <w:szCs w:val="24"/>
        </w:rPr>
        <w:t>broj učesnika, da li je u programu i kalendaru međunarodnih federacija........</w:t>
      </w:r>
      <w:r w:rsidR="006C24F8" w:rsidRPr="00B70A06">
        <w:rPr>
          <w:rFonts w:ascii="Garamond" w:hAnsi="Garamond"/>
          <w:sz w:val="24"/>
          <w:szCs w:val="24"/>
        </w:rPr>
        <w:t>)</w:t>
      </w:r>
      <w:r w:rsidRPr="00B70A06">
        <w:rPr>
          <w:rFonts w:ascii="Garamond" w:hAnsi="Garamond"/>
          <w:sz w:val="24"/>
          <w:szCs w:val="24"/>
        </w:rPr>
        <w:t>, sa procjenom iznosa sredstava koji je potreban za sprovođenje programa i deta</w:t>
      </w:r>
      <w:r w:rsidR="0021065E" w:rsidRPr="00B70A06">
        <w:rPr>
          <w:rFonts w:ascii="Garamond" w:hAnsi="Garamond"/>
          <w:sz w:val="24"/>
          <w:szCs w:val="24"/>
        </w:rPr>
        <w:t>ljnim planom trošenja sredstava</w:t>
      </w:r>
      <w:r w:rsidR="00E83B09" w:rsidRPr="00B70A06">
        <w:rPr>
          <w:rFonts w:ascii="Garamond" w:hAnsi="Garamond"/>
          <w:sz w:val="24"/>
          <w:szCs w:val="24"/>
        </w:rPr>
        <w:t xml:space="preserve">. </w:t>
      </w:r>
    </w:p>
    <w:p w:rsidR="00FB2F6D" w:rsidRPr="00B70A06" w:rsidRDefault="00E83B09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Takođe,</w:t>
      </w:r>
      <w:r w:rsidR="00DA6C4F" w:rsidRPr="00B70A06">
        <w:rPr>
          <w:rFonts w:ascii="Garamond" w:hAnsi="Garamond"/>
          <w:sz w:val="24"/>
          <w:szCs w:val="24"/>
        </w:rPr>
        <w:t xml:space="preserve"> </w:t>
      </w:r>
      <w:r w:rsidRPr="00B70A06">
        <w:rPr>
          <w:rFonts w:ascii="Garamond" w:hAnsi="Garamond"/>
          <w:sz w:val="24"/>
          <w:szCs w:val="24"/>
        </w:rPr>
        <w:t>potrebno je dostaviti i</w:t>
      </w:r>
      <w:r w:rsidR="00DA6C4F" w:rsidRPr="00B70A06">
        <w:rPr>
          <w:rFonts w:ascii="Garamond" w:hAnsi="Garamond"/>
          <w:sz w:val="24"/>
          <w:szCs w:val="24"/>
        </w:rPr>
        <w:t xml:space="preserve"> </w:t>
      </w:r>
      <w:r w:rsidR="0021065E" w:rsidRPr="00B70A06">
        <w:rPr>
          <w:rFonts w:ascii="Garamond" w:hAnsi="Garamond"/>
          <w:sz w:val="24"/>
          <w:szCs w:val="24"/>
        </w:rPr>
        <w:t>IZVJEŠTAJ</w:t>
      </w:r>
      <w:r w:rsidR="00DA6C4F" w:rsidRPr="00B70A06">
        <w:rPr>
          <w:rFonts w:ascii="Garamond" w:hAnsi="Garamond"/>
          <w:sz w:val="24"/>
          <w:szCs w:val="24"/>
        </w:rPr>
        <w:t xml:space="preserve"> o </w:t>
      </w:r>
      <w:r w:rsidRPr="00B70A06">
        <w:rPr>
          <w:rFonts w:ascii="Garamond" w:hAnsi="Garamond"/>
          <w:sz w:val="24"/>
          <w:szCs w:val="24"/>
        </w:rPr>
        <w:t>sprovedenim</w:t>
      </w:r>
      <w:r w:rsidR="00DA6C4F" w:rsidRPr="00B70A06">
        <w:rPr>
          <w:rFonts w:ascii="Garamond" w:hAnsi="Garamond"/>
          <w:sz w:val="24"/>
          <w:szCs w:val="24"/>
        </w:rPr>
        <w:t xml:space="preserve"> aktivnostima (sportskim manifestacijama) u prethodnoj godini</w:t>
      </w:r>
      <w:r w:rsidR="00FB2F6D" w:rsidRPr="00B70A06">
        <w:rPr>
          <w:rFonts w:ascii="Garamond" w:hAnsi="Garamond"/>
          <w:sz w:val="24"/>
          <w:szCs w:val="24"/>
        </w:rPr>
        <w:t>. Ovaj i</w:t>
      </w:r>
      <w:r w:rsidR="00DA6C4F" w:rsidRPr="00B70A06">
        <w:rPr>
          <w:rFonts w:ascii="Garamond" w:hAnsi="Garamond"/>
          <w:sz w:val="24"/>
          <w:szCs w:val="24"/>
        </w:rPr>
        <w:t>zvještaj, pored obaveznih finansijskih i ostalih podataka</w:t>
      </w:r>
      <w:r w:rsidR="00FB2F6D" w:rsidRPr="00B70A06">
        <w:rPr>
          <w:rFonts w:ascii="Garamond" w:hAnsi="Garamond"/>
          <w:sz w:val="24"/>
          <w:szCs w:val="24"/>
        </w:rPr>
        <w:t>, treba</w:t>
      </w:r>
      <w:r w:rsidR="00DA6C4F" w:rsidRPr="00B70A06">
        <w:rPr>
          <w:rFonts w:ascii="Garamond" w:hAnsi="Garamond"/>
          <w:sz w:val="24"/>
          <w:szCs w:val="24"/>
        </w:rPr>
        <w:t xml:space="preserve"> da sadrži i sledeće podatke: naziv aktivnosti (sportske manifestacije), datum i mjesto održavanja, broj učesnika</w:t>
      </w:r>
      <w:r w:rsidR="0021065E" w:rsidRPr="00B70A06">
        <w:rPr>
          <w:rFonts w:ascii="Garamond" w:hAnsi="Garamond"/>
          <w:sz w:val="24"/>
          <w:szCs w:val="24"/>
        </w:rPr>
        <w:t>, da li je u programu i kalendaru međunarodnih federacija</w:t>
      </w:r>
      <w:r w:rsidR="00DA6C4F" w:rsidRPr="00B70A06">
        <w:rPr>
          <w:rFonts w:ascii="Garamond" w:hAnsi="Garamond"/>
          <w:sz w:val="24"/>
          <w:szCs w:val="24"/>
        </w:rPr>
        <w:t>.......</w:t>
      </w:r>
      <w:r w:rsidR="00F3659D" w:rsidRPr="00B70A06">
        <w:rPr>
          <w:rFonts w:ascii="Garamond" w:hAnsi="Garamond"/>
          <w:sz w:val="24"/>
          <w:szCs w:val="24"/>
        </w:rPr>
        <w:t xml:space="preserve">. </w:t>
      </w:r>
    </w:p>
    <w:p w:rsidR="00F3659D" w:rsidRDefault="006C24F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Program</w:t>
      </w:r>
      <w:r w:rsidR="00F3659D" w:rsidRPr="00B70A06">
        <w:rPr>
          <w:rFonts w:ascii="Garamond" w:hAnsi="Garamond"/>
          <w:sz w:val="24"/>
          <w:szCs w:val="24"/>
        </w:rPr>
        <w:t xml:space="preserve"> </w:t>
      </w:r>
      <w:r w:rsidR="00DA6C4F" w:rsidRPr="00B70A06">
        <w:rPr>
          <w:rFonts w:ascii="Garamond" w:hAnsi="Garamond"/>
          <w:sz w:val="24"/>
          <w:szCs w:val="24"/>
        </w:rPr>
        <w:t xml:space="preserve">i Izvještaj </w:t>
      </w:r>
      <w:proofErr w:type="gramStart"/>
      <w:r w:rsidR="00F3659D" w:rsidRPr="00B70A06">
        <w:rPr>
          <w:rFonts w:ascii="Garamond" w:hAnsi="Garamond"/>
          <w:sz w:val="24"/>
          <w:szCs w:val="24"/>
        </w:rPr>
        <w:t>će</w:t>
      </w:r>
      <w:proofErr w:type="gramEnd"/>
      <w:r w:rsidR="00F3659D" w:rsidRPr="00B70A06">
        <w:rPr>
          <w:rFonts w:ascii="Garamond" w:hAnsi="Garamond"/>
          <w:sz w:val="24"/>
          <w:szCs w:val="24"/>
        </w:rPr>
        <w:t xml:space="preserve"> biti posebno bodovani od strane komisije i na taj način će se </w:t>
      </w:r>
      <w:r w:rsidR="00433255" w:rsidRPr="00B70A06">
        <w:rPr>
          <w:rFonts w:ascii="Garamond" w:hAnsi="Garamond"/>
          <w:sz w:val="24"/>
          <w:szCs w:val="24"/>
        </w:rPr>
        <w:t>dobiti rang lista i</w:t>
      </w:r>
      <w:r w:rsidR="00F3659D" w:rsidRPr="00B70A06">
        <w:rPr>
          <w:rFonts w:ascii="Garamond" w:hAnsi="Garamond"/>
          <w:sz w:val="24"/>
          <w:szCs w:val="24"/>
        </w:rPr>
        <w:t xml:space="preserve"> </w:t>
      </w:r>
      <w:r w:rsidR="00262AF3" w:rsidRPr="00B70A06">
        <w:rPr>
          <w:rFonts w:ascii="Garamond" w:hAnsi="Garamond"/>
          <w:sz w:val="24"/>
          <w:szCs w:val="24"/>
        </w:rPr>
        <w:t>raspored ukupnih sredstava za ove</w:t>
      </w:r>
      <w:r w:rsidR="00F3659D" w:rsidRPr="00B70A06">
        <w:rPr>
          <w:rFonts w:ascii="Garamond" w:hAnsi="Garamond"/>
          <w:sz w:val="24"/>
          <w:szCs w:val="24"/>
        </w:rPr>
        <w:t xml:space="preserve"> kategorije.</w:t>
      </w:r>
      <w:r w:rsidR="0020328A" w:rsidRPr="00B70A06">
        <w:rPr>
          <w:rFonts w:ascii="Garamond" w:hAnsi="Garamond"/>
          <w:sz w:val="24"/>
          <w:szCs w:val="24"/>
        </w:rPr>
        <w:t xml:space="preserve"> </w:t>
      </w:r>
    </w:p>
    <w:p w:rsidR="0076043E" w:rsidRPr="0076043E" w:rsidRDefault="0076043E" w:rsidP="0076043E">
      <w:pPr>
        <w:pStyle w:val="NoSpacing"/>
        <w:ind w:firstLine="720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lastRenderedPageBreak/>
        <w:t>Rang lista objavljuje se na internet stranici Glavnog grada.Učesnik konkursa ima pravo prigovora na rang listu. Prigovor se podnosi preko Komisije za Službu glavnog administratora u roku od 8 dana od dana njenog objavljivanja.</w:t>
      </w:r>
    </w:p>
    <w:p w:rsidR="0046769E" w:rsidRPr="00B70A06" w:rsidRDefault="0046769E" w:rsidP="0020328A">
      <w:pPr>
        <w:pStyle w:val="NoSpacing"/>
        <w:ind w:firstLine="567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Za sve dodatne informacije možete se obratiti Sekretarijatu za kulturu i sport, u vremenu od 9-13 časova ili na broj telefona 020/225-168.</w:t>
      </w:r>
    </w:p>
    <w:p w:rsidR="00B70A06" w:rsidRPr="00B70A06" w:rsidRDefault="00B70A06" w:rsidP="0020328A">
      <w:pPr>
        <w:pStyle w:val="NoSpacing"/>
        <w:ind w:firstLine="567"/>
        <w:jc w:val="both"/>
        <w:rPr>
          <w:rFonts w:ascii="Garamond" w:hAnsi="Garamond"/>
          <w:sz w:val="24"/>
          <w:szCs w:val="24"/>
        </w:rPr>
      </w:pPr>
    </w:p>
    <w:p w:rsidR="00E8035E" w:rsidRPr="00B70A06" w:rsidRDefault="00E8035E" w:rsidP="00181B78">
      <w:pPr>
        <w:pStyle w:val="T30X"/>
        <w:ind w:left="567" w:hanging="283"/>
        <w:rPr>
          <w:rFonts w:ascii="Garamond" w:hAnsi="Garamond"/>
          <w:b/>
          <w:color w:val="auto"/>
          <w:sz w:val="24"/>
          <w:szCs w:val="24"/>
        </w:rPr>
      </w:pPr>
      <w:r w:rsidRPr="00B70A06">
        <w:rPr>
          <w:rFonts w:ascii="Garamond" w:hAnsi="Garamond"/>
          <w:b/>
          <w:color w:val="auto"/>
          <w:sz w:val="24"/>
          <w:szCs w:val="24"/>
        </w:rPr>
        <w:t xml:space="preserve">                                                                                                   S EK R E T A R K A,</w:t>
      </w:r>
    </w:p>
    <w:p w:rsidR="00E8035E" w:rsidRPr="00B70A06" w:rsidRDefault="00E8035E" w:rsidP="00181B78">
      <w:pPr>
        <w:pStyle w:val="T30X"/>
        <w:ind w:left="567" w:hanging="283"/>
        <w:rPr>
          <w:rFonts w:ascii="Garamond" w:hAnsi="Garamond"/>
          <w:b/>
          <w:color w:val="auto"/>
          <w:sz w:val="24"/>
          <w:szCs w:val="24"/>
        </w:rPr>
      </w:pPr>
      <w:r w:rsidRPr="00B70A06">
        <w:rPr>
          <w:rFonts w:ascii="Garamond" w:hAnsi="Garamond"/>
          <w:b/>
          <w:color w:val="auto"/>
          <w:sz w:val="24"/>
          <w:szCs w:val="24"/>
        </w:rPr>
        <w:t xml:space="preserve">                                                                                                    Ana MEDIGOVIĆ</w:t>
      </w:r>
    </w:p>
    <w:sectPr w:rsidR="00E8035E" w:rsidRPr="00B70A06" w:rsidSect="0029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B5" w:rsidRDefault="00562BB5" w:rsidP="00181B78">
      <w:pPr>
        <w:spacing w:after="0" w:line="240" w:lineRule="auto"/>
      </w:pPr>
      <w:r>
        <w:separator/>
      </w:r>
    </w:p>
  </w:endnote>
  <w:endnote w:type="continuationSeparator" w:id="0">
    <w:p w:rsidR="00562BB5" w:rsidRDefault="00562BB5" w:rsidP="0018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B5" w:rsidRDefault="00562BB5" w:rsidP="00181B78">
      <w:pPr>
        <w:spacing w:after="0" w:line="240" w:lineRule="auto"/>
      </w:pPr>
      <w:r>
        <w:separator/>
      </w:r>
    </w:p>
  </w:footnote>
  <w:footnote w:type="continuationSeparator" w:id="0">
    <w:p w:rsidR="00562BB5" w:rsidRDefault="00562BB5" w:rsidP="0018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5BB8"/>
    <w:multiLevelType w:val="hybridMultilevel"/>
    <w:tmpl w:val="69CE5A4E"/>
    <w:lvl w:ilvl="0" w:tplc="93C09E2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1404"/>
    <w:multiLevelType w:val="hybridMultilevel"/>
    <w:tmpl w:val="110A08F4"/>
    <w:lvl w:ilvl="0" w:tplc="7CCAE446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78"/>
    <w:rsid w:val="000829BA"/>
    <w:rsid w:val="000B518F"/>
    <w:rsid w:val="000E1144"/>
    <w:rsid w:val="000F607F"/>
    <w:rsid w:val="00181B78"/>
    <w:rsid w:val="001A307A"/>
    <w:rsid w:val="001B263C"/>
    <w:rsid w:val="001C6967"/>
    <w:rsid w:val="0020328A"/>
    <w:rsid w:val="0021065E"/>
    <w:rsid w:val="002146C8"/>
    <w:rsid w:val="002330E1"/>
    <w:rsid w:val="00262AF3"/>
    <w:rsid w:val="00284330"/>
    <w:rsid w:val="002943DB"/>
    <w:rsid w:val="002A6718"/>
    <w:rsid w:val="002B35B6"/>
    <w:rsid w:val="002B7180"/>
    <w:rsid w:val="002C1CFB"/>
    <w:rsid w:val="002F4272"/>
    <w:rsid w:val="00337F5F"/>
    <w:rsid w:val="00354410"/>
    <w:rsid w:val="003C1F36"/>
    <w:rsid w:val="003C73B3"/>
    <w:rsid w:val="004065D4"/>
    <w:rsid w:val="00433255"/>
    <w:rsid w:val="00434E67"/>
    <w:rsid w:val="00445389"/>
    <w:rsid w:val="004479D8"/>
    <w:rsid w:val="0046769E"/>
    <w:rsid w:val="004D56DB"/>
    <w:rsid w:val="005104CE"/>
    <w:rsid w:val="00513240"/>
    <w:rsid w:val="00553201"/>
    <w:rsid w:val="0055793D"/>
    <w:rsid w:val="00562BB5"/>
    <w:rsid w:val="00563926"/>
    <w:rsid w:val="00615F3A"/>
    <w:rsid w:val="00620DD7"/>
    <w:rsid w:val="00620F61"/>
    <w:rsid w:val="00626498"/>
    <w:rsid w:val="00670248"/>
    <w:rsid w:val="00694926"/>
    <w:rsid w:val="006A2D0C"/>
    <w:rsid w:val="006C24F8"/>
    <w:rsid w:val="006E703D"/>
    <w:rsid w:val="0076043E"/>
    <w:rsid w:val="00772AE1"/>
    <w:rsid w:val="0077611B"/>
    <w:rsid w:val="007C5FE1"/>
    <w:rsid w:val="008024EC"/>
    <w:rsid w:val="0081049B"/>
    <w:rsid w:val="00860E14"/>
    <w:rsid w:val="008B0385"/>
    <w:rsid w:val="008E34A6"/>
    <w:rsid w:val="00917945"/>
    <w:rsid w:val="00920370"/>
    <w:rsid w:val="009366DB"/>
    <w:rsid w:val="009448B7"/>
    <w:rsid w:val="00950A7B"/>
    <w:rsid w:val="009B12A3"/>
    <w:rsid w:val="00A02C5D"/>
    <w:rsid w:val="00A42272"/>
    <w:rsid w:val="00A56353"/>
    <w:rsid w:val="00AA1EDA"/>
    <w:rsid w:val="00AC7D3E"/>
    <w:rsid w:val="00AE33CC"/>
    <w:rsid w:val="00AF11C3"/>
    <w:rsid w:val="00B00D71"/>
    <w:rsid w:val="00B356C9"/>
    <w:rsid w:val="00B360E0"/>
    <w:rsid w:val="00B50EE3"/>
    <w:rsid w:val="00B70A06"/>
    <w:rsid w:val="00B77628"/>
    <w:rsid w:val="00B779D9"/>
    <w:rsid w:val="00B83D79"/>
    <w:rsid w:val="00B90A78"/>
    <w:rsid w:val="00BE7CE1"/>
    <w:rsid w:val="00BF7A3E"/>
    <w:rsid w:val="00C13E8E"/>
    <w:rsid w:val="00C31475"/>
    <w:rsid w:val="00C41340"/>
    <w:rsid w:val="00C46206"/>
    <w:rsid w:val="00CA1E57"/>
    <w:rsid w:val="00CA5A38"/>
    <w:rsid w:val="00CB2489"/>
    <w:rsid w:val="00CB4026"/>
    <w:rsid w:val="00CC00B8"/>
    <w:rsid w:val="00CC5E29"/>
    <w:rsid w:val="00D010A4"/>
    <w:rsid w:val="00D20D06"/>
    <w:rsid w:val="00D3575B"/>
    <w:rsid w:val="00D6422B"/>
    <w:rsid w:val="00D7776A"/>
    <w:rsid w:val="00DA6C4F"/>
    <w:rsid w:val="00DE3A5B"/>
    <w:rsid w:val="00E11C46"/>
    <w:rsid w:val="00E57512"/>
    <w:rsid w:val="00E8035E"/>
    <w:rsid w:val="00E83B09"/>
    <w:rsid w:val="00E87FB8"/>
    <w:rsid w:val="00F221DD"/>
    <w:rsid w:val="00F317F1"/>
    <w:rsid w:val="00F3659D"/>
    <w:rsid w:val="00F745C4"/>
    <w:rsid w:val="00FA4583"/>
    <w:rsid w:val="00FB27CF"/>
    <w:rsid w:val="00FB2F6D"/>
    <w:rsid w:val="00FE1623"/>
    <w:rsid w:val="00FF4DC6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181B7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181B78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27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422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22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sport@pggrad.co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48</cp:revision>
  <cp:lastPrinted>2022-01-12T10:12:00Z</cp:lastPrinted>
  <dcterms:created xsi:type="dcterms:W3CDTF">2021-01-21T16:59:00Z</dcterms:created>
  <dcterms:modified xsi:type="dcterms:W3CDTF">2022-01-12T12:14:00Z</dcterms:modified>
</cp:coreProperties>
</file>