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osnovu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Zakona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tačka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rukovodioca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Službe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 xml:space="preserve">Glavnog grada o </w:t>
      </w:r>
      <w:proofErr w:type="spellStart"/>
      <w:r w:rsidRPr="008647DB">
        <w:rPr>
          <w:rFonts w:ascii="Tahoma" w:hAnsi="Tahoma" w:cs="Tahoma"/>
          <w:sz w:val="22"/>
          <w:szCs w:val="22"/>
        </w:rPr>
        <w:t>pokretanju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</w:t>
      </w:r>
      <w:r w:rsidR="004C2DEA" w:rsidRPr="008647DB">
        <w:rPr>
          <w:rFonts w:ascii="Tahoma" w:hAnsi="Tahoma" w:cs="Tahoma"/>
          <w:sz w:val="22"/>
          <w:szCs w:val="22"/>
        </w:rPr>
        <w:t>ka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FB7CE0">
        <w:rPr>
          <w:rFonts w:ascii="Tahoma" w:hAnsi="Tahoma" w:cs="Tahoma"/>
          <w:sz w:val="22"/>
          <w:szCs w:val="22"/>
        </w:rPr>
        <w:t>UP I 35-100/22-12</w:t>
      </w:r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od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FB7CE0">
        <w:rPr>
          <w:rFonts w:ascii="Tahoma" w:hAnsi="Tahoma" w:cs="Tahoma"/>
          <w:sz w:val="22"/>
          <w:szCs w:val="22"/>
        </w:rPr>
        <w:t>11.03</w:t>
      </w:r>
      <w:r w:rsidR="004C2DEA"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8647DB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8647DB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8647DB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</w:t>
      </w:r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Glavnog grada:</w:t>
      </w:r>
    </w:p>
    <w:p w:rsidR="00F37248" w:rsidRPr="008647DB" w:rsidRDefault="00F17E02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Samostalni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 w:rsidR="001B5DAC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D75AD">
        <w:rPr>
          <w:rFonts w:ascii="Tahoma" w:hAnsi="Tahoma" w:cs="Tahoma"/>
          <w:b/>
          <w:iCs/>
          <w:sz w:val="22"/>
          <w:szCs w:val="22"/>
        </w:rPr>
        <w:t>–</w:t>
      </w:r>
      <w:r w:rsidR="001B5DAC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6D75AD">
        <w:rPr>
          <w:rFonts w:ascii="Tahoma" w:hAnsi="Tahoma" w:cs="Tahoma"/>
          <w:b/>
          <w:iCs/>
          <w:sz w:val="22"/>
          <w:szCs w:val="22"/>
        </w:rPr>
        <w:t>kurir</w:t>
      </w:r>
      <w:proofErr w:type="spellEnd"/>
      <w:r w:rsidR="006D75AD">
        <w:rPr>
          <w:rFonts w:ascii="Tahoma" w:hAnsi="Tahoma" w:cs="Tahoma"/>
          <w:b/>
          <w:iCs/>
          <w:sz w:val="22"/>
          <w:szCs w:val="22"/>
        </w:rPr>
        <w:t xml:space="preserve">/ka – </w:t>
      </w:r>
      <w:proofErr w:type="spellStart"/>
      <w:r w:rsidR="006D75AD">
        <w:rPr>
          <w:rFonts w:ascii="Tahoma" w:hAnsi="Tahoma" w:cs="Tahoma"/>
          <w:b/>
          <w:iCs/>
          <w:sz w:val="22"/>
          <w:szCs w:val="22"/>
        </w:rPr>
        <w:t>vozač</w:t>
      </w:r>
      <w:proofErr w:type="spellEnd"/>
      <w:r w:rsidR="006D75AD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6D75AD">
        <w:rPr>
          <w:rFonts w:ascii="Tahoma" w:hAnsi="Tahoma" w:cs="Tahoma"/>
          <w:b/>
          <w:iCs/>
          <w:sz w:val="22"/>
          <w:szCs w:val="22"/>
        </w:rPr>
        <w:t>ica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8647DB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8647DB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8647DB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8647DB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8647DB">
        <w:rPr>
          <w:rFonts w:ascii="Tahoma" w:eastAsia="Verdana" w:hAnsi="Tahoma" w:cs="Tahoma"/>
          <w:sz w:val="22"/>
          <w:szCs w:val="22"/>
        </w:rPr>
        <w:t xml:space="preserve">IV 1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;</w:t>
      </w:r>
    </w:p>
    <w:p w:rsidR="00F37248" w:rsidRDefault="00F37248" w:rsidP="001B5DAC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eastAsia="Verdana" w:hAnsi="Tahoma" w:cs="Tahoma"/>
          <w:sz w:val="22"/>
          <w:szCs w:val="22"/>
        </w:rPr>
        <w:t>najma</w:t>
      </w:r>
      <w:r w:rsidR="006D75AD">
        <w:rPr>
          <w:rFonts w:ascii="Tahoma" w:eastAsia="Verdana" w:hAnsi="Tahoma" w:cs="Tahoma"/>
          <w:sz w:val="22"/>
          <w:szCs w:val="22"/>
        </w:rPr>
        <w:t>nje</w:t>
      </w:r>
      <w:proofErr w:type="spellEnd"/>
      <w:r w:rsidR="006D75AD">
        <w:rPr>
          <w:rFonts w:ascii="Tahoma" w:eastAsia="Verdana" w:hAnsi="Tahoma" w:cs="Tahoma"/>
          <w:sz w:val="22"/>
          <w:szCs w:val="22"/>
        </w:rPr>
        <w:t xml:space="preserve"> tri </w:t>
      </w:r>
      <w:proofErr w:type="spellStart"/>
      <w:r w:rsidR="006D75AD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6D75A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6D75AD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6D75A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6D75AD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6D75AD">
        <w:rPr>
          <w:rFonts w:ascii="Tahoma" w:eastAsia="Verdana" w:hAnsi="Tahoma" w:cs="Tahoma"/>
          <w:sz w:val="22"/>
          <w:szCs w:val="22"/>
        </w:rPr>
        <w:t>;</w:t>
      </w:r>
    </w:p>
    <w:p w:rsidR="006D75AD" w:rsidRDefault="006D75AD" w:rsidP="001B5DAC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Verdana" w:hAnsi="Tahoma" w:cs="Tahoma"/>
          <w:sz w:val="22"/>
          <w:szCs w:val="22"/>
        </w:rPr>
        <w:t>položen</w:t>
      </w:r>
      <w:proofErr w:type="spellEnd"/>
      <w:proofErr w:type="gram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vozački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“B” </w:t>
      </w:r>
      <w:proofErr w:type="spellStart"/>
      <w:r>
        <w:rPr>
          <w:rFonts w:ascii="Tahoma" w:eastAsia="Verdana" w:hAnsi="Tahoma" w:cs="Tahoma"/>
          <w:sz w:val="22"/>
          <w:szCs w:val="22"/>
        </w:rPr>
        <w:t>kategorije</w:t>
      </w:r>
      <w:proofErr w:type="spellEnd"/>
      <w:r>
        <w:rPr>
          <w:rFonts w:ascii="Tahoma" w:eastAsia="Verdana" w:hAnsi="Tahoma" w:cs="Tahoma"/>
          <w:sz w:val="22"/>
          <w:szCs w:val="22"/>
        </w:rPr>
        <w:t>.</w:t>
      </w:r>
    </w:p>
    <w:p w:rsidR="001B5DAC" w:rsidRPr="001B5DAC" w:rsidRDefault="001B5DAC" w:rsidP="001B5DAC">
      <w:pPr>
        <w:tabs>
          <w:tab w:val="left" w:pos="709"/>
        </w:tabs>
        <w:ind w:left="709" w:right="748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slobodno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kojoj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navodi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8647DB">
        <w:rPr>
          <w:rFonts w:ascii="Tahoma" w:hAnsi="Tahoma" w:cs="Tahoma"/>
          <w:sz w:val="22"/>
          <w:szCs w:val="22"/>
        </w:rPr>
        <w:t>saglasnost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obradom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ličnih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podataka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svrhu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hAnsi="Tahoma" w:cs="Tahoma"/>
          <w:sz w:val="22"/>
          <w:szCs w:val="22"/>
        </w:rPr>
        <w:t>obrazac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sajtu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>CV;</w:t>
      </w:r>
    </w:p>
    <w:p w:rsidR="00F37248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nivou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drugog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poslodavca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6D75AD" w:rsidRPr="006D75AD" w:rsidRDefault="006D75AD" w:rsidP="006D75AD">
      <w:pPr>
        <w:numPr>
          <w:ilvl w:val="0"/>
          <w:numId w:val="3"/>
        </w:numPr>
        <w:ind w:right="748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dokaz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>
        <w:rPr>
          <w:rFonts w:ascii="Tahoma" w:eastAsia="Verdana" w:hAnsi="Tahoma" w:cs="Tahoma"/>
          <w:sz w:val="22"/>
          <w:szCs w:val="22"/>
        </w:rPr>
        <w:t>položenom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vozačkom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ispitu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“B” </w:t>
      </w:r>
      <w:proofErr w:type="spellStart"/>
      <w:r>
        <w:rPr>
          <w:rFonts w:ascii="Tahoma" w:eastAsia="Verdana" w:hAnsi="Tahoma" w:cs="Tahoma"/>
          <w:sz w:val="22"/>
          <w:szCs w:val="22"/>
        </w:rPr>
        <w:t>kategorije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1B5DAC" w:rsidRPr="006B24BD" w:rsidRDefault="00F37248" w:rsidP="001B5DAC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(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8647DB">
        <w:rPr>
          <w:rFonts w:ascii="Tahoma" w:hAnsi="Tahoma" w:cs="Tahoma"/>
          <w:sz w:val="22"/>
          <w:szCs w:val="22"/>
        </w:rPr>
        <w:t>)</w:t>
      </w:r>
      <w:r w:rsidR="006752A0" w:rsidRPr="008647DB">
        <w:rPr>
          <w:rFonts w:ascii="Tahoma" w:hAnsi="Tahoma" w:cs="Tahoma"/>
          <w:sz w:val="22"/>
          <w:szCs w:val="22"/>
        </w:rPr>
        <w:t>.</w:t>
      </w:r>
    </w:p>
    <w:p w:rsidR="008647DB" w:rsidRPr="008647DB" w:rsidRDefault="008647DB" w:rsidP="008647DB">
      <w:p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pribavlja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javnopravni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8647DB">
        <w:rPr>
          <w:rFonts w:ascii="Tahoma" w:hAnsi="Tahoma" w:cs="Tahoma"/>
          <w:sz w:val="22"/>
          <w:szCs w:val="22"/>
        </w:rPr>
        <w:t>po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dužnosti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osuđivan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8647DB">
        <w:rPr>
          <w:rFonts w:ascii="Tahoma" w:hAnsi="Tahoma" w:cs="Tahoma"/>
          <w:sz w:val="22"/>
          <w:szCs w:val="22"/>
        </w:rPr>
        <w:t>krivično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djelo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ga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8647DB">
        <w:rPr>
          <w:rFonts w:ascii="Tahoma" w:hAnsi="Tahoma" w:cs="Tahoma"/>
          <w:sz w:val="22"/>
          <w:szCs w:val="22"/>
        </w:rPr>
        <w:t>čini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nedostojnim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organu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lokalne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položenom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stručnom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ispitu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</w:t>
      </w:r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lastRenderedPageBreak/>
        <w:t>dokaz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).</w:t>
      </w:r>
    </w:p>
    <w:p w:rsidR="00F37248" w:rsidRPr="008647DB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Provjera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izvršiće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sačinjavanja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liste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ispunjavaju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uslove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8647DB">
        <w:rPr>
          <w:rFonts w:ascii="Tahoma" w:hAnsi="Tahoma" w:cs="Tahoma"/>
          <w:sz w:val="22"/>
          <w:szCs w:val="22"/>
        </w:rPr>
        <w:t>čemu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kandidati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obavijestiti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8647DB">
        <w:rPr>
          <w:rFonts w:ascii="Tahoma" w:hAnsi="Tahoma" w:cs="Tahoma"/>
          <w:sz w:val="22"/>
          <w:szCs w:val="22"/>
        </w:rPr>
        <w:t>stranice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8647DB">
        <w:rPr>
          <w:rFonts w:ascii="Tahoma" w:hAnsi="Tahoma" w:cs="Tahoma"/>
          <w:sz w:val="22"/>
          <w:szCs w:val="22"/>
        </w:rPr>
        <w:t>najkasnije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shodno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Uredbi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kriterijumima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bližem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1632" w:rsidRPr="001B5DAC" w:rsidRDefault="00F37248" w:rsidP="008E1632">
      <w:pPr>
        <w:ind w:right="43"/>
        <w:jc w:val="both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Popis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potreban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postupak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8647DB">
        <w:rPr>
          <w:rFonts w:ascii="Tahoma" w:hAnsi="Tahoma" w:cs="Tahoma"/>
          <w:sz w:val="22"/>
          <w:szCs w:val="22"/>
        </w:rPr>
        <w:t>Ustav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Pr="008647DB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namještenicima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upravnom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37/17)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Odluka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rada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Glavnog grada (</w:t>
      </w:r>
      <w:r w:rsidR="00B911F0"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="00B911F0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B911F0" w:rsidRPr="008647DB">
        <w:rPr>
          <w:rFonts w:ascii="Tahoma" w:hAnsi="Tahoma" w:cs="Tahoma"/>
          <w:sz w:val="22"/>
          <w:szCs w:val="22"/>
        </w:rPr>
        <w:t xml:space="preserve"> 38/18, 43/18, 06/20, 10/20, 36/21 i 5/22)</w:t>
      </w:r>
      <w:r w:rsidR="00B911F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Zakon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Glavnom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gradu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(“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Republike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Gore”,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65/05, “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Gore” ,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88/09, 72/10, 02/16, 31/17)</w:t>
      </w:r>
      <w:r w:rsidR="00B911F0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911F0" w:rsidRPr="00654DDB">
        <w:rPr>
          <w:rFonts w:ascii="Tahoma" w:hAnsi="Tahoma" w:cs="Tahoma"/>
          <w:sz w:val="22"/>
          <w:szCs w:val="22"/>
        </w:rPr>
        <w:t>Zakon</w:t>
      </w:r>
      <w:proofErr w:type="spellEnd"/>
      <w:r w:rsidR="00B911F0" w:rsidRPr="00654D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B911F0" w:rsidRPr="00654DDB">
        <w:rPr>
          <w:rFonts w:ascii="Tahoma" w:hAnsi="Tahoma" w:cs="Tahoma"/>
          <w:sz w:val="22"/>
          <w:szCs w:val="22"/>
        </w:rPr>
        <w:t>finansiranju</w:t>
      </w:r>
      <w:proofErr w:type="spellEnd"/>
      <w:r w:rsidR="00B911F0" w:rsidRPr="00654D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654DDB">
        <w:rPr>
          <w:rFonts w:ascii="Tahoma" w:hAnsi="Tahoma" w:cs="Tahoma"/>
          <w:sz w:val="22"/>
          <w:szCs w:val="22"/>
        </w:rPr>
        <w:t>lokalne</w:t>
      </w:r>
      <w:proofErr w:type="spellEnd"/>
      <w:r w:rsidR="00B911F0" w:rsidRPr="00654D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654DDB">
        <w:rPr>
          <w:rFonts w:ascii="Tahoma" w:hAnsi="Tahoma" w:cs="Tahoma"/>
          <w:sz w:val="22"/>
          <w:szCs w:val="22"/>
        </w:rPr>
        <w:t>samouprave</w:t>
      </w:r>
      <w:proofErr w:type="spellEnd"/>
      <w:r w:rsidR="00B911F0" w:rsidRPr="00654DDB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="00B911F0" w:rsidRPr="00654DDB">
        <w:rPr>
          <w:rFonts w:ascii="Tahoma" w:hAnsi="Tahoma" w:cs="Tahoma"/>
          <w:sz w:val="22"/>
          <w:szCs w:val="22"/>
        </w:rPr>
        <w:t>Službeni</w:t>
      </w:r>
      <w:proofErr w:type="spellEnd"/>
      <w:r w:rsidR="00B911F0" w:rsidRPr="00654DDB">
        <w:rPr>
          <w:rFonts w:ascii="Tahoma" w:hAnsi="Tahoma" w:cs="Tahoma"/>
          <w:sz w:val="22"/>
          <w:szCs w:val="22"/>
        </w:rPr>
        <w:t xml:space="preserve"> list CG”,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broj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3/19),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sprječavanju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korupcije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Službeni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list CG” 53/14 i 42/17),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slobodnom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pristupu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informacijama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Službeni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list CG”, br. 44/12 i 30/17),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B911F0" w:rsidRPr="00E21906">
        <w:rPr>
          <w:rFonts w:ascii="Tahoma" w:hAnsi="Tahoma" w:cs="Tahoma"/>
          <w:sz w:val="22"/>
          <w:szCs w:val="22"/>
        </w:rPr>
        <w:t>državnoj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11F0">
        <w:rPr>
          <w:rFonts w:ascii="Tahoma" w:hAnsi="Tahoma" w:cs="Tahoma"/>
          <w:sz w:val="22"/>
          <w:szCs w:val="22"/>
        </w:rPr>
        <w:t>imovini</w:t>
      </w:r>
      <w:proofErr w:type="spellEnd"/>
      <w:r w:rsidR="00B911F0" w:rsidRPr="00E21906">
        <w:rPr>
          <w:rFonts w:ascii="Tahoma" w:hAnsi="Tahoma" w:cs="Tahoma"/>
          <w:sz w:val="22"/>
          <w:szCs w:val="22"/>
        </w:rPr>
        <w:t xml:space="preserve"> </w:t>
      </w:r>
      <w:r w:rsidR="00B911F0" w:rsidRPr="00E21906">
        <w:rPr>
          <w:rFonts w:ascii="Tahoma" w:hAnsi="Tahoma" w:cs="Tahoma"/>
          <w:sz w:val="22"/>
          <w:szCs w:val="22"/>
          <w:lang w:val="en-GB" w:eastAsia="en-GB"/>
        </w:rPr>
        <w:t>("</w:t>
      </w:r>
      <w:proofErr w:type="spellStart"/>
      <w:r w:rsidR="00B911F0" w:rsidRPr="00E21906">
        <w:rPr>
          <w:rFonts w:ascii="Tahoma" w:hAnsi="Tahoma" w:cs="Tahoma"/>
          <w:sz w:val="22"/>
          <w:szCs w:val="22"/>
          <w:lang w:val="en-GB" w:eastAsia="en-GB"/>
        </w:rPr>
        <w:t>Službeni</w:t>
      </w:r>
      <w:proofErr w:type="spellEnd"/>
      <w:r w:rsidR="00B911F0" w:rsidRPr="00E21906">
        <w:rPr>
          <w:rFonts w:ascii="Tahoma" w:hAnsi="Tahoma" w:cs="Tahoma"/>
          <w:sz w:val="22"/>
          <w:szCs w:val="22"/>
          <w:lang w:val="en-GB" w:eastAsia="en-GB"/>
        </w:rPr>
        <w:t xml:space="preserve"> list </w:t>
      </w:r>
      <w:proofErr w:type="spellStart"/>
      <w:r w:rsidR="00B911F0" w:rsidRPr="00E21906">
        <w:rPr>
          <w:rFonts w:ascii="Tahoma" w:hAnsi="Tahoma" w:cs="Tahoma"/>
          <w:sz w:val="22"/>
          <w:szCs w:val="22"/>
          <w:lang w:val="en-GB" w:eastAsia="en-GB"/>
        </w:rPr>
        <w:t>Crne</w:t>
      </w:r>
      <w:proofErr w:type="spellEnd"/>
      <w:r w:rsidR="00B911F0" w:rsidRPr="00E21906">
        <w:rPr>
          <w:rFonts w:ascii="Tahoma" w:hAnsi="Tahoma" w:cs="Tahoma"/>
          <w:sz w:val="22"/>
          <w:szCs w:val="22"/>
          <w:lang w:val="en-GB" w:eastAsia="en-GB"/>
        </w:rPr>
        <w:t xml:space="preserve"> Gore", br. 021/09, 040/11)</w:t>
      </w:r>
      <w:r w:rsidR="00B911F0">
        <w:rPr>
          <w:rFonts w:ascii="Tahoma" w:hAnsi="Tahoma" w:cs="Tahoma"/>
          <w:sz w:val="22"/>
          <w:szCs w:val="22"/>
          <w:lang w:val="en-GB" w:eastAsia="en-GB"/>
        </w:rPr>
        <w:t xml:space="preserve">,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Statut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Glavnog grada (“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Gore </w:t>
      </w:r>
      <w:r w:rsidR="00B911F0" w:rsidRPr="00654DDB">
        <w:rPr>
          <w:rFonts w:ascii="Tahoma" w:eastAsia="Calibri" w:hAnsi="Tahoma" w:cs="Tahoma"/>
          <w:color w:val="000000"/>
          <w:sz w:val="22"/>
          <w:szCs w:val="22"/>
        </w:rPr>
        <w:t xml:space="preserve">- </w:t>
      </w:r>
      <w:proofErr w:type="spellStart"/>
      <w:r w:rsidR="00B911F0" w:rsidRPr="00654DDB">
        <w:rPr>
          <w:rFonts w:ascii="Tahoma" w:eastAsia="Calibri" w:hAnsi="Tahoma" w:cs="Tahoma"/>
          <w:color w:val="000000"/>
          <w:sz w:val="22"/>
          <w:szCs w:val="22"/>
        </w:rPr>
        <w:t>opštinski</w:t>
      </w:r>
      <w:proofErr w:type="spellEnd"/>
      <w:r w:rsidR="00B911F0" w:rsidRPr="00654DDB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 w:rsidR="00B911F0" w:rsidRPr="00654DDB">
        <w:rPr>
          <w:rFonts w:ascii="Tahoma" w:eastAsia="Calibri" w:hAnsi="Tahoma" w:cs="Tahoma"/>
          <w:color w:val="000000"/>
          <w:sz w:val="22"/>
          <w:szCs w:val="22"/>
        </w:rPr>
        <w:t>propisi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 w:rsidR="00B911F0"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="00B911F0" w:rsidRPr="00654DDB">
        <w:rPr>
          <w:rFonts w:ascii="Tahoma" w:hAnsi="Tahoma" w:cs="Tahoma"/>
          <w:color w:val="000000"/>
          <w:sz w:val="22"/>
          <w:szCs w:val="22"/>
        </w:rPr>
        <w:t xml:space="preserve"> 8/19, 20/21)</w:t>
      </w:r>
      <w:r w:rsidR="00B911F0">
        <w:rPr>
          <w:rFonts w:ascii="Tahoma" w:hAnsi="Tahoma" w:cs="Tahoma"/>
          <w:sz w:val="22"/>
          <w:szCs w:val="22"/>
          <w:lang w:val="en-GB" w:eastAsia="en-GB"/>
        </w:rPr>
        <w:t>.</w:t>
      </w:r>
    </w:p>
    <w:p w:rsidR="00F37248" w:rsidRPr="008647DB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dokumentacijom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originalu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ovjerenoj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kopiji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arhive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</w:t>
      </w:r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647DB">
        <w:rPr>
          <w:rFonts w:ascii="Tahoma" w:hAnsi="Tahoma" w:cs="Tahoma"/>
          <w:sz w:val="22"/>
          <w:szCs w:val="22"/>
        </w:rPr>
        <w:t>Njegoševa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8647DB">
        <w:rPr>
          <w:rFonts w:ascii="Tahoma" w:hAnsi="Tahoma" w:cs="Tahoma"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zatvorenoj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koverti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objavljivanja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internog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adresu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8647DB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>.</w:t>
      </w:r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8647DB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NAPOMENA:</w:t>
      </w:r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8647DB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zdravstvenoj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isključivo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izabrani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osam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dostavljanja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izboru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Kontakt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osoba</w:t>
      </w:r>
      <w:proofErr w:type="spellEnd"/>
      <w:r w:rsidRPr="008647DB">
        <w:rPr>
          <w:rFonts w:ascii="Tahoma" w:hAnsi="Tahoma" w:cs="Tahoma"/>
          <w:sz w:val="22"/>
          <w:szCs w:val="22"/>
        </w:rPr>
        <w:t>: Miodrag Gazivoda, tel. 020/447-193 i 020/447-180</w:t>
      </w:r>
      <w:r w:rsidRPr="008647DB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8647DB" w:rsidRDefault="00F37248" w:rsidP="00F37248">
      <w:pPr>
        <w:ind w:right="43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iCs/>
          <w:sz w:val="22"/>
          <w:szCs w:val="22"/>
        </w:rPr>
        <w:t xml:space="preserve"> </w:t>
      </w:r>
    </w:p>
    <w:p w:rsidR="00F37248" w:rsidRPr="008647DB" w:rsidRDefault="00F37248" w:rsidP="00F37248">
      <w:pPr>
        <w:tabs>
          <w:tab w:val="left" w:pos="9781"/>
        </w:tabs>
        <w:ind w:right="748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30576A" w:rsidRPr="008647DB" w:rsidRDefault="0030576A">
      <w:pPr>
        <w:rPr>
          <w:rFonts w:ascii="Tahoma" w:hAnsi="Tahoma" w:cs="Tahoma"/>
          <w:sz w:val="22"/>
          <w:szCs w:val="22"/>
        </w:rPr>
      </w:pPr>
    </w:p>
    <w:sectPr w:rsidR="0030576A" w:rsidRPr="008647DB" w:rsidSect="00FD2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10285B"/>
    <w:rsid w:val="00116A5D"/>
    <w:rsid w:val="00190BD8"/>
    <w:rsid w:val="001950ED"/>
    <w:rsid w:val="001B5DAC"/>
    <w:rsid w:val="001F271A"/>
    <w:rsid w:val="002B27E6"/>
    <w:rsid w:val="002F1D62"/>
    <w:rsid w:val="0030576A"/>
    <w:rsid w:val="004740E7"/>
    <w:rsid w:val="004C2DEA"/>
    <w:rsid w:val="00615A62"/>
    <w:rsid w:val="006752A0"/>
    <w:rsid w:val="006B24BD"/>
    <w:rsid w:val="006D75AD"/>
    <w:rsid w:val="00721D40"/>
    <w:rsid w:val="007E72AC"/>
    <w:rsid w:val="008305AB"/>
    <w:rsid w:val="008647DB"/>
    <w:rsid w:val="008C5CD3"/>
    <w:rsid w:val="008E1632"/>
    <w:rsid w:val="00A71F0F"/>
    <w:rsid w:val="00B71319"/>
    <w:rsid w:val="00B911F0"/>
    <w:rsid w:val="00CD6B75"/>
    <w:rsid w:val="00D55026"/>
    <w:rsid w:val="00DC47A5"/>
    <w:rsid w:val="00F17E02"/>
    <w:rsid w:val="00F37248"/>
    <w:rsid w:val="00F5063C"/>
    <w:rsid w:val="00FB7CE0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3</cp:revision>
  <cp:lastPrinted>2022-03-17T07:41:00Z</cp:lastPrinted>
  <dcterms:created xsi:type="dcterms:W3CDTF">2022-03-18T11:10:00Z</dcterms:created>
  <dcterms:modified xsi:type="dcterms:W3CDTF">2022-03-18T11:22:00Z</dcterms:modified>
</cp:coreProperties>
</file>