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18" w:rsidRPr="00CD5D45" w:rsidRDefault="00DE68E4" w:rsidP="00C77F1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CD5D45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CD5D45">
        <w:rPr>
          <w:rFonts w:ascii="Tahoma" w:hAnsi="Tahoma" w:cs="Tahoma"/>
          <w:sz w:val="22"/>
          <w:szCs w:val="22"/>
        </w:rPr>
        <w:t>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osnovu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člana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CD5D45">
        <w:rPr>
          <w:rFonts w:ascii="Tahoma" w:hAnsi="Tahoma" w:cs="Tahoma"/>
          <w:sz w:val="22"/>
          <w:szCs w:val="22"/>
        </w:rPr>
        <w:t>stav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CD5D45">
        <w:rPr>
          <w:rFonts w:ascii="Tahoma" w:hAnsi="Tahoma" w:cs="Tahoma"/>
          <w:sz w:val="22"/>
          <w:szCs w:val="22"/>
        </w:rPr>
        <w:t>Zakona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CD5D45">
        <w:rPr>
          <w:rFonts w:ascii="Tahoma" w:hAnsi="Tahoma" w:cs="Tahoma"/>
          <w:sz w:val="22"/>
          <w:szCs w:val="22"/>
        </w:rPr>
        <w:t>lokalnoj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samoupravi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r w:rsidR="00E27E39" w:rsidRPr="00CD5D45">
        <w:rPr>
          <w:rFonts w:ascii="Tahoma" w:hAnsi="Tahoma" w:cs="Tahoma"/>
          <w:sz w:val="22"/>
          <w:szCs w:val="22"/>
          <w:lang w:val="sr-Latn-CS" w:eastAsia="sr-Latn-CS"/>
        </w:rPr>
        <w:t>("Službeni list Crne Gore", broj</w:t>
      </w:r>
      <w:r w:rsidRPr="00CD5D45">
        <w:rPr>
          <w:rFonts w:ascii="Tahoma" w:hAnsi="Tahoma" w:cs="Tahoma"/>
          <w:sz w:val="22"/>
          <w:szCs w:val="22"/>
          <w:lang w:val="sr-Latn-CS" w:eastAsia="sr-Latn-CS"/>
        </w:rPr>
        <w:t xml:space="preserve"> </w:t>
      </w:r>
      <w:r w:rsidR="00992632" w:rsidRPr="00CD5D45">
        <w:rPr>
          <w:rFonts w:ascii="Tahoma" w:hAnsi="Tahoma" w:cs="Tahoma"/>
          <w:sz w:val="22"/>
          <w:szCs w:val="22"/>
          <w:lang w:val="sr-Latn-CS" w:eastAsia="sr-Latn-CS"/>
        </w:rPr>
        <w:t>0</w:t>
      </w:r>
      <w:r w:rsidRPr="00CD5D45">
        <w:rPr>
          <w:rFonts w:ascii="Tahoma" w:hAnsi="Tahoma" w:cs="Tahoma"/>
          <w:sz w:val="22"/>
          <w:szCs w:val="22"/>
          <w:lang w:val="sr-Latn-CS" w:eastAsia="sr-Latn-CS"/>
        </w:rPr>
        <w:t>2/18, 34/19 i 38/20),</w:t>
      </w:r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člana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CD5D45">
        <w:rPr>
          <w:rFonts w:ascii="Tahoma" w:hAnsi="Tahoma" w:cs="Tahoma"/>
          <w:sz w:val="22"/>
          <w:szCs w:val="22"/>
        </w:rPr>
        <w:t>stav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CD5D45">
        <w:rPr>
          <w:rFonts w:ascii="Tahoma" w:hAnsi="Tahoma" w:cs="Tahoma"/>
          <w:sz w:val="22"/>
          <w:szCs w:val="22"/>
        </w:rPr>
        <w:t>tačka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CD5D45">
        <w:rPr>
          <w:rFonts w:ascii="Tahoma" w:hAnsi="Tahoma" w:cs="Tahoma"/>
          <w:sz w:val="22"/>
          <w:szCs w:val="22"/>
        </w:rPr>
        <w:t>Odluke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CD5D45">
        <w:rPr>
          <w:rFonts w:ascii="Tahoma" w:hAnsi="Tahoma" w:cs="Tahoma"/>
          <w:sz w:val="22"/>
          <w:szCs w:val="22"/>
        </w:rPr>
        <w:t>organizaciji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CD5D45">
        <w:rPr>
          <w:rFonts w:ascii="Tahoma" w:hAnsi="Tahoma" w:cs="Tahoma"/>
          <w:sz w:val="22"/>
          <w:szCs w:val="22"/>
        </w:rPr>
        <w:t>načinu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rada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uprave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Glavnog grada </w:t>
      </w:r>
      <w:r w:rsidR="00C77F18" w:rsidRPr="00CD5D45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("Službeni list Crne Gore - opštinski propisi", broj 38/18, 43/18,</w:t>
      </w:r>
      <w:r w:rsidR="00992632" w:rsidRPr="00CD5D45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 </w:t>
      </w:r>
      <w:r w:rsidRPr="00CD5D45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10/20</w:t>
      </w:r>
      <w:r w:rsidR="00C77F18" w:rsidRPr="00CD5D45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, 36/21 i </w:t>
      </w:r>
      <w:r w:rsidR="00992632" w:rsidRPr="00CD5D45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0</w:t>
      </w:r>
      <w:r w:rsidR="00C77F18" w:rsidRPr="00CD5D45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5/22</w:t>
      </w:r>
      <w:r w:rsidRPr="00CD5D45">
        <w:rPr>
          <w:rFonts w:ascii="Tahoma" w:hAnsi="Tahoma" w:cs="Tahoma"/>
          <w:sz w:val="22"/>
          <w:szCs w:val="22"/>
          <w:lang w:val="sr-Latn-CS" w:eastAsia="sr-Latn-CS"/>
        </w:rPr>
        <w:t>)</w:t>
      </w:r>
      <w:r w:rsidRPr="00CD5D45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CD5D45">
        <w:rPr>
          <w:rFonts w:ascii="Tahoma" w:hAnsi="Tahoma" w:cs="Tahoma"/>
          <w:sz w:val="22"/>
          <w:szCs w:val="22"/>
        </w:rPr>
        <w:t>Odluke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27E39" w:rsidRPr="00CD5D45">
        <w:rPr>
          <w:rFonts w:ascii="Tahoma" w:hAnsi="Tahoma" w:cs="Tahoma"/>
          <w:sz w:val="22"/>
          <w:szCs w:val="22"/>
        </w:rPr>
        <w:t>sekretarke</w:t>
      </w:r>
      <w:proofErr w:type="spellEnd"/>
      <w:r w:rsidR="00E27E39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27E39" w:rsidRPr="00CD5D45">
        <w:rPr>
          <w:rFonts w:ascii="Tahoma" w:hAnsi="Tahoma" w:cs="Tahoma"/>
          <w:sz w:val="22"/>
          <w:szCs w:val="22"/>
        </w:rPr>
        <w:t>Sekretarijata</w:t>
      </w:r>
      <w:proofErr w:type="spellEnd"/>
      <w:r w:rsidR="00E27E39" w:rsidRPr="00CD5D45">
        <w:rPr>
          <w:rFonts w:ascii="Tahoma" w:hAnsi="Tahoma" w:cs="Tahoma"/>
          <w:sz w:val="22"/>
          <w:szCs w:val="22"/>
        </w:rPr>
        <w:t xml:space="preserve"> za saobraćaj</w:t>
      </w:r>
      <w:r w:rsidR="00C77F18" w:rsidRPr="00CD5D45">
        <w:rPr>
          <w:rFonts w:ascii="Tahoma" w:hAnsi="Tahoma" w:cs="Tahoma"/>
          <w:sz w:val="22"/>
          <w:szCs w:val="22"/>
        </w:rPr>
        <w:t xml:space="preserve"> Glavnog grada o </w:t>
      </w:r>
      <w:proofErr w:type="spellStart"/>
      <w:r w:rsidR="00C77F18" w:rsidRPr="00CD5D45">
        <w:rPr>
          <w:rFonts w:ascii="Tahoma" w:hAnsi="Tahoma" w:cs="Tahoma"/>
          <w:sz w:val="22"/>
          <w:szCs w:val="22"/>
        </w:rPr>
        <w:t>pokretanju</w:t>
      </w:r>
      <w:proofErr w:type="spellEnd"/>
      <w:r w:rsidR="00C77F18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 w:rsidRPr="00CD5D45">
        <w:rPr>
          <w:rFonts w:ascii="Tahoma" w:hAnsi="Tahoma" w:cs="Tahoma"/>
          <w:sz w:val="22"/>
          <w:szCs w:val="22"/>
        </w:rPr>
        <w:t>postup</w:t>
      </w:r>
      <w:r w:rsidR="00992632" w:rsidRPr="00CD5D45">
        <w:rPr>
          <w:rFonts w:ascii="Tahoma" w:hAnsi="Tahoma" w:cs="Tahoma"/>
          <w:sz w:val="22"/>
          <w:szCs w:val="22"/>
        </w:rPr>
        <w:t>ka</w:t>
      </w:r>
      <w:proofErr w:type="spellEnd"/>
      <w:r w:rsidR="00992632" w:rsidRPr="00CD5D45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992632" w:rsidRPr="00CD5D45">
        <w:rPr>
          <w:rFonts w:ascii="Tahoma" w:hAnsi="Tahoma" w:cs="Tahoma"/>
          <w:sz w:val="22"/>
          <w:szCs w:val="22"/>
        </w:rPr>
        <w:t>popunu</w:t>
      </w:r>
      <w:proofErr w:type="spellEnd"/>
      <w:r w:rsidR="00992632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 w:rsidRPr="00CD5D45">
        <w:rPr>
          <w:rFonts w:ascii="Tahoma" w:hAnsi="Tahoma" w:cs="Tahoma"/>
          <w:sz w:val="22"/>
          <w:szCs w:val="22"/>
        </w:rPr>
        <w:t>radnog</w:t>
      </w:r>
      <w:proofErr w:type="spellEnd"/>
      <w:r w:rsidR="00992632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 w:rsidRPr="00CD5D45">
        <w:rPr>
          <w:rFonts w:ascii="Tahoma" w:hAnsi="Tahoma" w:cs="Tahoma"/>
          <w:sz w:val="22"/>
          <w:szCs w:val="22"/>
        </w:rPr>
        <w:t>mjesta</w:t>
      </w:r>
      <w:proofErr w:type="spellEnd"/>
      <w:r w:rsidR="00992632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 w:rsidRPr="00CD5D45">
        <w:rPr>
          <w:rFonts w:ascii="Tahoma" w:hAnsi="Tahoma" w:cs="Tahoma"/>
          <w:sz w:val="22"/>
          <w:szCs w:val="22"/>
        </w:rPr>
        <w:t>broj</w:t>
      </w:r>
      <w:proofErr w:type="spellEnd"/>
      <w:r w:rsidR="00992632" w:rsidRPr="00CD5D45">
        <w:rPr>
          <w:rFonts w:ascii="Tahoma" w:hAnsi="Tahoma" w:cs="Tahoma"/>
          <w:sz w:val="22"/>
          <w:szCs w:val="22"/>
        </w:rPr>
        <w:t xml:space="preserve"> </w:t>
      </w:r>
      <w:r w:rsidR="00E27E39" w:rsidRPr="00CD5D45">
        <w:rPr>
          <w:rFonts w:ascii="Tahoma" w:hAnsi="Tahoma" w:cs="Tahoma"/>
          <w:sz w:val="22"/>
          <w:szCs w:val="22"/>
        </w:rPr>
        <w:t>D11-100</w:t>
      </w:r>
      <w:r w:rsidR="00992632" w:rsidRPr="00CD5D45">
        <w:rPr>
          <w:rFonts w:ascii="Tahoma" w:hAnsi="Tahoma" w:cs="Tahoma"/>
          <w:sz w:val="22"/>
          <w:szCs w:val="22"/>
        </w:rPr>
        <w:t>/22-</w:t>
      </w:r>
      <w:r w:rsidR="00E27E39" w:rsidRPr="00CD5D45">
        <w:rPr>
          <w:rFonts w:ascii="Tahoma" w:hAnsi="Tahoma" w:cs="Tahoma"/>
          <w:sz w:val="22"/>
          <w:szCs w:val="22"/>
        </w:rPr>
        <w:t>581</w:t>
      </w:r>
      <w:r w:rsidR="00992632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 w:rsidRPr="00CD5D45">
        <w:rPr>
          <w:rFonts w:ascii="Tahoma" w:hAnsi="Tahoma" w:cs="Tahoma"/>
          <w:sz w:val="22"/>
          <w:szCs w:val="22"/>
        </w:rPr>
        <w:t>od</w:t>
      </w:r>
      <w:proofErr w:type="spellEnd"/>
      <w:r w:rsidR="00C77F18" w:rsidRPr="00CD5D45">
        <w:rPr>
          <w:rFonts w:ascii="Tahoma" w:hAnsi="Tahoma" w:cs="Tahoma"/>
          <w:sz w:val="22"/>
          <w:szCs w:val="22"/>
        </w:rPr>
        <w:t xml:space="preserve"> </w:t>
      </w:r>
      <w:r w:rsidR="00E27E39" w:rsidRPr="00CD5D45">
        <w:rPr>
          <w:rFonts w:ascii="Tahoma" w:hAnsi="Tahoma" w:cs="Tahoma"/>
          <w:sz w:val="22"/>
          <w:szCs w:val="22"/>
        </w:rPr>
        <w:t>04</w:t>
      </w:r>
      <w:r w:rsidR="009613A3" w:rsidRPr="00CD5D45">
        <w:rPr>
          <w:rFonts w:ascii="Tahoma" w:hAnsi="Tahoma" w:cs="Tahoma"/>
          <w:sz w:val="22"/>
          <w:szCs w:val="22"/>
        </w:rPr>
        <w:t>.</w:t>
      </w:r>
      <w:r w:rsidR="00E27E39" w:rsidRPr="00CD5D45">
        <w:rPr>
          <w:rFonts w:ascii="Tahoma" w:hAnsi="Tahoma" w:cs="Tahoma"/>
          <w:sz w:val="22"/>
          <w:szCs w:val="22"/>
        </w:rPr>
        <w:t>05</w:t>
      </w:r>
      <w:r w:rsidR="00C77F18" w:rsidRPr="00CD5D45">
        <w:rPr>
          <w:rFonts w:ascii="Tahoma" w:hAnsi="Tahoma" w:cs="Tahoma"/>
          <w:sz w:val="22"/>
          <w:szCs w:val="22"/>
        </w:rPr>
        <w:t xml:space="preserve">.2022.godine, </w:t>
      </w:r>
      <w:proofErr w:type="spellStart"/>
      <w:r w:rsidR="00C77F18" w:rsidRPr="00CD5D45">
        <w:rPr>
          <w:rFonts w:ascii="Tahoma" w:hAnsi="Tahoma" w:cs="Tahoma"/>
          <w:sz w:val="22"/>
          <w:szCs w:val="22"/>
        </w:rPr>
        <w:t>objavljuje</w:t>
      </w:r>
      <w:proofErr w:type="spellEnd"/>
    </w:p>
    <w:p w:rsidR="00DE68E4" w:rsidRPr="00CD5D45" w:rsidRDefault="00DE68E4" w:rsidP="00C77F18">
      <w:pPr>
        <w:widowControl w:val="0"/>
        <w:spacing w:before="40"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CD5D45" w:rsidRDefault="00DE68E4" w:rsidP="00DE68E4">
      <w:pPr>
        <w:widowControl w:val="0"/>
        <w:spacing w:before="40"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CD5D45">
        <w:rPr>
          <w:rFonts w:ascii="Tahoma" w:hAnsi="Tahoma" w:cs="Tahoma"/>
          <w:b/>
          <w:sz w:val="22"/>
          <w:szCs w:val="22"/>
        </w:rPr>
        <w:t>J A V N I    K O N K U R S</w:t>
      </w:r>
    </w:p>
    <w:p w:rsidR="00DE68E4" w:rsidRPr="00CD5D45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E68E4" w:rsidRPr="00CD5D45" w:rsidRDefault="00DE68E4" w:rsidP="00DE68E4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CD5D45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CD5D45">
        <w:rPr>
          <w:rFonts w:ascii="Tahoma" w:hAnsi="Tahoma" w:cs="Tahoma"/>
          <w:sz w:val="22"/>
          <w:szCs w:val="22"/>
        </w:rPr>
        <w:t>popunu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radnog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mjesta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u</w:t>
      </w:r>
      <w:r w:rsidR="00C77F18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05C5" w:rsidRPr="00CD5D45">
        <w:rPr>
          <w:rFonts w:ascii="Tahoma" w:hAnsi="Tahoma" w:cs="Tahoma"/>
          <w:sz w:val="22"/>
          <w:szCs w:val="22"/>
        </w:rPr>
        <w:t>Sekretarijatu</w:t>
      </w:r>
      <w:proofErr w:type="spellEnd"/>
      <w:r w:rsidR="007905C5" w:rsidRPr="00CD5D45">
        <w:rPr>
          <w:rFonts w:ascii="Tahoma" w:hAnsi="Tahoma" w:cs="Tahoma"/>
          <w:sz w:val="22"/>
          <w:szCs w:val="22"/>
        </w:rPr>
        <w:t xml:space="preserve"> za saobraćaj </w:t>
      </w:r>
      <w:r w:rsidRPr="00CD5D45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Glavnog grada</w:t>
      </w:r>
      <w:r w:rsidRPr="00CD5D45">
        <w:rPr>
          <w:rFonts w:ascii="Tahoma" w:hAnsi="Tahoma" w:cs="Tahoma"/>
          <w:sz w:val="22"/>
          <w:szCs w:val="22"/>
        </w:rPr>
        <w:t>:</w:t>
      </w:r>
    </w:p>
    <w:p w:rsidR="00DE68E4" w:rsidRPr="00CD5D45" w:rsidRDefault="007905C5" w:rsidP="00DE68E4">
      <w:pPr>
        <w:shd w:val="clear" w:color="auto" w:fill="FFFFFF"/>
        <w:spacing w:line="276" w:lineRule="auto"/>
        <w:ind w:right="751"/>
        <w:jc w:val="both"/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</w:pPr>
      <w:proofErr w:type="spellStart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Pomoćnik</w:t>
      </w:r>
      <w:proofErr w:type="spellEnd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/ca </w:t>
      </w:r>
      <w:proofErr w:type="spellStart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sekretara</w:t>
      </w:r>
      <w:proofErr w:type="spellEnd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/</w:t>
      </w:r>
      <w:proofErr w:type="spellStart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ke</w:t>
      </w:r>
      <w:proofErr w:type="spellEnd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pravne</w:t>
      </w:r>
      <w:proofErr w:type="spellEnd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i </w:t>
      </w:r>
      <w:proofErr w:type="spellStart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ekonomske</w:t>
      </w:r>
      <w:proofErr w:type="spellEnd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poslove i poslove </w:t>
      </w:r>
      <w:proofErr w:type="spellStart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upravnog</w:t>
      </w:r>
      <w:proofErr w:type="spellEnd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nadzora</w:t>
      </w:r>
      <w:proofErr w:type="spellEnd"/>
      <w:r w:rsidR="00DE68E4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, </w:t>
      </w:r>
      <w:r w:rsidR="00992632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1</w:t>
      </w:r>
      <w:r w:rsidR="00DE68E4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992632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izvršilac</w:t>
      </w:r>
      <w:proofErr w:type="spellEnd"/>
      <w:r w:rsidR="00992632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/</w:t>
      </w:r>
      <w:proofErr w:type="spellStart"/>
      <w:r w:rsidR="00992632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teljka</w:t>
      </w:r>
      <w:proofErr w:type="spellEnd"/>
      <w:r w:rsidR="00992632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68E4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na</w:t>
      </w:r>
      <w:proofErr w:type="spellEnd"/>
      <w:proofErr w:type="gramEnd"/>
      <w:r w:rsidR="00DE68E4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992632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vrijeme</w:t>
      </w:r>
      <w:proofErr w:type="spellEnd"/>
      <w:r w:rsidR="00DE68E4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od</w:t>
      </w:r>
      <w:proofErr w:type="spellEnd"/>
      <w:r w:rsidR="00DE68E4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5 </w:t>
      </w:r>
      <w:proofErr w:type="spellStart"/>
      <w:r w:rsidR="00DE68E4" w:rsidRPr="00CD5D45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godina</w:t>
      </w:r>
      <w:proofErr w:type="spellEnd"/>
    </w:p>
    <w:p w:rsidR="00DE68E4" w:rsidRPr="00CD5D45" w:rsidRDefault="00DE68E4" w:rsidP="00DE68E4">
      <w:pPr>
        <w:tabs>
          <w:tab w:val="left" w:pos="5210"/>
        </w:tabs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CD5D45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ab/>
      </w:r>
    </w:p>
    <w:p w:rsidR="00DE68E4" w:rsidRPr="00CD5D45" w:rsidRDefault="00DE68E4" w:rsidP="00DE68E4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CD5D45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CD5D45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CD5D45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CD5D45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CD5D45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CD5D45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CD5D45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CD5D45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DE68E4" w:rsidRPr="00CD5D45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CD5D45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DE68E4" w:rsidRPr="00CD5D45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CD5D45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DE68E4" w:rsidRPr="00CD5D45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CD5D45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DE68E4" w:rsidRPr="00CD5D45" w:rsidRDefault="00DE68E4" w:rsidP="00C77F1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CD5D45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DE68E4" w:rsidRPr="00CD5D45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CD5D45">
        <w:rPr>
          <w:rFonts w:ascii="Tahoma" w:hAnsi="Tahoma" w:cs="Tahoma"/>
          <w:sz w:val="22"/>
          <w:szCs w:val="22"/>
          <w:lang w:val="sr-Latn-CS" w:eastAsia="sr-Latn-CS"/>
        </w:rPr>
        <w:t xml:space="preserve">-  da nije osuđivan za krivično djelo koje ga čini nedostojnim za rad u državnom organu </w:t>
      </w:r>
    </w:p>
    <w:p w:rsidR="00DE68E4" w:rsidRPr="00CD5D45" w:rsidRDefault="00DE68E4" w:rsidP="00DE68E4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DE68E4" w:rsidRPr="00CD5D45" w:rsidRDefault="00DE68E4" w:rsidP="00DE68E4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CD5D45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CD5D45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CD5D45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CD5D45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C77F18" w:rsidRPr="00CD5D45" w:rsidRDefault="007B730B" w:rsidP="00DE68E4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CD5D45">
        <w:rPr>
          <w:rFonts w:ascii="Tahoma" w:eastAsia="Verdana" w:hAnsi="Tahoma" w:cs="Tahoma"/>
          <w:sz w:val="22"/>
          <w:szCs w:val="22"/>
        </w:rPr>
        <w:t>visoko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obrazovanje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obimu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240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kredita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, CSPK-a (VII1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),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Pravni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ili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Ekonomski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fakultet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>;</w:t>
      </w:r>
    </w:p>
    <w:p w:rsidR="00DE68E4" w:rsidRPr="00CD5D45" w:rsidRDefault="00C77F18" w:rsidP="007B730B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CD5D45">
        <w:rPr>
          <w:rFonts w:ascii="Tahoma" w:eastAsia="Verdana" w:hAnsi="Tahoma" w:cs="Tahoma"/>
          <w:sz w:val="22"/>
          <w:szCs w:val="22"/>
        </w:rPr>
        <w:t>n</w:t>
      </w:r>
      <w:r w:rsidR="00DE68E4" w:rsidRPr="00CD5D45">
        <w:rPr>
          <w:rFonts w:ascii="Tahoma" w:eastAsia="Verdana" w:hAnsi="Tahoma" w:cs="Tahoma"/>
          <w:sz w:val="22"/>
          <w:szCs w:val="22"/>
        </w:rPr>
        <w:t>ajmanje</w:t>
      </w:r>
      <w:proofErr w:type="spellEnd"/>
      <w:proofErr w:type="gram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7B730B" w:rsidRPr="00CD5D45">
        <w:rPr>
          <w:rFonts w:ascii="Tahoma" w:eastAsia="Verdana" w:hAnsi="Tahoma" w:cs="Tahoma"/>
          <w:sz w:val="22"/>
          <w:szCs w:val="22"/>
        </w:rPr>
        <w:t>dvije</w:t>
      </w:r>
      <w:proofErr w:type="spellEnd"/>
      <w:r w:rsidR="007B730B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7B730B" w:rsidRPr="00CD5D45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na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poslovima</w:t>
      </w:r>
      <w:proofErr w:type="spellEnd"/>
      <w:r w:rsidR="007B730B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7B730B" w:rsidRPr="00CD5D45">
        <w:rPr>
          <w:rFonts w:ascii="Tahoma" w:eastAsia="Verdana" w:hAnsi="Tahoma" w:cs="Tahoma"/>
          <w:sz w:val="22"/>
          <w:szCs w:val="22"/>
        </w:rPr>
        <w:t>rukovođenja</w:t>
      </w:r>
      <w:proofErr w:type="spellEnd"/>
      <w:r w:rsidR="007B730B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7B730B" w:rsidRPr="00CD5D45">
        <w:rPr>
          <w:rFonts w:ascii="Tahoma" w:eastAsia="Verdana" w:hAnsi="Tahoma" w:cs="Tahoma"/>
          <w:sz w:val="22"/>
          <w:szCs w:val="22"/>
        </w:rPr>
        <w:t>ili</w:t>
      </w:r>
      <w:proofErr w:type="spellEnd"/>
      <w:r w:rsidR="007B730B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7B730B" w:rsidRPr="00CD5D45">
        <w:rPr>
          <w:rFonts w:ascii="Tahoma" w:eastAsia="Verdana" w:hAnsi="Tahoma" w:cs="Tahoma"/>
          <w:sz w:val="22"/>
          <w:szCs w:val="22"/>
        </w:rPr>
        <w:t>najmanje</w:t>
      </w:r>
      <w:proofErr w:type="spellEnd"/>
      <w:r w:rsidR="007B730B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7B730B" w:rsidRPr="00CD5D45">
        <w:rPr>
          <w:rFonts w:ascii="Tahoma" w:eastAsia="Verdana" w:hAnsi="Tahoma" w:cs="Tahoma"/>
          <w:sz w:val="22"/>
          <w:szCs w:val="22"/>
        </w:rPr>
        <w:t>četiri</w:t>
      </w:r>
      <w:proofErr w:type="spellEnd"/>
      <w:r w:rsidR="007B730B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7B730B" w:rsidRPr="00CD5D45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="007B730B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7B730B" w:rsidRPr="00CD5D45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7B730B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7B730B" w:rsidRPr="00CD5D45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7B730B" w:rsidRPr="00CD5D45">
        <w:rPr>
          <w:rFonts w:ascii="Tahoma" w:eastAsia="Verdana" w:hAnsi="Tahoma" w:cs="Tahoma"/>
          <w:sz w:val="22"/>
          <w:szCs w:val="22"/>
        </w:rPr>
        <w:t>.</w:t>
      </w:r>
    </w:p>
    <w:p w:rsidR="007B730B" w:rsidRPr="00CD5D45" w:rsidRDefault="007B730B" w:rsidP="007B730B">
      <w:pPr>
        <w:tabs>
          <w:tab w:val="left" w:pos="709"/>
        </w:tabs>
        <w:spacing w:line="276" w:lineRule="auto"/>
        <w:ind w:left="709" w:right="751"/>
        <w:jc w:val="both"/>
        <w:rPr>
          <w:rFonts w:ascii="Tahoma" w:eastAsia="Verdana" w:hAnsi="Tahoma" w:cs="Tahoma"/>
          <w:sz w:val="22"/>
          <w:szCs w:val="22"/>
        </w:rPr>
      </w:pPr>
    </w:p>
    <w:p w:rsidR="00DE68E4" w:rsidRPr="00CD5D45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CD5D45">
        <w:rPr>
          <w:rFonts w:ascii="Tahoma" w:hAnsi="Tahoma" w:cs="Tahoma"/>
          <w:sz w:val="22"/>
          <w:szCs w:val="22"/>
        </w:rPr>
        <w:t>Dokumenta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(original </w:t>
      </w:r>
      <w:proofErr w:type="spellStart"/>
      <w:proofErr w:type="gramStart"/>
      <w:r w:rsidRPr="00CD5D45">
        <w:rPr>
          <w:rFonts w:ascii="Tahoma" w:hAnsi="Tahoma" w:cs="Tahoma"/>
          <w:sz w:val="22"/>
          <w:szCs w:val="22"/>
        </w:rPr>
        <w:t>ili</w:t>
      </w:r>
      <w:proofErr w:type="spellEnd"/>
      <w:proofErr w:type="gram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ovjerene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kopije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CD5D45">
        <w:rPr>
          <w:rFonts w:ascii="Tahoma" w:hAnsi="Tahoma" w:cs="Tahoma"/>
          <w:sz w:val="22"/>
          <w:szCs w:val="22"/>
        </w:rPr>
        <w:t>koja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podnosi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kandidat</w:t>
      </w:r>
      <w:proofErr w:type="spellEnd"/>
      <w:r w:rsidRPr="00CD5D45">
        <w:rPr>
          <w:rFonts w:ascii="Tahoma" w:hAnsi="Tahoma" w:cs="Tahoma"/>
          <w:sz w:val="22"/>
          <w:szCs w:val="22"/>
        </w:rPr>
        <w:t>/</w:t>
      </w:r>
      <w:proofErr w:type="spellStart"/>
      <w:r w:rsidRPr="00CD5D45">
        <w:rPr>
          <w:rFonts w:ascii="Tahoma" w:hAnsi="Tahoma" w:cs="Tahoma"/>
          <w:sz w:val="22"/>
          <w:szCs w:val="22"/>
        </w:rPr>
        <w:t>kinja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su</w:t>
      </w:r>
      <w:proofErr w:type="spellEnd"/>
      <w:r w:rsidRPr="00CD5D45">
        <w:rPr>
          <w:rFonts w:ascii="Tahoma" w:hAnsi="Tahoma" w:cs="Tahoma"/>
          <w:sz w:val="22"/>
          <w:szCs w:val="22"/>
        </w:rPr>
        <w:t>:</w:t>
      </w:r>
    </w:p>
    <w:p w:rsidR="00DE68E4" w:rsidRPr="00CD5D45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CD5D45">
        <w:rPr>
          <w:rFonts w:ascii="Tahoma" w:hAnsi="Tahoma" w:cs="Tahoma"/>
          <w:sz w:val="22"/>
          <w:szCs w:val="22"/>
        </w:rPr>
        <w:t>p</w:t>
      </w:r>
      <w:r w:rsidR="00DE68E4" w:rsidRPr="00CD5D45">
        <w:rPr>
          <w:rFonts w:ascii="Tahoma" w:hAnsi="Tahoma" w:cs="Tahoma"/>
          <w:sz w:val="22"/>
          <w:szCs w:val="22"/>
        </w:rPr>
        <w:t>rijava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na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slobodno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radno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mjesto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kojoj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navodi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JMBG i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saglasnost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sa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obradom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ličnih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podataka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svrhu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sprovođenja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konkursa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popunu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radnog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mjesta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obrazac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prijave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na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sajtu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www.podgorica.me);</w:t>
      </w:r>
    </w:p>
    <w:p w:rsidR="00DE68E4" w:rsidRPr="00CD5D45" w:rsidRDefault="00DE68E4" w:rsidP="00DE68E4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Tahoma" w:eastAsia="Verdana" w:hAnsi="Tahoma" w:cs="Tahoma"/>
          <w:sz w:val="22"/>
          <w:szCs w:val="22"/>
        </w:rPr>
      </w:pPr>
      <w:r w:rsidRPr="00CD5D45">
        <w:rPr>
          <w:rFonts w:ascii="Tahoma" w:hAnsi="Tahoma" w:cs="Tahoma"/>
          <w:sz w:val="22"/>
          <w:szCs w:val="22"/>
        </w:rPr>
        <w:t>CV;</w:t>
      </w:r>
      <w:r w:rsidRPr="00CD5D45">
        <w:rPr>
          <w:rFonts w:ascii="Tahoma" w:eastAsia="Verdana" w:hAnsi="Tahoma" w:cs="Tahoma"/>
          <w:sz w:val="22"/>
          <w:szCs w:val="22"/>
        </w:rPr>
        <w:t xml:space="preserve"> </w:t>
      </w:r>
    </w:p>
    <w:p w:rsidR="00DE68E4" w:rsidRPr="00CD5D45" w:rsidRDefault="00C77F18" w:rsidP="00DE68E4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CD5D45">
        <w:rPr>
          <w:rFonts w:ascii="Tahoma" w:eastAsia="Verdana" w:hAnsi="Tahoma" w:cs="Tahoma"/>
          <w:sz w:val="22"/>
          <w:szCs w:val="22"/>
        </w:rPr>
        <w:t>d</w:t>
      </w:r>
      <w:r w:rsidR="00DE68E4" w:rsidRPr="00CD5D45">
        <w:rPr>
          <w:rFonts w:ascii="Tahoma" w:eastAsia="Verdana" w:hAnsi="Tahoma" w:cs="Tahoma"/>
          <w:sz w:val="22"/>
          <w:szCs w:val="22"/>
        </w:rPr>
        <w:t>okaz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>;</w:t>
      </w:r>
    </w:p>
    <w:p w:rsidR="00CD5D45" w:rsidRPr="00CD5D45" w:rsidRDefault="00CD5D45" w:rsidP="00CD5D45">
      <w:pPr>
        <w:numPr>
          <w:ilvl w:val="0"/>
          <w:numId w:val="2"/>
        </w:numPr>
        <w:spacing w:line="276" w:lineRule="auto"/>
        <w:ind w:right="43"/>
        <w:jc w:val="both"/>
        <w:rPr>
          <w:rFonts w:ascii="Tahoma" w:eastAsia="Verdana" w:hAnsi="Tahoma" w:cs="Tahoma"/>
          <w:color w:val="000000"/>
          <w:sz w:val="22"/>
          <w:szCs w:val="22"/>
        </w:rPr>
      </w:pPr>
      <w:proofErr w:type="spellStart"/>
      <w:r w:rsidRPr="00CD5D45">
        <w:rPr>
          <w:rFonts w:ascii="Tahoma" w:eastAsia="Verdana" w:hAnsi="Tahoma" w:cs="Tahoma"/>
          <w:sz w:val="22"/>
          <w:szCs w:val="22"/>
        </w:rPr>
        <w:t>uvjerenje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položenom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stručnom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ispitu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za rad u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državnim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eastAsia="Verdana" w:hAnsi="Tahoma" w:cs="Tahoma"/>
          <w:sz w:val="22"/>
          <w:szCs w:val="22"/>
        </w:rPr>
        <w:t>organima</w:t>
      </w:r>
      <w:proofErr w:type="spellEnd"/>
      <w:r w:rsidRPr="00CD5D45">
        <w:rPr>
          <w:rFonts w:ascii="Tahoma" w:eastAsia="Verdana" w:hAnsi="Tahoma" w:cs="Tahoma"/>
          <w:sz w:val="22"/>
          <w:szCs w:val="22"/>
        </w:rPr>
        <w:t xml:space="preserve"> </w:t>
      </w:r>
      <w:r w:rsidRPr="00CD5D45">
        <w:rPr>
          <w:rFonts w:ascii="Tahoma" w:hAnsi="Tahoma" w:cs="Tahoma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CD5D45">
        <w:rPr>
          <w:rFonts w:ascii="Tahoma" w:eastAsia="Verdana" w:hAnsi="Tahoma" w:cs="Tahoma"/>
          <w:color w:val="000000"/>
          <w:sz w:val="22"/>
          <w:szCs w:val="22"/>
        </w:rPr>
        <w:t>;</w:t>
      </w:r>
    </w:p>
    <w:p w:rsidR="00DE68E4" w:rsidRPr="00CD5D45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CD5D45">
        <w:rPr>
          <w:rFonts w:ascii="Tahoma" w:hAnsi="Tahoma" w:cs="Tahoma"/>
          <w:sz w:val="22"/>
          <w:szCs w:val="22"/>
        </w:rPr>
        <w:t>u</w:t>
      </w:r>
      <w:r w:rsidR="00DE68E4" w:rsidRPr="00CD5D45">
        <w:rPr>
          <w:rFonts w:ascii="Tahoma" w:hAnsi="Tahoma" w:cs="Tahoma"/>
          <w:sz w:val="22"/>
          <w:szCs w:val="22"/>
        </w:rPr>
        <w:t>vjerenje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ili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potvrda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potrebnom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radnom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iskustvu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u</w:t>
      </w:r>
      <w:r w:rsidR="007B730B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nivou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kvalifikacije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obrazovanja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>;</w:t>
      </w:r>
    </w:p>
    <w:p w:rsidR="00DE68E4" w:rsidRPr="00CD5D45" w:rsidRDefault="00C77F18" w:rsidP="00DE68E4">
      <w:pPr>
        <w:numPr>
          <w:ilvl w:val="0"/>
          <w:numId w:val="2"/>
        </w:numPr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CD5D45">
        <w:rPr>
          <w:rFonts w:ascii="Tahoma" w:eastAsia="Verdana" w:hAnsi="Tahoma" w:cs="Tahoma"/>
          <w:sz w:val="22"/>
          <w:szCs w:val="22"/>
        </w:rPr>
        <w:t>o</w:t>
      </w:r>
      <w:r w:rsidR="00DE68E4" w:rsidRPr="00CD5D45">
        <w:rPr>
          <w:rFonts w:ascii="Tahoma" w:eastAsia="Verdana" w:hAnsi="Tahoma" w:cs="Tahoma"/>
          <w:sz w:val="22"/>
          <w:szCs w:val="22"/>
        </w:rPr>
        <w:t>vjerena</w:t>
      </w:r>
      <w:proofErr w:type="spellEnd"/>
      <w:proofErr w:type="gram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="00DE68E4" w:rsidRPr="00CD5D45">
        <w:rPr>
          <w:rFonts w:ascii="Tahoma" w:eastAsia="Verdana" w:hAnsi="Tahoma" w:cs="Tahoma"/>
          <w:sz w:val="22"/>
          <w:szCs w:val="22"/>
        </w:rPr>
        <w:t xml:space="preserve"> </w:t>
      </w:r>
      <w:r w:rsidR="00DE68E4" w:rsidRPr="00CD5D45">
        <w:rPr>
          <w:rFonts w:ascii="Tahoma" w:hAnsi="Tahoma" w:cs="Tahoma"/>
          <w:sz w:val="22"/>
          <w:szCs w:val="22"/>
        </w:rPr>
        <w:t>(</w:t>
      </w:r>
      <w:proofErr w:type="spellStart"/>
      <w:r w:rsidR="00DE68E4" w:rsidRPr="00CD5D45">
        <w:rPr>
          <w:rFonts w:ascii="Tahoma" w:hAnsi="Tahoma" w:cs="Tahoma"/>
          <w:b/>
          <w:sz w:val="22"/>
          <w:szCs w:val="22"/>
        </w:rPr>
        <w:t>da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="00DE68E4"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b/>
          <w:sz w:val="22"/>
          <w:szCs w:val="22"/>
        </w:rPr>
        <w:t>kopija</w:t>
      </w:r>
      <w:proofErr w:type="spellEnd"/>
      <w:r w:rsidR="00DE68E4"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b/>
          <w:sz w:val="22"/>
          <w:szCs w:val="22"/>
        </w:rPr>
        <w:t>nije</w:t>
      </w:r>
      <w:proofErr w:type="spellEnd"/>
      <w:r w:rsidR="00DE68E4"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b/>
          <w:sz w:val="22"/>
          <w:szCs w:val="22"/>
        </w:rPr>
        <w:t>starija</w:t>
      </w:r>
      <w:proofErr w:type="spellEnd"/>
      <w:r w:rsidR="00DE68E4"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b/>
          <w:sz w:val="22"/>
          <w:szCs w:val="22"/>
        </w:rPr>
        <w:t>od</w:t>
      </w:r>
      <w:proofErr w:type="spellEnd"/>
      <w:r w:rsidR="00DE68E4" w:rsidRPr="00CD5D45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="00DE68E4" w:rsidRPr="00CD5D45">
        <w:rPr>
          <w:rFonts w:ascii="Tahoma" w:hAnsi="Tahoma" w:cs="Tahoma"/>
          <w:b/>
          <w:sz w:val="22"/>
          <w:szCs w:val="22"/>
        </w:rPr>
        <w:t>mjeseci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>).</w:t>
      </w:r>
    </w:p>
    <w:p w:rsidR="00CD5D45" w:rsidRPr="00CD5D45" w:rsidRDefault="00CD5D45" w:rsidP="00CD5D45">
      <w:pPr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</w:p>
    <w:p w:rsidR="00DE68E4" w:rsidRPr="00CD5D45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CD5D45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CD5D45">
        <w:rPr>
          <w:rFonts w:ascii="Tahoma" w:hAnsi="Tahoma" w:cs="Tahoma"/>
          <w:sz w:val="22"/>
          <w:szCs w:val="22"/>
        </w:rPr>
        <w:t>Dokumenta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koja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pribavlja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javnopravni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CD5D45">
        <w:rPr>
          <w:rFonts w:ascii="Tahoma" w:hAnsi="Tahoma" w:cs="Tahoma"/>
          <w:sz w:val="22"/>
          <w:szCs w:val="22"/>
        </w:rPr>
        <w:t>po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službenoj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dužnosti</w:t>
      </w:r>
      <w:proofErr w:type="spellEnd"/>
      <w:r w:rsidRPr="00CD5D45">
        <w:rPr>
          <w:rFonts w:ascii="Tahoma" w:hAnsi="Tahoma" w:cs="Tahoma"/>
          <w:sz w:val="22"/>
          <w:szCs w:val="22"/>
        </w:rPr>
        <w:t>:</w:t>
      </w:r>
    </w:p>
    <w:p w:rsidR="00DE68E4" w:rsidRPr="00CD5D45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CD5D45">
        <w:rPr>
          <w:rFonts w:ascii="Tahoma" w:hAnsi="Tahoma" w:cs="Tahoma"/>
          <w:sz w:val="22"/>
          <w:szCs w:val="22"/>
        </w:rPr>
        <w:t>u</w:t>
      </w:r>
      <w:r w:rsidR="00DE68E4" w:rsidRPr="00CD5D45">
        <w:rPr>
          <w:rFonts w:ascii="Tahoma" w:hAnsi="Tahoma" w:cs="Tahoma"/>
          <w:sz w:val="22"/>
          <w:szCs w:val="22"/>
        </w:rPr>
        <w:t>vjerenje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da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kandidata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>/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kinje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nije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osuđivan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krivično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djelo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koje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ga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čini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nedostojnim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državnom</w:t>
      </w:r>
      <w:proofErr w:type="spellEnd"/>
      <w:r w:rsidR="00DE68E4"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CD5D45">
        <w:rPr>
          <w:rFonts w:ascii="Tahoma" w:hAnsi="Tahoma" w:cs="Tahoma"/>
          <w:sz w:val="22"/>
          <w:szCs w:val="22"/>
        </w:rPr>
        <w:t>organu</w:t>
      </w:r>
      <w:proofErr w:type="spellEnd"/>
    </w:p>
    <w:p w:rsidR="00DE68E4" w:rsidRPr="00CD5D45" w:rsidRDefault="00DE68E4" w:rsidP="00DE68E4">
      <w:pPr>
        <w:overflowPunct w:val="0"/>
        <w:autoSpaceDE w:val="0"/>
        <w:autoSpaceDN w:val="0"/>
        <w:adjustRightInd w:val="0"/>
        <w:spacing w:line="276" w:lineRule="auto"/>
        <w:ind w:left="36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DE68E4" w:rsidRPr="00CD5D45" w:rsidRDefault="00DE68E4" w:rsidP="00C77F1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CD5D45">
        <w:rPr>
          <w:rFonts w:ascii="Tahoma" w:hAnsi="Tahoma" w:cs="Tahoma"/>
          <w:sz w:val="22"/>
          <w:szCs w:val="22"/>
        </w:rPr>
        <w:t>Provjera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kompetencija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CD5D45">
        <w:rPr>
          <w:rFonts w:ascii="Tahoma" w:hAnsi="Tahoma" w:cs="Tahoma"/>
          <w:sz w:val="22"/>
          <w:szCs w:val="22"/>
        </w:rPr>
        <w:t>znanja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CD5D45">
        <w:rPr>
          <w:rFonts w:ascii="Tahoma" w:hAnsi="Tahoma" w:cs="Tahoma"/>
          <w:sz w:val="22"/>
          <w:szCs w:val="22"/>
        </w:rPr>
        <w:t>sposobnosti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kandidata</w:t>
      </w:r>
      <w:proofErr w:type="spellEnd"/>
      <w:r w:rsidRPr="00CD5D45">
        <w:rPr>
          <w:rFonts w:ascii="Tahoma" w:hAnsi="Tahoma" w:cs="Tahoma"/>
          <w:sz w:val="22"/>
          <w:szCs w:val="22"/>
        </w:rPr>
        <w:t>/</w:t>
      </w:r>
      <w:proofErr w:type="spellStart"/>
      <w:r w:rsidRPr="00CD5D45">
        <w:rPr>
          <w:rFonts w:ascii="Tahoma" w:hAnsi="Tahoma" w:cs="Tahoma"/>
          <w:sz w:val="22"/>
          <w:szCs w:val="22"/>
        </w:rPr>
        <w:t>kinje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izvršiće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CD5D45">
        <w:rPr>
          <w:rFonts w:ascii="Tahoma" w:hAnsi="Tahoma" w:cs="Tahoma"/>
          <w:sz w:val="22"/>
          <w:szCs w:val="22"/>
        </w:rPr>
        <w:t>roku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od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CD5D45">
        <w:rPr>
          <w:rFonts w:ascii="Tahoma" w:hAnsi="Tahoma" w:cs="Tahoma"/>
          <w:sz w:val="22"/>
          <w:szCs w:val="22"/>
        </w:rPr>
        <w:t>dana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od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dana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sačinjavanja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liste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kandidata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koji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ispunjavaju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uslove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konkursa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CD5D45">
        <w:rPr>
          <w:rFonts w:ascii="Tahoma" w:hAnsi="Tahoma" w:cs="Tahoma"/>
          <w:sz w:val="22"/>
          <w:szCs w:val="22"/>
        </w:rPr>
        <w:t>čemu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će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CD5D45">
        <w:rPr>
          <w:rFonts w:ascii="Tahoma" w:hAnsi="Tahoma" w:cs="Tahoma"/>
          <w:sz w:val="22"/>
          <w:szCs w:val="22"/>
        </w:rPr>
        <w:lastRenderedPageBreak/>
        <w:t>kandidati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obavijestiti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preko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CD5D45">
        <w:rPr>
          <w:rFonts w:ascii="Tahoma" w:hAnsi="Tahoma" w:cs="Tahoma"/>
          <w:sz w:val="22"/>
          <w:szCs w:val="22"/>
        </w:rPr>
        <w:t>stranice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CD5D45">
        <w:rPr>
          <w:rFonts w:ascii="Tahoma" w:hAnsi="Tahoma" w:cs="Tahoma"/>
          <w:sz w:val="22"/>
          <w:szCs w:val="22"/>
        </w:rPr>
        <w:t>najkasnije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CD5D45">
        <w:rPr>
          <w:rFonts w:ascii="Tahoma" w:hAnsi="Tahoma" w:cs="Tahoma"/>
          <w:sz w:val="22"/>
          <w:szCs w:val="22"/>
        </w:rPr>
        <w:t>dana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prije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provjere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shodno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Uredbi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CD5D45">
        <w:rPr>
          <w:rFonts w:ascii="Tahoma" w:hAnsi="Tahoma" w:cs="Tahoma"/>
          <w:sz w:val="22"/>
          <w:szCs w:val="22"/>
        </w:rPr>
        <w:t>kriterijumima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CD5D45">
        <w:rPr>
          <w:rFonts w:ascii="Tahoma" w:hAnsi="Tahoma" w:cs="Tahoma"/>
          <w:sz w:val="22"/>
          <w:szCs w:val="22"/>
        </w:rPr>
        <w:t>bližem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načinu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sprovođenja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provjere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znanja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CD5D45">
        <w:rPr>
          <w:rFonts w:ascii="Tahoma" w:hAnsi="Tahoma" w:cs="Tahoma"/>
          <w:sz w:val="22"/>
          <w:szCs w:val="22"/>
        </w:rPr>
        <w:t>sposobnosti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CD5D45">
        <w:rPr>
          <w:rFonts w:ascii="Tahoma" w:hAnsi="Tahoma" w:cs="Tahoma"/>
          <w:sz w:val="22"/>
          <w:szCs w:val="22"/>
        </w:rPr>
        <w:t>kompetencija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CD5D45">
        <w:rPr>
          <w:rFonts w:ascii="Tahoma" w:hAnsi="Tahoma" w:cs="Tahoma"/>
          <w:sz w:val="22"/>
          <w:szCs w:val="22"/>
        </w:rPr>
        <w:t>vještina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CD5D45">
        <w:rPr>
          <w:rFonts w:ascii="Tahoma" w:hAnsi="Tahoma" w:cs="Tahoma"/>
          <w:sz w:val="22"/>
          <w:szCs w:val="22"/>
        </w:rPr>
        <w:t>državnim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organima</w:t>
      </w:r>
      <w:proofErr w:type="spellEnd"/>
      <w:r w:rsidR="00C77F18" w:rsidRPr="00CD5D45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="00C77F18" w:rsidRPr="00CD5D45">
        <w:rPr>
          <w:rFonts w:ascii="Tahoma" w:hAnsi="Tahoma" w:cs="Tahoma"/>
          <w:sz w:val="22"/>
          <w:szCs w:val="22"/>
        </w:rPr>
        <w:t>Službeni</w:t>
      </w:r>
      <w:proofErr w:type="spellEnd"/>
      <w:r w:rsidR="00C77F18" w:rsidRPr="00CD5D45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C77F18" w:rsidRPr="00CD5D45">
        <w:rPr>
          <w:rFonts w:ascii="Tahoma" w:hAnsi="Tahoma" w:cs="Tahoma"/>
          <w:sz w:val="22"/>
          <w:szCs w:val="22"/>
        </w:rPr>
        <w:t>Crne</w:t>
      </w:r>
      <w:proofErr w:type="spellEnd"/>
      <w:r w:rsidR="00C77F18" w:rsidRPr="00CD5D45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="00C77F18" w:rsidRPr="00CD5D45">
        <w:rPr>
          <w:rFonts w:ascii="Tahoma" w:hAnsi="Tahoma" w:cs="Tahoma"/>
          <w:sz w:val="22"/>
          <w:szCs w:val="22"/>
        </w:rPr>
        <w:t>broj</w:t>
      </w:r>
      <w:proofErr w:type="spellEnd"/>
      <w:r w:rsidR="00C77F18" w:rsidRPr="00CD5D45">
        <w:rPr>
          <w:rFonts w:ascii="Tahoma" w:hAnsi="Tahoma" w:cs="Tahoma"/>
          <w:sz w:val="22"/>
          <w:szCs w:val="22"/>
        </w:rPr>
        <w:t xml:space="preserve"> </w:t>
      </w:r>
      <w:r w:rsidRPr="00CD5D45">
        <w:rPr>
          <w:rFonts w:ascii="Tahoma" w:hAnsi="Tahoma" w:cs="Tahoma"/>
          <w:sz w:val="22"/>
          <w:szCs w:val="22"/>
        </w:rPr>
        <w:t>50/18).</w:t>
      </w:r>
    </w:p>
    <w:p w:rsidR="00C77F18" w:rsidRPr="00CD5D45" w:rsidRDefault="00C77F18" w:rsidP="00C77F1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CD5D45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CD5D45">
        <w:rPr>
          <w:rFonts w:ascii="Tahoma" w:hAnsi="Tahoma" w:cs="Tahoma"/>
          <w:sz w:val="22"/>
          <w:szCs w:val="22"/>
        </w:rPr>
        <w:t>Prijavu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CD5D45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dokumentacijom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kandidat</w:t>
      </w:r>
      <w:proofErr w:type="spellEnd"/>
      <w:r w:rsidRPr="00CD5D45">
        <w:rPr>
          <w:rFonts w:ascii="Tahoma" w:hAnsi="Tahoma" w:cs="Tahoma"/>
          <w:sz w:val="22"/>
          <w:szCs w:val="22"/>
        </w:rPr>
        <w:t>/</w:t>
      </w:r>
      <w:proofErr w:type="spellStart"/>
      <w:r w:rsidRPr="00CD5D45">
        <w:rPr>
          <w:rFonts w:ascii="Tahoma" w:hAnsi="Tahoma" w:cs="Tahoma"/>
          <w:sz w:val="22"/>
          <w:szCs w:val="22"/>
        </w:rPr>
        <w:t>kinja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podnosi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CD5D45">
        <w:rPr>
          <w:rFonts w:ascii="Tahoma" w:hAnsi="Tahoma" w:cs="Tahoma"/>
          <w:sz w:val="22"/>
          <w:szCs w:val="22"/>
        </w:rPr>
        <w:t>originalu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ili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ovjerenoj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kopiji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CD5D45">
        <w:rPr>
          <w:rFonts w:ascii="Tahoma" w:hAnsi="Tahoma" w:cs="Tahoma"/>
          <w:sz w:val="22"/>
          <w:szCs w:val="22"/>
        </w:rPr>
        <w:t>preko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arhive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Glavnog grada</w:t>
      </w:r>
      <w:r w:rsidRPr="00CD5D45">
        <w:rPr>
          <w:rFonts w:ascii="Tahoma" w:hAnsi="Tahoma" w:cs="Tahoma"/>
          <w:b/>
          <w:sz w:val="22"/>
          <w:szCs w:val="22"/>
        </w:rPr>
        <w:t xml:space="preserve"> </w:t>
      </w:r>
      <w:r w:rsidRPr="00CD5D45">
        <w:rPr>
          <w:rFonts w:ascii="Tahoma" w:hAnsi="Tahoma" w:cs="Tahoma"/>
          <w:sz w:val="22"/>
          <w:szCs w:val="22"/>
        </w:rPr>
        <w:t>u</w:t>
      </w:r>
      <w:r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Ul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CD5D45">
        <w:rPr>
          <w:rFonts w:ascii="Tahoma" w:hAnsi="Tahoma" w:cs="Tahoma"/>
          <w:sz w:val="22"/>
          <w:szCs w:val="22"/>
        </w:rPr>
        <w:t>Njegoševa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20 u </w:t>
      </w:r>
      <w:proofErr w:type="spellStart"/>
      <w:r w:rsidRPr="00CD5D45">
        <w:rPr>
          <w:rFonts w:ascii="Tahoma" w:hAnsi="Tahoma" w:cs="Tahoma"/>
          <w:sz w:val="22"/>
          <w:szCs w:val="22"/>
        </w:rPr>
        <w:t>zatvorenoj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koverti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CD5D45">
        <w:rPr>
          <w:rFonts w:ascii="Tahoma" w:hAnsi="Tahoma" w:cs="Tahoma"/>
          <w:sz w:val="22"/>
          <w:szCs w:val="22"/>
        </w:rPr>
        <w:t>roku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CD5D45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CD5D45">
        <w:rPr>
          <w:rFonts w:ascii="Tahoma" w:hAnsi="Tahoma" w:cs="Tahoma"/>
          <w:sz w:val="22"/>
          <w:szCs w:val="22"/>
        </w:rPr>
        <w:t xml:space="preserve"> 20 </w:t>
      </w:r>
      <w:proofErr w:type="spellStart"/>
      <w:r w:rsidRPr="00CD5D45">
        <w:rPr>
          <w:rFonts w:ascii="Tahoma" w:hAnsi="Tahoma" w:cs="Tahoma"/>
          <w:sz w:val="22"/>
          <w:szCs w:val="22"/>
        </w:rPr>
        <w:t>dana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od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dana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objavljivanja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javnog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konkursa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adresu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: </w:t>
      </w:r>
    </w:p>
    <w:p w:rsidR="00DE68E4" w:rsidRPr="00CD5D45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CD5D45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>.</w:t>
      </w:r>
      <w:proofErr w:type="gramEnd"/>
      <w:r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CD5D45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Javni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konkurs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CD5D45">
        <w:rPr>
          <w:rFonts w:ascii="Tahoma" w:hAnsi="Tahoma" w:cs="Tahoma"/>
          <w:b/>
          <w:sz w:val="22"/>
          <w:szCs w:val="22"/>
        </w:rPr>
        <w:t xml:space="preserve">. </w:t>
      </w:r>
    </w:p>
    <w:p w:rsidR="00DE68E4" w:rsidRPr="00CD5D45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DE68E4" w:rsidRPr="00CD5D45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CD5D45">
        <w:rPr>
          <w:rFonts w:ascii="Tahoma" w:hAnsi="Tahoma" w:cs="Tahoma"/>
          <w:b/>
          <w:sz w:val="22"/>
          <w:szCs w:val="22"/>
        </w:rPr>
        <w:t>NAPOMENA:</w:t>
      </w:r>
      <w:r w:rsidRPr="00CD5D45">
        <w:rPr>
          <w:rFonts w:ascii="Tahoma" w:eastAsia="Verdana" w:hAnsi="Tahoma" w:cs="Tahoma"/>
          <w:sz w:val="22"/>
          <w:szCs w:val="22"/>
        </w:rPr>
        <w:t xml:space="preserve"> </w:t>
      </w:r>
    </w:p>
    <w:p w:rsidR="00DE68E4" w:rsidRPr="00CD5D45" w:rsidRDefault="00DE68E4" w:rsidP="0000488E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CD5D45">
        <w:rPr>
          <w:rFonts w:ascii="Tahoma" w:hAnsi="Tahoma" w:cs="Tahoma"/>
          <w:sz w:val="22"/>
          <w:szCs w:val="22"/>
        </w:rPr>
        <w:t>Uvjerenje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CD5D45">
        <w:rPr>
          <w:rFonts w:ascii="Tahoma" w:hAnsi="Tahoma" w:cs="Tahoma"/>
          <w:sz w:val="22"/>
          <w:szCs w:val="22"/>
        </w:rPr>
        <w:t>zdravstvenoj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sposobnosti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podnosi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isključivo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izabrani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CD5D45">
        <w:rPr>
          <w:rFonts w:ascii="Tahoma" w:hAnsi="Tahoma" w:cs="Tahoma"/>
          <w:sz w:val="22"/>
          <w:szCs w:val="22"/>
        </w:rPr>
        <w:t>kandidat</w:t>
      </w:r>
      <w:proofErr w:type="spellEnd"/>
      <w:r w:rsidRPr="00CD5D45">
        <w:rPr>
          <w:rFonts w:ascii="Tahoma" w:hAnsi="Tahoma" w:cs="Tahoma"/>
          <w:sz w:val="22"/>
          <w:szCs w:val="22"/>
        </w:rPr>
        <w:t>/</w:t>
      </w:r>
      <w:proofErr w:type="spellStart"/>
      <w:r w:rsidRPr="00CD5D45">
        <w:rPr>
          <w:rFonts w:ascii="Tahoma" w:hAnsi="Tahoma" w:cs="Tahoma"/>
          <w:sz w:val="22"/>
          <w:szCs w:val="22"/>
        </w:rPr>
        <w:t>kinja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CD5D45">
        <w:rPr>
          <w:rFonts w:ascii="Tahoma" w:hAnsi="Tahoma" w:cs="Tahoma"/>
          <w:sz w:val="22"/>
          <w:szCs w:val="22"/>
        </w:rPr>
        <w:t>roku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CD5D45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osam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dana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od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dana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dostavljanja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rješenja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CD5D45">
        <w:rPr>
          <w:rFonts w:ascii="Tahoma" w:hAnsi="Tahoma" w:cs="Tahoma"/>
          <w:sz w:val="22"/>
          <w:szCs w:val="22"/>
        </w:rPr>
        <w:t>imenovanju</w:t>
      </w:r>
      <w:proofErr w:type="spellEnd"/>
      <w:r w:rsidRPr="00CD5D45">
        <w:rPr>
          <w:rFonts w:ascii="Tahoma" w:hAnsi="Tahoma" w:cs="Tahoma"/>
          <w:sz w:val="22"/>
          <w:szCs w:val="22"/>
        </w:rPr>
        <w:t>.</w:t>
      </w:r>
      <w:r w:rsidR="00C77F18" w:rsidRPr="00CD5D45">
        <w:rPr>
          <w:rFonts w:ascii="Tahoma" w:hAnsi="Tahoma" w:cs="Tahoma"/>
          <w:b/>
          <w:sz w:val="22"/>
          <w:szCs w:val="22"/>
          <w:lang w:val="sl-SI"/>
        </w:rPr>
        <w:t xml:space="preserve">          </w:t>
      </w:r>
      <w:r w:rsidRPr="00CD5D45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</w:t>
      </w:r>
    </w:p>
    <w:p w:rsidR="00C77F18" w:rsidRPr="00CD5D45" w:rsidRDefault="00C77F18" w:rsidP="00C77F1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C77F18" w:rsidRPr="00CD5D45" w:rsidRDefault="00C77F18" w:rsidP="00C77F1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 w:rsidRPr="00CD5D45">
        <w:rPr>
          <w:rFonts w:ascii="Tahoma" w:hAnsi="Tahoma" w:cs="Tahoma"/>
          <w:sz w:val="22"/>
          <w:szCs w:val="22"/>
        </w:rPr>
        <w:t>Kontakt</w:t>
      </w:r>
      <w:proofErr w:type="spellEnd"/>
      <w:r w:rsidRPr="00CD5D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5D45">
        <w:rPr>
          <w:rFonts w:ascii="Tahoma" w:hAnsi="Tahoma" w:cs="Tahoma"/>
          <w:sz w:val="22"/>
          <w:szCs w:val="22"/>
        </w:rPr>
        <w:t>osoba</w:t>
      </w:r>
      <w:proofErr w:type="spellEnd"/>
      <w:r w:rsidRPr="00CD5D45">
        <w:rPr>
          <w:rFonts w:ascii="Tahoma" w:hAnsi="Tahoma" w:cs="Tahoma"/>
          <w:sz w:val="22"/>
          <w:szCs w:val="22"/>
        </w:rPr>
        <w:t>: Miodrag Gazivoda, tel. 020/447-193 i 020/447-180</w:t>
      </w:r>
      <w:r w:rsidRPr="00CD5D45"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DE68E4" w:rsidRPr="00CD5D45" w:rsidRDefault="00DE68E4" w:rsidP="00DE68E4">
      <w:pPr>
        <w:tabs>
          <w:tab w:val="left" w:pos="9781"/>
        </w:tabs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CD5D45">
        <w:rPr>
          <w:rFonts w:ascii="Tahoma" w:hAnsi="Tahoma" w:cs="Tahoma"/>
          <w:b/>
          <w:sz w:val="22"/>
          <w:szCs w:val="22"/>
          <w:lang w:val="sl-SI"/>
        </w:rPr>
        <w:t xml:space="preserve">         </w:t>
      </w:r>
    </w:p>
    <w:p w:rsidR="00DE68E4" w:rsidRPr="00CD5D45" w:rsidRDefault="00DE68E4" w:rsidP="00DE68E4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  <w:r w:rsidRPr="00CD5D45">
        <w:rPr>
          <w:rFonts w:ascii="Tahoma" w:hAnsi="Tahoma" w:cs="Tahoma"/>
          <w:iCs/>
          <w:sz w:val="22"/>
          <w:szCs w:val="22"/>
        </w:rPr>
        <w:t xml:space="preserve"> </w:t>
      </w:r>
    </w:p>
    <w:p w:rsidR="00AB2B04" w:rsidRPr="00CD5D45" w:rsidRDefault="00AB2B04">
      <w:pPr>
        <w:rPr>
          <w:rFonts w:ascii="Tahoma" w:hAnsi="Tahoma" w:cs="Tahoma"/>
          <w:sz w:val="22"/>
          <w:szCs w:val="22"/>
        </w:rPr>
      </w:pPr>
    </w:p>
    <w:sectPr w:rsidR="00AB2B04" w:rsidRPr="00CD5D45" w:rsidSect="00C77F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044B25"/>
    <w:multiLevelType w:val="hybridMultilevel"/>
    <w:tmpl w:val="2206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68E4"/>
    <w:rsid w:val="0000488E"/>
    <w:rsid w:val="0015778D"/>
    <w:rsid w:val="002A2A43"/>
    <w:rsid w:val="00342977"/>
    <w:rsid w:val="0036204A"/>
    <w:rsid w:val="00604BE6"/>
    <w:rsid w:val="00635A34"/>
    <w:rsid w:val="007905C5"/>
    <w:rsid w:val="007B730B"/>
    <w:rsid w:val="009613A3"/>
    <w:rsid w:val="00992632"/>
    <w:rsid w:val="00A537B2"/>
    <w:rsid w:val="00A5424B"/>
    <w:rsid w:val="00AB2B04"/>
    <w:rsid w:val="00C77F18"/>
    <w:rsid w:val="00CD5D45"/>
    <w:rsid w:val="00DE68E4"/>
    <w:rsid w:val="00E27E39"/>
    <w:rsid w:val="00EC21A4"/>
    <w:rsid w:val="00F21F8D"/>
    <w:rsid w:val="00F9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2</cp:revision>
  <cp:lastPrinted>2022-05-06T08:50:00Z</cp:lastPrinted>
  <dcterms:created xsi:type="dcterms:W3CDTF">2022-05-09T06:50:00Z</dcterms:created>
  <dcterms:modified xsi:type="dcterms:W3CDTF">2022-05-09T06:50:00Z</dcterms:modified>
</cp:coreProperties>
</file>