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1C" w:rsidRPr="00B70B35" w:rsidRDefault="00C52C1C" w:rsidP="00C52C1C">
      <w:pPr>
        <w:jc w:val="center"/>
        <w:rPr>
          <w:b/>
          <w:color w:val="000000"/>
          <w:sz w:val="28"/>
          <w:szCs w:val="28"/>
          <w:lang w:val="sr-Latn-CS"/>
        </w:rPr>
      </w:pPr>
      <w:r>
        <w:rPr>
          <w:b/>
          <w:color w:val="000000"/>
          <w:sz w:val="28"/>
          <w:szCs w:val="28"/>
          <w:lang w:val="sr-Latn-CS"/>
        </w:rPr>
        <w:t>GLAVNI GRAD-PODGORICA</w:t>
      </w:r>
    </w:p>
    <w:p w:rsidR="00C52C1C" w:rsidRPr="00B70B35" w:rsidRDefault="00C52C1C" w:rsidP="00C52C1C">
      <w:pPr>
        <w:jc w:val="center"/>
        <w:rPr>
          <w:color w:val="000000"/>
          <w:sz w:val="28"/>
          <w:szCs w:val="28"/>
          <w:lang w:val="sr-Latn-CS"/>
        </w:rPr>
      </w:pPr>
      <w:r>
        <w:rPr>
          <w:color w:val="000000"/>
          <w:sz w:val="28"/>
          <w:szCs w:val="28"/>
          <w:lang w:val="sr-Latn-CS"/>
        </w:rPr>
        <w:t xml:space="preserve">Raspisuje nacionalni, opšti </w:t>
      </w:r>
      <w:r w:rsidRPr="00B70B35">
        <w:rPr>
          <w:color w:val="000000"/>
          <w:sz w:val="28"/>
          <w:szCs w:val="28"/>
          <w:lang w:val="sr-Latn-CS"/>
        </w:rPr>
        <w:t>i anonimni</w:t>
      </w:r>
    </w:p>
    <w:p w:rsidR="00C52C1C" w:rsidRPr="00B70B35" w:rsidRDefault="00C52C1C" w:rsidP="00C52C1C">
      <w:pPr>
        <w:rPr>
          <w:color w:val="000000"/>
          <w:lang w:val="sr-Latn-CS"/>
        </w:rPr>
      </w:pPr>
    </w:p>
    <w:p w:rsidR="00C52C1C" w:rsidRPr="00B70B35" w:rsidRDefault="00C52C1C" w:rsidP="00C52C1C">
      <w:pPr>
        <w:jc w:val="center"/>
        <w:rPr>
          <w:b/>
          <w:color w:val="000000"/>
          <w:sz w:val="28"/>
          <w:szCs w:val="28"/>
          <w:lang w:val="sr-Latn-CS"/>
        </w:rPr>
      </w:pPr>
      <w:r w:rsidRPr="00B70B35">
        <w:rPr>
          <w:b/>
          <w:color w:val="000000"/>
          <w:sz w:val="28"/>
          <w:szCs w:val="28"/>
          <w:lang w:val="sr-Latn-CS"/>
        </w:rPr>
        <w:t>K O N K U R S</w:t>
      </w:r>
    </w:p>
    <w:p w:rsidR="00C52C1C" w:rsidRPr="00B70B35" w:rsidRDefault="00813006" w:rsidP="00C52C1C">
      <w:pPr>
        <w:jc w:val="center"/>
        <w:rPr>
          <w:b/>
          <w:color w:val="000000"/>
          <w:sz w:val="28"/>
          <w:szCs w:val="28"/>
          <w:lang w:val="sr-Latn-CS"/>
        </w:rPr>
      </w:pPr>
      <w:r>
        <w:rPr>
          <w:b/>
          <w:color w:val="000000"/>
          <w:sz w:val="28"/>
          <w:szCs w:val="28"/>
          <w:lang w:val="sr-Latn-CS"/>
        </w:rPr>
        <w:t>za izradu umjetničkog i arhitektonsko-urbanističkog r</w:t>
      </w:r>
      <w:r w:rsidR="00C52C1C">
        <w:rPr>
          <w:b/>
          <w:color w:val="000000"/>
          <w:sz w:val="28"/>
          <w:szCs w:val="28"/>
          <w:lang w:val="sr-Latn-CS"/>
        </w:rPr>
        <w:t>ješenja spomenika knjazu Danilu I Petroviću-Njegošu</w:t>
      </w:r>
      <w:r>
        <w:rPr>
          <w:b/>
          <w:color w:val="000000"/>
          <w:sz w:val="28"/>
          <w:szCs w:val="28"/>
          <w:lang w:val="sr-Latn-CS"/>
        </w:rPr>
        <w:t xml:space="preserve">  </w:t>
      </w:r>
    </w:p>
    <w:p w:rsidR="00C52C1C" w:rsidRPr="00B70B35" w:rsidRDefault="00C52C1C" w:rsidP="00C52C1C">
      <w:pPr>
        <w:jc w:val="both"/>
        <w:rPr>
          <w:color w:val="000000"/>
          <w:lang w:val="sr-Latn-CS"/>
        </w:rPr>
      </w:pPr>
    </w:p>
    <w:p w:rsidR="00C52C1C" w:rsidRPr="00B70B35" w:rsidRDefault="00C52C1C" w:rsidP="00C52C1C">
      <w:pPr>
        <w:jc w:val="both"/>
        <w:rPr>
          <w:color w:val="000000"/>
          <w:lang w:val="sr-Latn-CS"/>
        </w:rPr>
      </w:pPr>
    </w:p>
    <w:p w:rsidR="00C52C1C" w:rsidRPr="00B70B35" w:rsidRDefault="00C52C1C" w:rsidP="00C52C1C">
      <w:pPr>
        <w:jc w:val="both"/>
        <w:rPr>
          <w:color w:val="000000"/>
          <w:lang w:val="sr-Latn-CS"/>
        </w:rPr>
      </w:pPr>
    </w:p>
    <w:p w:rsidR="00C52C1C" w:rsidRPr="00B70B35" w:rsidRDefault="00C52C1C" w:rsidP="00C52C1C">
      <w:pPr>
        <w:jc w:val="both"/>
        <w:rPr>
          <w:b/>
          <w:color w:val="000000"/>
          <w:lang w:val="sr-Latn-CS"/>
        </w:rPr>
      </w:pPr>
      <w:r>
        <w:rPr>
          <w:b/>
          <w:color w:val="000000"/>
          <w:lang w:val="sr-Latn-CS"/>
        </w:rPr>
        <w:t>1.</w:t>
      </w:r>
      <w:r w:rsidRPr="00B70B35">
        <w:rPr>
          <w:b/>
          <w:color w:val="000000"/>
          <w:lang w:val="sr-Latn-CS"/>
        </w:rPr>
        <w:t xml:space="preserve">Raspisivač i naručilac Konkursa </w:t>
      </w:r>
    </w:p>
    <w:p w:rsidR="00C52C1C" w:rsidRPr="00B70B35" w:rsidRDefault="00C52C1C" w:rsidP="00C52C1C">
      <w:pPr>
        <w:jc w:val="both"/>
        <w:rPr>
          <w:color w:val="000000"/>
          <w:lang w:val="sr-Latn-CS"/>
        </w:rPr>
      </w:pPr>
      <w:r w:rsidRPr="00B70B35">
        <w:rPr>
          <w:color w:val="000000"/>
          <w:lang w:val="sr-Latn-CS"/>
        </w:rPr>
        <w:t xml:space="preserve">Raspisivač i naručilac Konkursa </w:t>
      </w:r>
      <w:r>
        <w:rPr>
          <w:color w:val="000000"/>
          <w:lang w:val="sr-Latn-CS"/>
        </w:rPr>
        <w:t>je Glavni grad Podgorica</w:t>
      </w:r>
      <w:r w:rsidRPr="00B70B35">
        <w:rPr>
          <w:color w:val="000000"/>
          <w:lang w:val="sr-Latn-CS"/>
        </w:rPr>
        <w:t>.</w:t>
      </w:r>
    </w:p>
    <w:p w:rsidR="00C52C1C" w:rsidRPr="00B70B35" w:rsidRDefault="00C52C1C" w:rsidP="00C52C1C">
      <w:pPr>
        <w:jc w:val="both"/>
        <w:rPr>
          <w:color w:val="000000"/>
          <w:lang w:val="sr-Latn-CS"/>
        </w:rPr>
      </w:pPr>
    </w:p>
    <w:p w:rsidR="00C52C1C" w:rsidRPr="00B70B35" w:rsidRDefault="00C52C1C" w:rsidP="00C52C1C">
      <w:pPr>
        <w:jc w:val="both"/>
        <w:rPr>
          <w:b/>
          <w:color w:val="000000"/>
          <w:lang w:val="sr-Latn-CS"/>
        </w:rPr>
      </w:pPr>
      <w:r>
        <w:rPr>
          <w:b/>
          <w:color w:val="000000"/>
          <w:lang w:val="sr-Latn-CS"/>
        </w:rPr>
        <w:t>2.</w:t>
      </w:r>
      <w:r w:rsidRPr="00B70B35">
        <w:rPr>
          <w:b/>
          <w:color w:val="000000"/>
          <w:lang w:val="sr-Latn-CS"/>
        </w:rPr>
        <w:t xml:space="preserve">Predmet Konkursa </w:t>
      </w:r>
    </w:p>
    <w:p w:rsidR="00C52C1C" w:rsidRDefault="00813006" w:rsidP="00C52C1C">
      <w:pPr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 xml:space="preserve">Predmet Konkursa je </w:t>
      </w:r>
      <w:r w:rsidR="00C52C1C">
        <w:rPr>
          <w:color w:val="000000"/>
          <w:lang w:val="sr-Latn-CS"/>
        </w:rPr>
        <w:t xml:space="preserve">umjetničko </w:t>
      </w:r>
      <w:r>
        <w:rPr>
          <w:color w:val="000000"/>
          <w:lang w:val="sr-Latn-CS"/>
        </w:rPr>
        <w:t xml:space="preserve">i idejno </w:t>
      </w:r>
      <w:r w:rsidR="00C52C1C">
        <w:rPr>
          <w:color w:val="000000"/>
          <w:lang w:val="sr-Latn-CS"/>
        </w:rPr>
        <w:t xml:space="preserve">rješenje </w:t>
      </w:r>
      <w:r w:rsidR="00C52C1C" w:rsidRPr="00407938">
        <w:rPr>
          <w:color w:val="000000"/>
          <w:lang w:val="sr-Latn-CS"/>
        </w:rPr>
        <w:t xml:space="preserve">spomenika knjazu Danilu I Petroviću-Njegošu </w:t>
      </w:r>
      <w:r>
        <w:rPr>
          <w:color w:val="000000"/>
          <w:lang w:val="sr-Latn-CS"/>
        </w:rPr>
        <w:t xml:space="preserve">kao </w:t>
      </w:r>
      <w:r w:rsidR="00C52C1C">
        <w:rPr>
          <w:color w:val="000000"/>
          <w:lang w:val="sr-Latn-CS"/>
        </w:rPr>
        <w:t xml:space="preserve">i </w:t>
      </w:r>
      <w:r w:rsidR="00C52C1C" w:rsidRPr="00407938">
        <w:rPr>
          <w:color w:val="000000"/>
          <w:lang w:val="sr-Latn-CS"/>
        </w:rPr>
        <w:t>arhite</w:t>
      </w:r>
      <w:r w:rsidR="00C52C1C">
        <w:rPr>
          <w:color w:val="000000"/>
          <w:lang w:val="sr-Latn-CS"/>
        </w:rPr>
        <w:t>ktonsko-urbanističko rješenje prostora gdje će spomenik biti podignut</w:t>
      </w:r>
      <w:r w:rsidR="00C52C1C" w:rsidRPr="00407938">
        <w:rPr>
          <w:color w:val="000000"/>
          <w:lang w:val="sr-Latn-CS"/>
        </w:rPr>
        <w:t>.</w:t>
      </w:r>
      <w:r w:rsidR="00C52C1C">
        <w:rPr>
          <w:color w:val="000000"/>
          <w:lang w:val="sr-Latn-CS"/>
        </w:rPr>
        <w:t xml:space="preserve"> </w:t>
      </w:r>
    </w:p>
    <w:p w:rsidR="00C52C1C" w:rsidRPr="00C52C1C" w:rsidRDefault="00C52C1C" w:rsidP="00C52C1C">
      <w:pPr>
        <w:jc w:val="both"/>
        <w:rPr>
          <w:color w:val="000000"/>
          <w:lang w:val="sr-Latn-CS"/>
        </w:rPr>
      </w:pPr>
      <w:proofErr w:type="spellStart"/>
      <w:r>
        <w:t>Likovni</w:t>
      </w:r>
      <w:proofErr w:type="spellEnd"/>
      <w:r>
        <w:t xml:space="preserve"> </w:t>
      </w:r>
      <w:proofErr w:type="spellStart"/>
      <w:r>
        <w:t>izraz</w:t>
      </w:r>
      <w:proofErr w:type="spellEnd"/>
      <w:r>
        <w:t xml:space="preserve"> </w:t>
      </w:r>
      <w:proofErr w:type="spellStart"/>
      <w:r>
        <w:t>spomenika</w:t>
      </w:r>
      <w:proofErr w:type="spellEnd"/>
      <w:r w:rsidRPr="00407938">
        <w:t xml:space="preserve"> bi </w:t>
      </w:r>
      <w:proofErr w:type="spellStart"/>
      <w:r w:rsidRPr="00407938">
        <w:t>trebalo</w:t>
      </w:r>
      <w:proofErr w:type="spellEnd"/>
      <w:r w:rsidRPr="00407938">
        <w:t xml:space="preserve"> </w:t>
      </w:r>
      <w:proofErr w:type="spellStart"/>
      <w:r w:rsidRPr="00407938">
        <w:t>da</w:t>
      </w:r>
      <w:proofErr w:type="spellEnd"/>
      <w:r w:rsidRPr="00407938">
        <w:t xml:space="preserve"> </w:t>
      </w:r>
      <w:proofErr w:type="spellStart"/>
      <w:r w:rsidRPr="00407938">
        <w:t>koncepcijski</w:t>
      </w:r>
      <w:proofErr w:type="spellEnd"/>
      <w:r w:rsidRPr="00407938">
        <w:t xml:space="preserve"> i </w:t>
      </w:r>
      <w:proofErr w:type="spellStart"/>
      <w:r w:rsidRPr="00407938">
        <w:t>vizuelno</w:t>
      </w:r>
      <w:proofErr w:type="spellEnd"/>
      <w:r w:rsidRPr="00407938">
        <w:t xml:space="preserve"> </w:t>
      </w:r>
      <w:proofErr w:type="spellStart"/>
      <w:r w:rsidRPr="00407938">
        <w:t>jasno</w:t>
      </w:r>
      <w:proofErr w:type="spellEnd"/>
      <w:r w:rsidRPr="00407938">
        <w:t xml:space="preserve"> </w:t>
      </w:r>
      <w:proofErr w:type="spellStart"/>
      <w:r w:rsidRPr="00407938">
        <w:t>upućuje</w:t>
      </w:r>
      <w:proofErr w:type="spellEnd"/>
      <w:r w:rsidRPr="00407938">
        <w:t xml:space="preserve"> </w:t>
      </w:r>
      <w:proofErr w:type="spellStart"/>
      <w:proofErr w:type="gramStart"/>
      <w:r w:rsidRPr="00407938">
        <w:t>na</w:t>
      </w:r>
      <w:proofErr w:type="spellEnd"/>
      <w:proofErr w:type="gramEnd"/>
      <w:r w:rsidRPr="00407938">
        <w:t xml:space="preserve"> </w:t>
      </w:r>
      <w:proofErr w:type="spellStart"/>
      <w:r w:rsidRPr="00407938">
        <w:t>simboliku</w:t>
      </w:r>
      <w:proofErr w:type="spellEnd"/>
      <w:r w:rsidRPr="00407938">
        <w:t xml:space="preserve"> </w:t>
      </w:r>
      <w:proofErr w:type="spellStart"/>
      <w:r w:rsidRPr="00407938">
        <w:t>djela</w:t>
      </w:r>
      <w:proofErr w:type="spellEnd"/>
      <w:r w:rsidRPr="00407938">
        <w:t xml:space="preserve"> </w:t>
      </w:r>
      <w:r w:rsidRPr="00407938">
        <w:rPr>
          <w:color w:val="000000"/>
          <w:lang w:val="sr-Latn-CS"/>
        </w:rPr>
        <w:t xml:space="preserve">knjaza Danila I Petrovića-Njegoša, </w:t>
      </w:r>
      <w:r>
        <w:rPr>
          <w:color w:val="000000"/>
          <w:lang w:val="sr-Latn-CS"/>
        </w:rPr>
        <w:t xml:space="preserve">prvog svjetovnog vladara Crne Gore, </w:t>
      </w:r>
      <w:r w:rsidRPr="00407938">
        <w:rPr>
          <w:color w:val="000000"/>
          <w:lang w:val="sr-Latn-CS"/>
        </w:rPr>
        <w:t xml:space="preserve">te da svojim </w:t>
      </w:r>
      <w:proofErr w:type="spellStart"/>
      <w:r w:rsidRPr="00407938">
        <w:rPr>
          <w:rStyle w:val="Strong"/>
          <w:b w:val="0"/>
        </w:rPr>
        <w:t>estetskim</w:t>
      </w:r>
      <w:proofErr w:type="spellEnd"/>
      <w:r w:rsidRPr="00407938">
        <w:rPr>
          <w:rStyle w:val="Strong"/>
          <w:b w:val="0"/>
        </w:rPr>
        <w:t xml:space="preserve">, </w:t>
      </w:r>
      <w:proofErr w:type="spellStart"/>
      <w:r w:rsidRPr="00407938">
        <w:rPr>
          <w:rStyle w:val="Strong"/>
          <w:b w:val="0"/>
        </w:rPr>
        <w:t>oblikovnim</w:t>
      </w:r>
      <w:proofErr w:type="spellEnd"/>
      <w:r w:rsidRPr="00407938">
        <w:rPr>
          <w:rStyle w:val="Strong"/>
          <w:b w:val="0"/>
        </w:rPr>
        <w:t xml:space="preserve"> i </w:t>
      </w:r>
      <w:proofErr w:type="spellStart"/>
      <w:r w:rsidRPr="00407938">
        <w:rPr>
          <w:rStyle w:val="Strong"/>
          <w:b w:val="0"/>
        </w:rPr>
        <w:t>prostornim</w:t>
      </w:r>
      <w:proofErr w:type="spellEnd"/>
      <w:r w:rsidRPr="00407938">
        <w:rPr>
          <w:rStyle w:val="Strong"/>
          <w:b w:val="0"/>
        </w:rPr>
        <w:t xml:space="preserve"> </w:t>
      </w:r>
      <w:proofErr w:type="spellStart"/>
      <w:r w:rsidRPr="00407938">
        <w:rPr>
          <w:rStyle w:val="Strong"/>
          <w:b w:val="0"/>
        </w:rPr>
        <w:t>kvalitetima</w:t>
      </w:r>
      <w:proofErr w:type="spellEnd"/>
      <w:r w:rsidRPr="00407938">
        <w:rPr>
          <w:rStyle w:val="Strong"/>
          <w:b w:val="0"/>
        </w:rPr>
        <w:t xml:space="preserve"> </w:t>
      </w:r>
      <w:proofErr w:type="spellStart"/>
      <w:r w:rsidRPr="00407938">
        <w:rPr>
          <w:rStyle w:val="Strong"/>
          <w:b w:val="0"/>
        </w:rPr>
        <w:t>prenese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poruku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sjećanja</w:t>
      </w:r>
      <w:proofErr w:type="spellEnd"/>
      <w:r>
        <w:rPr>
          <w:rStyle w:val="Strong"/>
          <w:b w:val="0"/>
        </w:rPr>
        <w:t xml:space="preserve"> i </w:t>
      </w:r>
      <w:proofErr w:type="spellStart"/>
      <w:r>
        <w:rPr>
          <w:rStyle w:val="Strong"/>
          <w:b w:val="0"/>
        </w:rPr>
        <w:t>zahvalnosti</w:t>
      </w:r>
      <w:proofErr w:type="spellEnd"/>
      <w:r w:rsidRPr="00407938">
        <w:rPr>
          <w:rStyle w:val="Strong"/>
          <w:b w:val="0"/>
        </w:rPr>
        <w:t xml:space="preserve">. </w:t>
      </w:r>
    </w:p>
    <w:p w:rsidR="00C52C1C" w:rsidRDefault="00C52C1C" w:rsidP="00C52C1C">
      <w:pPr>
        <w:jc w:val="both"/>
        <w:rPr>
          <w:b/>
          <w:color w:val="000000"/>
          <w:sz w:val="28"/>
          <w:szCs w:val="28"/>
          <w:lang w:val="sr-Latn-CS"/>
        </w:rPr>
      </w:pPr>
    </w:p>
    <w:p w:rsidR="00C52C1C" w:rsidRDefault="00C52C1C" w:rsidP="00C52C1C">
      <w:pPr>
        <w:jc w:val="both"/>
        <w:rPr>
          <w:b/>
          <w:color w:val="000000"/>
          <w:lang w:val="sr-Latn-CS"/>
        </w:rPr>
      </w:pPr>
      <w:r>
        <w:rPr>
          <w:b/>
          <w:color w:val="000000"/>
          <w:lang w:val="sr-Latn-CS"/>
        </w:rPr>
        <w:t>3.Učesnici Konkursa</w:t>
      </w:r>
    </w:p>
    <w:p w:rsidR="00C52C1C" w:rsidRDefault="00C52C1C" w:rsidP="00C52C1C">
      <w:pPr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>3.1. Ovaj konkurs:</w:t>
      </w:r>
    </w:p>
    <w:p w:rsidR="00C52C1C" w:rsidRDefault="00C52C1C" w:rsidP="00C52C1C">
      <w:pPr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>-prema učesnicima je nacionalni;</w:t>
      </w:r>
    </w:p>
    <w:p w:rsidR="00C52C1C" w:rsidRDefault="00C52C1C" w:rsidP="00C52C1C">
      <w:pPr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>-po vrsti je opšti;</w:t>
      </w:r>
    </w:p>
    <w:p w:rsidR="00C52C1C" w:rsidRDefault="00C52C1C" w:rsidP="00C52C1C">
      <w:pPr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>-prema zadatku je idejni;</w:t>
      </w:r>
    </w:p>
    <w:p w:rsidR="00C52C1C" w:rsidRDefault="00C52C1C" w:rsidP="00C52C1C">
      <w:pPr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 xml:space="preserve">-po obliku je jednostepeni i </w:t>
      </w:r>
    </w:p>
    <w:p w:rsidR="00C52C1C" w:rsidRDefault="00C52C1C" w:rsidP="00C52C1C">
      <w:pPr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 xml:space="preserve">-prema načinu i predaji rada je anonimni. </w:t>
      </w:r>
    </w:p>
    <w:p w:rsidR="00C52C1C" w:rsidRDefault="00C52C1C" w:rsidP="00C52C1C">
      <w:pPr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>3.2. Na Konkursu mogu učestvovati sva kvalifikovana pravna i fizička lica.</w:t>
      </w:r>
    </w:p>
    <w:p w:rsidR="00C52C1C" w:rsidRDefault="00C52C1C" w:rsidP="00C52C1C">
      <w:pPr>
        <w:pStyle w:val="ListParagraph"/>
        <w:numPr>
          <w:ilvl w:val="1"/>
          <w:numId w:val="8"/>
        </w:numPr>
        <w:jc w:val="both"/>
      </w:pPr>
      <w:proofErr w:type="spellStart"/>
      <w:r>
        <w:t>Svaki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učesnika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učešća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jednim</w:t>
      </w:r>
      <w:proofErr w:type="spellEnd"/>
      <w:r>
        <w:t xml:space="preserve"> </w:t>
      </w:r>
      <w:proofErr w:type="spellStart"/>
      <w:r>
        <w:t>radom</w:t>
      </w:r>
      <w:proofErr w:type="spellEnd"/>
      <w:r>
        <w:t>.</w:t>
      </w:r>
    </w:p>
    <w:p w:rsidR="00C52C1C" w:rsidRDefault="00C52C1C" w:rsidP="00C52C1C">
      <w:pPr>
        <w:jc w:val="both"/>
        <w:rPr>
          <w:color w:val="000000"/>
          <w:lang w:val="sr-Latn-CS"/>
        </w:rPr>
      </w:pPr>
    </w:p>
    <w:p w:rsidR="00C52C1C" w:rsidRDefault="00C52C1C" w:rsidP="00C52C1C">
      <w:pPr>
        <w:jc w:val="both"/>
        <w:rPr>
          <w:b/>
          <w:color w:val="000000"/>
          <w:lang w:val="sr-Latn-CS"/>
        </w:rPr>
      </w:pPr>
      <w:r>
        <w:rPr>
          <w:b/>
          <w:color w:val="000000"/>
          <w:lang w:val="sr-Latn-CS"/>
        </w:rPr>
        <w:t>4.Konkursni rokovi</w:t>
      </w:r>
    </w:p>
    <w:p w:rsidR="00C52C1C" w:rsidRDefault="00C52C1C" w:rsidP="00C52C1C">
      <w:pPr>
        <w:jc w:val="both"/>
        <w:rPr>
          <w:color w:val="000000"/>
          <w:lang w:val="sr-Latn-CS"/>
        </w:rPr>
      </w:pPr>
      <w:r w:rsidRPr="00B70B35">
        <w:rPr>
          <w:color w:val="000000"/>
          <w:lang w:val="sr-Latn-CS"/>
        </w:rPr>
        <w:t xml:space="preserve">4.1. </w:t>
      </w:r>
      <w:r>
        <w:rPr>
          <w:color w:val="000000"/>
          <w:lang w:val="sr-Latn-CS"/>
        </w:rPr>
        <w:t>Raspis Konkursa i rok prijave:</w:t>
      </w:r>
    </w:p>
    <w:p w:rsidR="00C52C1C" w:rsidRPr="00B70B35" w:rsidRDefault="00113103" w:rsidP="00C52C1C">
      <w:pPr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>Rok za predaju radova je 3</w:t>
      </w:r>
      <w:r w:rsidR="00C52C1C">
        <w:rPr>
          <w:color w:val="000000"/>
          <w:lang w:val="sr-Latn-CS"/>
        </w:rPr>
        <w:t xml:space="preserve">0 dana od dana objavljivanja </w:t>
      </w:r>
      <w:r w:rsidR="001250C3">
        <w:rPr>
          <w:color w:val="000000"/>
          <w:lang w:val="sr-Latn-CS"/>
        </w:rPr>
        <w:t>u dnevnom listu „Pobjeda“</w:t>
      </w:r>
      <w:r w:rsidR="00C52C1C" w:rsidRPr="00B70B35">
        <w:rPr>
          <w:color w:val="000000"/>
          <w:lang w:val="sr-Latn-CS"/>
        </w:rPr>
        <w:t>.</w:t>
      </w:r>
    </w:p>
    <w:p w:rsidR="00C52C1C" w:rsidRPr="00B70B35" w:rsidRDefault="00C52C1C" w:rsidP="00C52C1C">
      <w:pPr>
        <w:jc w:val="both"/>
        <w:rPr>
          <w:color w:val="000000"/>
          <w:lang w:val="pl-PL"/>
        </w:rPr>
      </w:pPr>
      <w:r>
        <w:rPr>
          <w:color w:val="000000"/>
          <w:lang w:val="pl-PL"/>
        </w:rPr>
        <w:t>4.2.Konkursni radovi se predaju svakog radnog dana od 8,oo h do 15,oo h na arhivi</w:t>
      </w:r>
      <w:r w:rsidRPr="00B70B35">
        <w:rPr>
          <w:color w:val="000000"/>
          <w:lang w:val="pl-PL"/>
        </w:rPr>
        <w:t xml:space="preserve"> </w:t>
      </w:r>
      <w:r>
        <w:rPr>
          <w:color w:val="000000"/>
          <w:lang w:val="sr-Latn-CS"/>
        </w:rPr>
        <w:t>Glavnog grada Podgorice, Ul.Njegoševa 13</w:t>
      </w:r>
      <w:r w:rsidRPr="00B70B35">
        <w:rPr>
          <w:color w:val="000000"/>
          <w:lang w:val="sr-Latn-CS"/>
        </w:rPr>
        <w:t>.</w:t>
      </w:r>
    </w:p>
    <w:p w:rsidR="00C52C1C" w:rsidRPr="00B70B35" w:rsidRDefault="00C52C1C" w:rsidP="00C52C1C">
      <w:pPr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>4.3</w:t>
      </w:r>
      <w:r w:rsidRPr="00E47827">
        <w:rPr>
          <w:color w:val="000000"/>
          <w:lang w:val="sr-Latn-CS"/>
        </w:rPr>
        <w:t>. Radovi koji pristignu nakon utvrđenog roka predaje neće se uzimati u razmatranje</w:t>
      </w:r>
      <w:r w:rsidRPr="00B70B35">
        <w:rPr>
          <w:color w:val="000000"/>
          <w:lang w:val="sr-Latn-CS"/>
        </w:rPr>
        <w:t>.</w:t>
      </w:r>
    </w:p>
    <w:p w:rsidR="00C52C1C" w:rsidRPr="00B70B35" w:rsidRDefault="00C52C1C" w:rsidP="00C52C1C">
      <w:pPr>
        <w:jc w:val="both"/>
        <w:rPr>
          <w:color w:val="000000"/>
          <w:lang w:val="sr-Latn-CS"/>
        </w:rPr>
      </w:pPr>
    </w:p>
    <w:p w:rsidR="00C52C1C" w:rsidRPr="00093D75" w:rsidRDefault="00C52C1C" w:rsidP="00C52C1C">
      <w:pPr>
        <w:jc w:val="both"/>
        <w:rPr>
          <w:b/>
          <w:color w:val="000000"/>
          <w:lang w:val="sr-Latn-CS"/>
        </w:rPr>
      </w:pPr>
      <w:r>
        <w:rPr>
          <w:b/>
          <w:color w:val="000000"/>
          <w:lang w:val="sr-Latn-CS"/>
        </w:rPr>
        <w:t>5.</w:t>
      </w:r>
      <w:r w:rsidRPr="00093D75">
        <w:rPr>
          <w:b/>
          <w:color w:val="000000"/>
          <w:lang w:val="sr-Latn-CS"/>
        </w:rPr>
        <w:t xml:space="preserve">Stručna komisija </w:t>
      </w:r>
    </w:p>
    <w:p w:rsidR="00C52C1C" w:rsidRDefault="00C52C1C" w:rsidP="00C52C1C">
      <w:pPr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>5.1. Naručilac Konkursa imenovao je Stručnu komisiju u sljedećem sastavu:</w:t>
      </w:r>
    </w:p>
    <w:p w:rsidR="00C52C1C" w:rsidRDefault="00C52C1C" w:rsidP="00C52C1C">
      <w:pPr>
        <w:jc w:val="both"/>
      </w:pPr>
      <w:r>
        <w:t>-</w:t>
      </w:r>
      <w:proofErr w:type="spellStart"/>
      <w:r>
        <w:t>Živko</w:t>
      </w:r>
      <w:proofErr w:type="spellEnd"/>
      <w:r>
        <w:t xml:space="preserve"> </w:t>
      </w:r>
      <w:proofErr w:type="spellStart"/>
      <w:r>
        <w:t>Andrijašević</w:t>
      </w:r>
      <w:proofErr w:type="spellEnd"/>
      <w:r>
        <w:t xml:space="preserve">, </w:t>
      </w:r>
      <w:proofErr w:type="spellStart"/>
      <w:r>
        <w:t>istoričar</w:t>
      </w:r>
      <w:proofErr w:type="spellEnd"/>
      <w:r>
        <w:t xml:space="preserve">, </w:t>
      </w:r>
      <w:proofErr w:type="spellStart"/>
      <w:r>
        <w:t>predsjednik</w:t>
      </w:r>
      <w:proofErr w:type="spellEnd"/>
      <w:r>
        <w:t>;</w:t>
      </w:r>
    </w:p>
    <w:p w:rsidR="00C52C1C" w:rsidRDefault="00C52C1C" w:rsidP="00C52C1C">
      <w:pPr>
        <w:jc w:val="both"/>
      </w:pPr>
      <w:r>
        <w:t xml:space="preserve">-Filip Aleksić, glavni </w:t>
      </w:r>
      <w:proofErr w:type="spellStart"/>
      <w:r>
        <w:t>gradski</w:t>
      </w:r>
      <w:proofErr w:type="spellEnd"/>
      <w:r>
        <w:t xml:space="preserve"> arhitekta, </w:t>
      </w:r>
      <w:proofErr w:type="spellStart"/>
      <w:r>
        <w:t>član</w:t>
      </w:r>
      <w:proofErr w:type="spellEnd"/>
      <w:r>
        <w:t>;</w:t>
      </w:r>
    </w:p>
    <w:p w:rsidR="00C52C1C" w:rsidRDefault="00C52C1C" w:rsidP="00C52C1C">
      <w:pPr>
        <w:jc w:val="both"/>
      </w:pPr>
      <w:r>
        <w:t xml:space="preserve">-Nela </w:t>
      </w:r>
      <w:proofErr w:type="spellStart"/>
      <w:r>
        <w:t>Gligorović</w:t>
      </w:r>
      <w:proofErr w:type="spellEnd"/>
      <w:r>
        <w:t xml:space="preserve">, </w:t>
      </w:r>
      <w:proofErr w:type="spellStart"/>
      <w:r>
        <w:t>istoričarka</w:t>
      </w:r>
      <w:proofErr w:type="spellEnd"/>
      <w:r>
        <w:t xml:space="preserve"> </w:t>
      </w:r>
      <w:proofErr w:type="spellStart"/>
      <w:r>
        <w:t>umjetnosti</w:t>
      </w:r>
      <w:proofErr w:type="spellEnd"/>
      <w:r>
        <w:t xml:space="preserve">, </w:t>
      </w:r>
      <w:proofErr w:type="spellStart"/>
      <w:r>
        <w:t>član</w:t>
      </w:r>
      <w:proofErr w:type="spellEnd"/>
      <w:r>
        <w:t>;</w:t>
      </w:r>
    </w:p>
    <w:p w:rsidR="00C52C1C" w:rsidRDefault="00C52C1C" w:rsidP="00C52C1C">
      <w:pPr>
        <w:jc w:val="both"/>
      </w:pPr>
      <w:r>
        <w:t xml:space="preserve">-Snežana </w:t>
      </w:r>
      <w:proofErr w:type="spellStart"/>
      <w:r>
        <w:t>Laban</w:t>
      </w:r>
      <w:proofErr w:type="spellEnd"/>
      <w:r>
        <w:t xml:space="preserve">, </w:t>
      </w:r>
      <w:proofErr w:type="spellStart"/>
      <w:r>
        <w:t>ing.pejzažne</w:t>
      </w:r>
      <w:proofErr w:type="spellEnd"/>
      <w:r>
        <w:t xml:space="preserve"> </w:t>
      </w:r>
      <w:proofErr w:type="spellStart"/>
      <w:r>
        <w:t>arhitekture</w:t>
      </w:r>
      <w:proofErr w:type="spellEnd"/>
      <w:r>
        <w:t xml:space="preserve">, </w:t>
      </w:r>
      <w:proofErr w:type="spellStart"/>
      <w:r>
        <w:t>član</w:t>
      </w:r>
      <w:proofErr w:type="spellEnd"/>
      <w:r>
        <w:t xml:space="preserve"> i</w:t>
      </w:r>
    </w:p>
    <w:p w:rsidR="00C52C1C" w:rsidRDefault="00C52C1C" w:rsidP="00C52C1C">
      <w:pPr>
        <w:jc w:val="both"/>
      </w:pPr>
      <w:r>
        <w:t xml:space="preserve">- </w:t>
      </w:r>
      <w:proofErr w:type="spellStart"/>
      <w:r>
        <w:t>Tatijana</w:t>
      </w:r>
      <w:proofErr w:type="spellEnd"/>
      <w:r>
        <w:t xml:space="preserve"> Darmanović, </w:t>
      </w:r>
      <w:proofErr w:type="spellStart"/>
      <w:r>
        <w:t>dipl.pravnik</w:t>
      </w:r>
      <w:proofErr w:type="spellEnd"/>
      <w:r>
        <w:t xml:space="preserve">, </w:t>
      </w:r>
      <w:proofErr w:type="spellStart"/>
      <w:r>
        <w:t>sekretar</w:t>
      </w:r>
      <w:proofErr w:type="spellEnd"/>
      <w:r>
        <w:t>.</w:t>
      </w:r>
    </w:p>
    <w:p w:rsidR="00C52C1C" w:rsidRPr="00B70B35" w:rsidRDefault="00C52C1C" w:rsidP="00C52C1C">
      <w:pPr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>5</w:t>
      </w:r>
      <w:r w:rsidRPr="00B70B35">
        <w:rPr>
          <w:color w:val="000000"/>
          <w:lang w:val="sr-Latn-CS"/>
        </w:rPr>
        <w:t>.</w:t>
      </w:r>
      <w:r>
        <w:rPr>
          <w:color w:val="000000"/>
          <w:lang w:val="sr-Latn-CS"/>
        </w:rPr>
        <w:t>2.</w:t>
      </w:r>
      <w:r w:rsidRPr="00B70B35">
        <w:rPr>
          <w:color w:val="000000"/>
          <w:lang w:val="sr-Latn-CS"/>
        </w:rPr>
        <w:t xml:space="preserve"> Stručna komisija donijeće odluku o rezultatima Konkursa u roku od</w:t>
      </w:r>
      <w:r w:rsidRPr="005242C9">
        <w:rPr>
          <w:b/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 xml:space="preserve">15 </w:t>
      </w:r>
      <w:r w:rsidRPr="00B70B35">
        <w:rPr>
          <w:color w:val="000000"/>
          <w:lang w:val="sr-Latn-CS"/>
        </w:rPr>
        <w:t>dana od dana isteka roka za predaju konkursnih radova.</w:t>
      </w:r>
    </w:p>
    <w:p w:rsidR="00C52C1C" w:rsidRPr="00B70B35" w:rsidRDefault="00C52C1C" w:rsidP="00C52C1C">
      <w:pPr>
        <w:jc w:val="both"/>
        <w:rPr>
          <w:color w:val="000000"/>
          <w:lang w:val="sr-Latn-CS"/>
        </w:rPr>
      </w:pPr>
    </w:p>
    <w:p w:rsidR="00C52C1C" w:rsidRPr="00B70B35" w:rsidRDefault="00C52C1C" w:rsidP="00C52C1C">
      <w:pPr>
        <w:jc w:val="both"/>
        <w:rPr>
          <w:color w:val="000000"/>
          <w:lang w:val="sr-Latn-CS"/>
        </w:rPr>
      </w:pPr>
    </w:p>
    <w:p w:rsidR="00C52C1C" w:rsidRPr="00B70B35" w:rsidRDefault="00C52C1C" w:rsidP="00C52C1C">
      <w:pPr>
        <w:jc w:val="both"/>
        <w:rPr>
          <w:b/>
          <w:color w:val="000000"/>
          <w:lang w:val="sr-Latn-CS"/>
        </w:rPr>
      </w:pPr>
      <w:r>
        <w:rPr>
          <w:b/>
          <w:color w:val="000000"/>
          <w:lang w:val="sr-Latn-CS"/>
        </w:rPr>
        <w:t>6.</w:t>
      </w:r>
      <w:r w:rsidRPr="00B70B35">
        <w:rPr>
          <w:b/>
          <w:color w:val="000000"/>
          <w:lang w:val="sr-Latn-CS"/>
        </w:rPr>
        <w:t>Opšti kriterijumi</w:t>
      </w:r>
    </w:p>
    <w:p w:rsidR="00C52C1C" w:rsidRPr="00B70B35" w:rsidRDefault="00C52C1C" w:rsidP="00C52C1C">
      <w:pPr>
        <w:jc w:val="both"/>
        <w:rPr>
          <w:color w:val="000000"/>
          <w:lang w:val="sr-Latn-CS"/>
        </w:rPr>
      </w:pPr>
      <w:r w:rsidRPr="00B70B35">
        <w:rPr>
          <w:color w:val="000000"/>
          <w:lang w:val="sr-Latn-CS"/>
        </w:rPr>
        <w:t>Kriterijumi za izbor najboljeg arhitektonskog i umjetničkog</w:t>
      </w:r>
      <w:r>
        <w:rPr>
          <w:color w:val="000000"/>
          <w:lang w:val="sr-Latn-CS"/>
        </w:rPr>
        <w:t xml:space="preserve"> idejnog</w:t>
      </w:r>
      <w:r w:rsidRPr="00B70B35">
        <w:rPr>
          <w:color w:val="000000"/>
          <w:lang w:val="sr-Latn-CS"/>
        </w:rPr>
        <w:t xml:space="preserve"> rješenja su:</w:t>
      </w:r>
    </w:p>
    <w:p w:rsidR="00C52C1C" w:rsidRPr="00B70B35" w:rsidRDefault="00C52C1C" w:rsidP="00C52C1C">
      <w:pPr>
        <w:numPr>
          <w:ilvl w:val="1"/>
          <w:numId w:val="2"/>
        </w:numPr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>umjetnički kvalitet idejnog vajarskog rješenja spomenika</w:t>
      </w:r>
      <w:r>
        <w:t xml:space="preserve"> </w:t>
      </w:r>
      <w:r>
        <w:rPr>
          <w:color w:val="000000"/>
          <w:lang w:val="sr-Latn-CS"/>
        </w:rPr>
        <w:t>od 0-25 bodova</w:t>
      </w:r>
      <w:r w:rsidRPr="00B70B35">
        <w:rPr>
          <w:color w:val="000000"/>
          <w:lang w:val="sr-Latn-CS"/>
        </w:rPr>
        <w:t>,</w:t>
      </w:r>
    </w:p>
    <w:p w:rsidR="00C52C1C" w:rsidRDefault="00C52C1C" w:rsidP="00C52C1C">
      <w:pPr>
        <w:numPr>
          <w:ilvl w:val="1"/>
          <w:numId w:val="2"/>
        </w:numPr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>simbolička relevantnost, izražajnost i ubjedljivost rješenja spomenika u skladu sa značajem istorijske figure knjaza Danila I Petrovića-Njegoša od 0-25 bodova;</w:t>
      </w:r>
    </w:p>
    <w:p w:rsidR="00C52C1C" w:rsidRPr="0017512F" w:rsidRDefault="00C52C1C" w:rsidP="00C52C1C">
      <w:pPr>
        <w:numPr>
          <w:ilvl w:val="1"/>
          <w:numId w:val="2"/>
        </w:numPr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>inovativnost–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se </w:t>
      </w:r>
      <w:proofErr w:type="spellStart"/>
      <w:r>
        <w:t>procjenjuje</w:t>
      </w:r>
      <w:proofErr w:type="spellEnd"/>
      <w:r>
        <w:t xml:space="preserve"> </w:t>
      </w:r>
      <w:proofErr w:type="spellStart"/>
      <w:r>
        <w:t>kreativnost</w:t>
      </w:r>
      <w:proofErr w:type="spellEnd"/>
      <w:r>
        <w:t xml:space="preserve"> i </w:t>
      </w:r>
      <w:proofErr w:type="spellStart"/>
      <w:r>
        <w:t>inspirativnost</w:t>
      </w:r>
      <w:proofErr w:type="spellEnd"/>
      <w:r>
        <w:t xml:space="preserve"> </w:t>
      </w:r>
      <w:proofErr w:type="spellStart"/>
      <w:r>
        <w:t>konkursnog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0-25 </w:t>
      </w:r>
      <w:proofErr w:type="spellStart"/>
      <w:r>
        <w:t>bodova</w:t>
      </w:r>
      <w:proofErr w:type="spellEnd"/>
      <w:r>
        <w:t>;</w:t>
      </w:r>
      <w:r w:rsidRPr="0017512F">
        <w:t xml:space="preserve"> </w:t>
      </w:r>
    </w:p>
    <w:p w:rsidR="00C52C1C" w:rsidRPr="00B70B35" w:rsidRDefault="00C52C1C" w:rsidP="00C52C1C">
      <w:pPr>
        <w:numPr>
          <w:ilvl w:val="1"/>
          <w:numId w:val="2"/>
        </w:numPr>
        <w:jc w:val="both"/>
        <w:rPr>
          <w:color w:val="000000"/>
          <w:lang w:val="sr-Latn-CS"/>
        </w:rPr>
      </w:pPr>
      <w:proofErr w:type="spellStart"/>
      <w:r>
        <w:t>autentičnost</w:t>
      </w:r>
      <w:proofErr w:type="spellEnd"/>
      <w:r>
        <w:t xml:space="preserve"> –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se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je </w:t>
      </w:r>
      <w:proofErr w:type="spellStart"/>
      <w:r>
        <w:t>konkursno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</w:t>
      </w:r>
      <w:proofErr w:type="spellStart"/>
      <w:r>
        <w:t>jedinstveno</w:t>
      </w:r>
      <w:proofErr w:type="spellEnd"/>
      <w:r>
        <w:t xml:space="preserve">, </w:t>
      </w:r>
      <w:proofErr w:type="spellStart"/>
      <w:r>
        <w:t>bez</w:t>
      </w:r>
      <w:proofErr w:type="spellEnd"/>
      <w:r>
        <w:t xml:space="preserve"> </w:t>
      </w:r>
      <w:proofErr w:type="spellStart"/>
      <w:r>
        <w:t>sličnosti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podsjećanja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0-25 </w:t>
      </w:r>
      <w:proofErr w:type="spellStart"/>
      <w:r>
        <w:t>bodova</w:t>
      </w:r>
      <w:proofErr w:type="spellEnd"/>
      <w:r>
        <w:t>, i</w:t>
      </w:r>
    </w:p>
    <w:p w:rsidR="00C52C1C" w:rsidRDefault="00C52C1C" w:rsidP="00C52C1C">
      <w:pPr>
        <w:numPr>
          <w:ilvl w:val="1"/>
          <w:numId w:val="2"/>
        </w:numPr>
        <w:jc w:val="both"/>
        <w:rPr>
          <w:color w:val="000000"/>
          <w:lang w:val="sr-Latn-CS"/>
        </w:rPr>
      </w:pPr>
      <w:r w:rsidRPr="00B70B35">
        <w:rPr>
          <w:color w:val="000000"/>
          <w:lang w:val="sr-Latn-CS"/>
        </w:rPr>
        <w:t xml:space="preserve">usklađenost </w:t>
      </w:r>
      <w:r>
        <w:rPr>
          <w:color w:val="000000"/>
          <w:lang w:val="sr-Latn-CS"/>
        </w:rPr>
        <w:t xml:space="preserve">umjetničkog </w:t>
      </w:r>
      <w:r w:rsidRPr="00B70B35">
        <w:rPr>
          <w:color w:val="000000"/>
          <w:lang w:val="sr-Latn-CS"/>
        </w:rPr>
        <w:t>rješenja</w:t>
      </w:r>
      <w:r>
        <w:rPr>
          <w:color w:val="000000"/>
          <w:lang w:val="sr-Latn-CS"/>
        </w:rPr>
        <w:t xml:space="preserve"> sa ukupnim prostorom na kome će spomenik biti postavljen i srazmjerna monumentalnost spomenika</w:t>
      </w:r>
      <w:r w:rsidRPr="00B70B35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 xml:space="preserve"> od 0-25 bodova</w:t>
      </w:r>
      <w:r w:rsidRPr="00B70B35">
        <w:rPr>
          <w:color w:val="000000"/>
          <w:lang w:val="sr-Latn-CS"/>
        </w:rPr>
        <w:t>.</w:t>
      </w:r>
    </w:p>
    <w:p w:rsidR="00C52C1C" w:rsidRPr="00B70B35" w:rsidRDefault="00C52C1C" w:rsidP="00C52C1C">
      <w:pPr>
        <w:numPr>
          <w:ilvl w:val="1"/>
          <w:numId w:val="2"/>
        </w:numPr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>materijalna i tehnička izvodljivost predloženog rješenja i prilagođenost tog rješenja rokovima za finalnu izradu spomenika od 0-25 bodova.</w:t>
      </w:r>
    </w:p>
    <w:p w:rsidR="00C52C1C" w:rsidRDefault="00C52C1C" w:rsidP="00C52C1C">
      <w:pPr>
        <w:jc w:val="both"/>
        <w:rPr>
          <w:color w:val="000000"/>
          <w:lang w:val="sr-Latn-CS"/>
        </w:rPr>
      </w:pPr>
    </w:p>
    <w:p w:rsidR="00C52C1C" w:rsidRDefault="00C52C1C" w:rsidP="00C52C1C">
      <w:pPr>
        <w:jc w:val="both"/>
        <w:rPr>
          <w:b/>
          <w:color w:val="000000"/>
          <w:lang w:val="sr-Latn-CS"/>
        </w:rPr>
      </w:pPr>
      <w:r>
        <w:rPr>
          <w:b/>
          <w:color w:val="000000"/>
          <w:lang w:val="sr-Latn-CS"/>
        </w:rPr>
        <w:t>7.Posebni kriterijumi</w:t>
      </w:r>
    </w:p>
    <w:p w:rsidR="00C52C1C" w:rsidRDefault="00C52C1C" w:rsidP="00C52C1C">
      <w:pPr>
        <w:rPr>
          <w:b/>
          <w:i/>
          <w:sz w:val="28"/>
          <w:szCs w:val="28"/>
          <w:u w:val="single"/>
        </w:rPr>
      </w:pPr>
    </w:p>
    <w:p w:rsidR="00C52C1C" w:rsidRPr="00B70B35" w:rsidRDefault="00C52C1C" w:rsidP="00C52C1C">
      <w:pPr>
        <w:jc w:val="both"/>
        <w:rPr>
          <w:color w:val="000000"/>
          <w:lang w:val="sr-Latn-CS"/>
        </w:rPr>
      </w:pPr>
      <w:r w:rsidRPr="00B70B35">
        <w:rPr>
          <w:color w:val="000000"/>
          <w:lang w:val="sr-Latn-CS"/>
        </w:rPr>
        <w:t xml:space="preserve">7.1. </w:t>
      </w:r>
      <w:r>
        <w:rPr>
          <w:color w:val="000000"/>
          <w:lang w:val="sr-Latn-CS"/>
        </w:rPr>
        <w:t xml:space="preserve">Na spomeniku </w:t>
      </w:r>
      <w:r w:rsidRPr="00B70B35">
        <w:rPr>
          <w:color w:val="000000"/>
          <w:lang w:val="sr-Latn-CS"/>
        </w:rPr>
        <w:t>će biti ispisan sljedeći tekst:</w:t>
      </w:r>
    </w:p>
    <w:p w:rsidR="00C52C1C" w:rsidRPr="00C52C1C" w:rsidRDefault="00C52C1C" w:rsidP="00C52C1C">
      <w:pPr>
        <w:pStyle w:val="T30X"/>
        <w:spacing w:before="0" w:after="0"/>
        <w:ind w:firstLine="0"/>
        <w:jc w:val="center"/>
        <w:rPr>
          <w:rFonts w:ascii="Garamond" w:hAnsi="Garamond"/>
          <w:b/>
          <w:sz w:val="24"/>
          <w:szCs w:val="24"/>
        </w:rPr>
      </w:pPr>
      <w:r w:rsidRPr="00C52C1C">
        <w:rPr>
          <w:rFonts w:ascii="Garamond" w:hAnsi="Garamond"/>
          <w:b/>
          <w:sz w:val="24"/>
          <w:szCs w:val="24"/>
        </w:rPr>
        <w:t>“KNJAZ DANILO I PETROVIĆ-NJEGOŠ</w:t>
      </w:r>
    </w:p>
    <w:p w:rsidR="00C52C1C" w:rsidRPr="00C52C1C" w:rsidRDefault="00C52C1C" w:rsidP="00C52C1C">
      <w:pPr>
        <w:pStyle w:val="T30X"/>
        <w:spacing w:before="0" w:after="0"/>
        <w:ind w:firstLine="0"/>
        <w:jc w:val="center"/>
        <w:rPr>
          <w:rFonts w:ascii="Garamond" w:hAnsi="Garamond"/>
          <w:b/>
          <w:sz w:val="24"/>
          <w:szCs w:val="24"/>
        </w:rPr>
      </w:pPr>
      <w:r w:rsidRPr="00C52C1C">
        <w:rPr>
          <w:rFonts w:ascii="Garamond" w:hAnsi="Garamond"/>
          <w:b/>
          <w:sz w:val="24"/>
          <w:szCs w:val="24"/>
        </w:rPr>
        <w:t>1826-1860”</w:t>
      </w:r>
    </w:p>
    <w:p w:rsidR="00C52C1C" w:rsidRPr="00B70B35" w:rsidRDefault="00C52C1C" w:rsidP="00C52C1C">
      <w:pPr>
        <w:pStyle w:val="C30X"/>
        <w:spacing w:before="0" w:after="0"/>
        <w:jc w:val="both"/>
        <w:rPr>
          <w:lang w:val="sr-Latn-CS"/>
        </w:rPr>
      </w:pPr>
      <w:r>
        <w:rPr>
          <w:b w:val="0"/>
          <w:lang w:val="sr-Latn-CS"/>
        </w:rPr>
        <w:t>7.2 Spomenik će se izraditi</w:t>
      </w:r>
      <w:r w:rsidRPr="00645F8B">
        <w:rPr>
          <w:b w:val="0"/>
          <w:lang w:val="sr-Latn-CS"/>
        </w:rPr>
        <w:t xml:space="preserve"> u kamenu, u vidu obeliska sa postamentom, visine 18,58m.</w:t>
      </w:r>
    </w:p>
    <w:p w:rsidR="00355C29" w:rsidRPr="00355C29" w:rsidRDefault="00355C29" w:rsidP="00355C29">
      <w:pPr>
        <w:jc w:val="both"/>
        <w:rPr>
          <w:lang w:val="sr-Latn-CS"/>
        </w:rPr>
      </w:pPr>
      <w:r>
        <w:rPr>
          <w:lang w:val="sr-Latn-CS"/>
        </w:rPr>
        <w:t xml:space="preserve">7.3.Spomenik će biti postavljen </w:t>
      </w:r>
      <w:r w:rsidRPr="00355C29">
        <w:rPr>
          <w:lang w:val="sr-Latn-CS"/>
        </w:rPr>
        <w:t>na izdignutoj površini – centralnom ostrvu kružne raskrsnice, između Bulevara Džordža Vašingtona, Bulevara revolucije i Ulice dr Ljubomira Rašovića i Cetinjskog puta,  katastarska parcela 1668/1, KO Podgorica I.</w:t>
      </w:r>
    </w:p>
    <w:p w:rsidR="00C52C1C" w:rsidRPr="00355C29" w:rsidRDefault="00C52C1C" w:rsidP="00C52C1C">
      <w:pPr>
        <w:jc w:val="both"/>
        <w:rPr>
          <w:color w:val="000000"/>
          <w:lang w:val="sr-Latn-CS"/>
        </w:rPr>
      </w:pPr>
    </w:p>
    <w:p w:rsidR="00C52C1C" w:rsidRDefault="00C52C1C" w:rsidP="00C52C1C">
      <w:pPr>
        <w:jc w:val="both"/>
        <w:rPr>
          <w:b/>
          <w:color w:val="000000"/>
          <w:lang w:val="sr-Latn-CS"/>
        </w:rPr>
      </w:pPr>
      <w:r>
        <w:rPr>
          <w:b/>
          <w:color w:val="000000"/>
          <w:lang w:val="sr-Latn-CS"/>
        </w:rPr>
        <w:t>8.Nagrade</w:t>
      </w:r>
    </w:p>
    <w:p w:rsidR="00C52C1C" w:rsidRDefault="00C52C1C" w:rsidP="00C52C1C">
      <w:pPr>
        <w:jc w:val="both"/>
        <w:rPr>
          <w:b/>
          <w:color w:val="000000"/>
          <w:lang w:val="sr-Latn-CS"/>
        </w:rPr>
      </w:pPr>
    </w:p>
    <w:p w:rsidR="00C52C1C" w:rsidRDefault="00C52C1C" w:rsidP="00C52C1C">
      <w:pPr>
        <w:jc w:val="both"/>
        <w:rPr>
          <w:b/>
          <w:color w:val="000000"/>
          <w:lang w:val="sr-Latn-CS"/>
        </w:rPr>
      </w:pPr>
      <w:r>
        <w:t xml:space="preserve">Na </w:t>
      </w:r>
      <w:proofErr w:type="spellStart"/>
      <w:r>
        <w:t>predlog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, </w:t>
      </w:r>
      <w:proofErr w:type="spellStart"/>
      <w:r>
        <w:t>raspisivač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dodijeliti</w:t>
      </w:r>
      <w:proofErr w:type="spellEnd"/>
      <w:r>
        <w:t xml:space="preserve"> tri </w:t>
      </w:r>
      <w:proofErr w:type="spellStart"/>
      <w:r>
        <w:t>nagrade</w:t>
      </w:r>
      <w:proofErr w:type="spellEnd"/>
      <w:r>
        <w:t xml:space="preserve"> i to u </w:t>
      </w:r>
      <w:proofErr w:type="spellStart"/>
      <w:r>
        <w:t>sljedećim</w:t>
      </w:r>
      <w:proofErr w:type="spellEnd"/>
      <w:r>
        <w:t xml:space="preserve"> </w:t>
      </w:r>
      <w:proofErr w:type="spellStart"/>
      <w:r>
        <w:t>iznosima</w:t>
      </w:r>
      <w:proofErr w:type="spellEnd"/>
      <w:r>
        <w:t>:</w:t>
      </w:r>
    </w:p>
    <w:p w:rsidR="00C52C1C" w:rsidRPr="00400E95" w:rsidRDefault="00C52C1C" w:rsidP="00C52C1C">
      <w:pPr>
        <w:jc w:val="both"/>
        <w:rPr>
          <w:b/>
          <w:color w:val="000000"/>
          <w:lang w:val="sr-Latn-CS"/>
        </w:rPr>
      </w:pPr>
      <w:proofErr w:type="gramStart"/>
      <w:r>
        <w:t>1.nagrada</w:t>
      </w:r>
      <w:proofErr w:type="gramEnd"/>
      <w:r>
        <w:t>-5000€.</w:t>
      </w:r>
    </w:p>
    <w:p w:rsidR="00C52C1C" w:rsidRDefault="00C52C1C" w:rsidP="00C52C1C">
      <w:pPr>
        <w:jc w:val="both"/>
      </w:pPr>
      <w:proofErr w:type="gramStart"/>
      <w:r>
        <w:t>2.nagrada</w:t>
      </w:r>
      <w:proofErr w:type="gramEnd"/>
      <w:r>
        <w:t>-3000€.</w:t>
      </w:r>
    </w:p>
    <w:p w:rsidR="00C52C1C" w:rsidRDefault="00C52C1C" w:rsidP="00C52C1C">
      <w:pPr>
        <w:jc w:val="both"/>
      </w:pPr>
      <w:proofErr w:type="gramStart"/>
      <w:r>
        <w:t>3.nagrada</w:t>
      </w:r>
      <w:proofErr w:type="gramEnd"/>
      <w:r>
        <w:t>-1500€.</w:t>
      </w:r>
      <w:r>
        <w:br/>
      </w:r>
    </w:p>
    <w:p w:rsidR="00C52C1C" w:rsidRDefault="00C52C1C" w:rsidP="00C52C1C">
      <w:pPr>
        <w:jc w:val="both"/>
        <w:rPr>
          <w:color w:val="000000"/>
          <w:lang w:val="sr-Latn-CS"/>
        </w:rPr>
      </w:pPr>
      <w:r>
        <w:t>8.2</w:t>
      </w:r>
      <w:proofErr w:type="gramStart"/>
      <w:r>
        <w:t>.Stručn</w:t>
      </w:r>
      <w:r w:rsidRPr="00AF7F15">
        <w:t>a</w:t>
      </w:r>
      <w:proofErr w:type="gramEnd"/>
      <w:r w:rsidRPr="00AF7F15">
        <w:t xml:space="preserve"> </w:t>
      </w:r>
      <w:proofErr w:type="spellStart"/>
      <w:r w:rsidRPr="00AF7F15">
        <w:t>komisija</w:t>
      </w:r>
      <w:proofErr w:type="spellEnd"/>
      <w:r w:rsidRPr="00AF7F15">
        <w:t xml:space="preserve"> </w:t>
      </w:r>
      <w:proofErr w:type="spellStart"/>
      <w:r w:rsidRPr="00AF7F15">
        <w:t>zadržava</w:t>
      </w:r>
      <w:proofErr w:type="spellEnd"/>
      <w:r w:rsidRPr="00AF7F15">
        <w:t xml:space="preserve"> </w:t>
      </w:r>
      <w:proofErr w:type="spellStart"/>
      <w:r w:rsidRPr="00AF7F15">
        <w:t>pravo</w:t>
      </w:r>
      <w:proofErr w:type="spellEnd"/>
      <w:r w:rsidRPr="00AF7F15">
        <w:t xml:space="preserve"> </w:t>
      </w:r>
      <w:proofErr w:type="spellStart"/>
      <w:r w:rsidRPr="00AF7F15">
        <w:t>pregovaranja</w:t>
      </w:r>
      <w:proofErr w:type="spellEnd"/>
      <w:r w:rsidRPr="00AF7F15">
        <w:t xml:space="preserve"> o </w:t>
      </w:r>
      <w:proofErr w:type="spellStart"/>
      <w:r w:rsidRPr="00AF7F15">
        <w:t>izvođenju</w:t>
      </w:r>
      <w:proofErr w:type="spellEnd"/>
      <w:r w:rsidRPr="00AF7F15">
        <w:t xml:space="preserve"> </w:t>
      </w:r>
      <w:proofErr w:type="spellStart"/>
      <w:r w:rsidRPr="00AF7F15">
        <w:t>sa</w:t>
      </w:r>
      <w:proofErr w:type="spellEnd"/>
      <w:r w:rsidRPr="00AF7F15"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 w:rsidRPr="00AF7F15">
        <w:t>nagrađen</w:t>
      </w:r>
      <w:r>
        <w:t>im</w:t>
      </w:r>
      <w:proofErr w:type="spellEnd"/>
      <w:r w:rsidRPr="00AF7F15">
        <w:t xml:space="preserve"> </w:t>
      </w:r>
      <w:proofErr w:type="spellStart"/>
      <w:r w:rsidRPr="00AF7F15">
        <w:t>rad</w:t>
      </w:r>
      <w:r>
        <w:t>ovima</w:t>
      </w:r>
      <w:proofErr w:type="spellEnd"/>
      <w:r>
        <w:t>.</w:t>
      </w:r>
    </w:p>
    <w:p w:rsidR="00C52C1C" w:rsidRPr="00B70B35" w:rsidRDefault="00C52C1C" w:rsidP="00C52C1C">
      <w:pPr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>8.3.</w:t>
      </w:r>
      <w:r w:rsidRPr="00B70B35">
        <w:rPr>
          <w:color w:val="000000"/>
          <w:lang w:val="sr-Latn-CS"/>
        </w:rPr>
        <w:t>Autor</w:t>
      </w:r>
      <w:r>
        <w:rPr>
          <w:color w:val="000000"/>
          <w:lang w:val="sr-Latn-CS"/>
        </w:rPr>
        <w:t>i nagrađenih radova dužni su da prihvate primjedbe i sugestije S</w:t>
      </w:r>
      <w:r w:rsidRPr="00B70B35">
        <w:rPr>
          <w:color w:val="000000"/>
          <w:lang w:val="sr-Latn-CS"/>
        </w:rPr>
        <w:t>tručne komisije i naručioca bez obzira na lično autorsko pravo.</w:t>
      </w:r>
    </w:p>
    <w:p w:rsidR="00C52C1C" w:rsidRPr="00B70B35" w:rsidRDefault="00C52C1C" w:rsidP="00C52C1C">
      <w:pPr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>8.4</w:t>
      </w:r>
      <w:r w:rsidRPr="00B70B35">
        <w:rPr>
          <w:color w:val="000000"/>
          <w:lang w:val="sr-Latn-CS"/>
        </w:rPr>
        <w:t>. Stručna komisija zadrž</w:t>
      </w:r>
      <w:r>
        <w:rPr>
          <w:color w:val="000000"/>
          <w:lang w:val="sr-Latn-CS"/>
        </w:rPr>
        <w:t>ava pravo da ne dodijeli sve ili neku od ponuđenih nagrada,</w:t>
      </w:r>
      <w:r w:rsidRPr="00B70B35">
        <w:rPr>
          <w:color w:val="000000"/>
          <w:lang w:val="sr-Latn-CS"/>
        </w:rPr>
        <w:t xml:space="preserve"> ako </w:t>
      </w:r>
      <w:r>
        <w:rPr>
          <w:color w:val="000000"/>
          <w:lang w:val="sr-Latn-CS"/>
        </w:rPr>
        <w:t>ocijeni da ponuđeni radovi ne budu na zadovoljavajućem nivou</w:t>
      </w:r>
      <w:r w:rsidRPr="00B70B35">
        <w:rPr>
          <w:color w:val="000000"/>
          <w:lang w:val="sr-Latn-CS"/>
        </w:rPr>
        <w:t>.</w:t>
      </w:r>
    </w:p>
    <w:p w:rsidR="00C52C1C" w:rsidRPr="00B70B35" w:rsidRDefault="00C52C1C" w:rsidP="00C52C1C">
      <w:pPr>
        <w:jc w:val="both"/>
        <w:rPr>
          <w:color w:val="000000"/>
          <w:lang w:val="sr-Latn-CS"/>
        </w:rPr>
      </w:pPr>
    </w:p>
    <w:p w:rsidR="00C52C1C" w:rsidRDefault="00C52C1C" w:rsidP="00C52C1C">
      <w:pPr>
        <w:jc w:val="both"/>
        <w:rPr>
          <w:b/>
          <w:color w:val="000000"/>
          <w:lang w:val="sr-Latn-CS"/>
        </w:rPr>
      </w:pPr>
      <w:r>
        <w:rPr>
          <w:b/>
          <w:color w:val="000000"/>
          <w:lang w:val="sr-Latn-CS"/>
        </w:rPr>
        <w:t>9.Sadržaj konkursnog materijala</w:t>
      </w:r>
      <w:r w:rsidRPr="00B70B35">
        <w:rPr>
          <w:b/>
          <w:color w:val="000000"/>
          <w:lang w:val="sr-Latn-CS"/>
        </w:rPr>
        <w:t xml:space="preserve"> </w:t>
      </w:r>
    </w:p>
    <w:p w:rsidR="00C52C1C" w:rsidRDefault="00C52C1C" w:rsidP="00C52C1C">
      <w:pPr>
        <w:jc w:val="both"/>
        <w:rPr>
          <w:b/>
          <w:color w:val="000000"/>
          <w:lang w:val="sr-Latn-CS"/>
        </w:rPr>
      </w:pPr>
    </w:p>
    <w:p w:rsidR="00C52C1C" w:rsidRDefault="00C52C1C" w:rsidP="00C52C1C">
      <w:pPr>
        <w:jc w:val="both"/>
        <w:rPr>
          <w:color w:val="000000"/>
          <w:u w:val="single"/>
          <w:lang w:val="sr-Latn-CS"/>
        </w:rPr>
      </w:pPr>
      <w:r>
        <w:t>9.1</w:t>
      </w:r>
      <w:proofErr w:type="gramStart"/>
      <w:r>
        <w:t>.Raspisivač</w:t>
      </w:r>
      <w:proofErr w:type="gramEnd"/>
      <w:r>
        <w:t xml:space="preserve"> </w:t>
      </w:r>
      <w:proofErr w:type="spellStart"/>
      <w:r>
        <w:t>konkursa</w:t>
      </w:r>
      <w:proofErr w:type="spellEnd"/>
      <w:r>
        <w:t xml:space="preserve"> </w:t>
      </w:r>
      <w:proofErr w:type="spellStart"/>
      <w:r>
        <w:t>stavlja</w:t>
      </w:r>
      <w:proofErr w:type="spellEnd"/>
      <w:r>
        <w:t xml:space="preserve"> </w:t>
      </w:r>
      <w:proofErr w:type="spellStart"/>
      <w:r>
        <w:t>učesnicima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raspolaganje</w:t>
      </w:r>
      <w:proofErr w:type="spellEnd"/>
      <w:r>
        <w:t xml:space="preserve"> </w:t>
      </w:r>
      <w:proofErr w:type="spellStart"/>
      <w:r>
        <w:t>urbanističko-tehničke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za </w:t>
      </w:r>
      <w:proofErr w:type="spellStart"/>
      <w:r>
        <w:t>podizanje</w:t>
      </w:r>
      <w:proofErr w:type="spellEnd"/>
      <w:r>
        <w:t xml:space="preserve"> </w:t>
      </w:r>
      <w:proofErr w:type="spellStart"/>
      <w:r>
        <w:t>spomenika</w:t>
      </w:r>
      <w:proofErr w:type="spellEnd"/>
      <w:r>
        <w:t xml:space="preserve"> i </w:t>
      </w:r>
      <w:proofErr w:type="spellStart"/>
      <w:r>
        <w:t>potrebnu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u </w:t>
      </w:r>
      <w:proofErr w:type="spellStart"/>
      <w:r>
        <w:t>vidu</w:t>
      </w:r>
      <w:proofErr w:type="spellEnd"/>
      <w:r>
        <w:t xml:space="preserve"> </w:t>
      </w:r>
      <w:proofErr w:type="spellStart"/>
      <w:r>
        <w:t>tekstualnih</w:t>
      </w:r>
      <w:proofErr w:type="spellEnd"/>
      <w:r>
        <w:t xml:space="preserve"> i </w:t>
      </w:r>
      <w:proofErr w:type="spellStart"/>
      <w:r>
        <w:t>grafičkih</w:t>
      </w:r>
      <w:proofErr w:type="spellEnd"/>
      <w:r>
        <w:t xml:space="preserve"> </w:t>
      </w:r>
      <w:proofErr w:type="spellStart"/>
      <w:r>
        <w:t>priloga</w:t>
      </w:r>
      <w:proofErr w:type="spellEnd"/>
      <w:r>
        <w:t xml:space="preserve">. </w:t>
      </w:r>
      <w:r w:rsidRPr="00E47827">
        <w:rPr>
          <w:color w:val="000000"/>
          <w:lang w:val="sr-Latn-CS"/>
        </w:rPr>
        <w:t>Konkursni materija</w:t>
      </w:r>
      <w:r>
        <w:rPr>
          <w:color w:val="000000"/>
          <w:lang w:val="sr-Latn-CS"/>
        </w:rPr>
        <w:t xml:space="preserve">li se mogu preuzeti sa web-sajta </w:t>
      </w:r>
      <w:r w:rsidRPr="00E47827">
        <w:rPr>
          <w:color w:val="000000"/>
          <w:lang w:val="sr-Latn-CS"/>
        </w:rPr>
        <w:t>Glavnog grada Podgorice</w:t>
      </w:r>
      <w:r>
        <w:rPr>
          <w:color w:val="000000"/>
          <w:lang w:val="sr-Latn-CS"/>
        </w:rPr>
        <w:t>:www.podgorica.me</w:t>
      </w:r>
      <w:r w:rsidRPr="00E47827">
        <w:rPr>
          <w:color w:val="000000"/>
          <w:lang w:val="sr-Latn-CS"/>
        </w:rPr>
        <w:t xml:space="preserve">. </w:t>
      </w:r>
    </w:p>
    <w:p w:rsidR="00C52C1C" w:rsidRPr="00DC2677" w:rsidRDefault="00C52C1C" w:rsidP="00C52C1C">
      <w:pPr>
        <w:jc w:val="both"/>
        <w:rPr>
          <w:color w:val="000000"/>
          <w:u w:val="single"/>
          <w:lang w:val="sr-Latn-CS"/>
        </w:rPr>
      </w:pPr>
    </w:p>
    <w:p w:rsidR="00C52C1C" w:rsidRDefault="00C52C1C" w:rsidP="00C52C1C">
      <w:pPr>
        <w:jc w:val="both"/>
      </w:pPr>
      <w:r>
        <w:rPr>
          <w:b/>
          <w:color w:val="000000"/>
          <w:lang w:val="sr-Latn-CS"/>
        </w:rPr>
        <w:t>10. S</w:t>
      </w:r>
      <w:r w:rsidRPr="00B70B35">
        <w:rPr>
          <w:b/>
          <w:color w:val="000000"/>
          <w:lang w:val="sr-Latn-CS"/>
        </w:rPr>
        <w:t>adržaj konkursnog rada</w:t>
      </w:r>
    </w:p>
    <w:p w:rsidR="00C52C1C" w:rsidRDefault="00C52C1C" w:rsidP="00C52C1C">
      <w:pPr>
        <w:jc w:val="both"/>
      </w:pPr>
    </w:p>
    <w:p w:rsidR="00C52C1C" w:rsidRPr="00B70B35" w:rsidRDefault="00C52C1C" w:rsidP="00C52C1C">
      <w:pPr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lastRenderedPageBreak/>
        <w:t>10.1</w:t>
      </w:r>
      <w:r w:rsidRPr="00B70B35">
        <w:rPr>
          <w:color w:val="000000"/>
          <w:lang w:val="sr-Latn-CS"/>
        </w:rPr>
        <w:t xml:space="preserve"> Konkursni rad treba da sadrži:</w:t>
      </w:r>
    </w:p>
    <w:p w:rsidR="00C52C1C" w:rsidRPr="000A0E3E" w:rsidRDefault="000A0E3E" w:rsidP="000A0E3E">
      <w:pPr>
        <w:pStyle w:val="ListParagraph"/>
        <w:numPr>
          <w:ilvl w:val="0"/>
          <w:numId w:val="10"/>
        </w:numPr>
      </w:pPr>
      <w:r>
        <w:t xml:space="preserve"> </w:t>
      </w:r>
      <w:proofErr w:type="spellStart"/>
      <w:r>
        <w:t>skicu</w:t>
      </w:r>
      <w:proofErr w:type="spellEnd"/>
      <w:r>
        <w:t xml:space="preserve"> </w:t>
      </w:r>
      <w:proofErr w:type="spellStart"/>
      <w:r>
        <w:t>obeliska</w:t>
      </w:r>
      <w:proofErr w:type="spellEnd"/>
      <w:r>
        <w:t xml:space="preserve"> u </w:t>
      </w:r>
      <w:proofErr w:type="spellStart"/>
      <w:r>
        <w:t>razmjeri</w:t>
      </w:r>
      <w:proofErr w:type="spellEnd"/>
      <w:r>
        <w:t xml:space="preserve"> 1:100</w:t>
      </w:r>
      <w:r w:rsidR="00C52C1C">
        <w:t>,</w:t>
      </w:r>
      <w:r w:rsidRPr="000A0E3E">
        <w:t xml:space="preserve"> s tim da je moguće dostaviti i detaljniji grafički prilog, ukoliko učesnici konkursa smatraju da je to </w:t>
      </w:r>
      <w:proofErr w:type="spellStart"/>
      <w:r w:rsidRPr="000A0E3E">
        <w:t>potre</w:t>
      </w:r>
      <w:r>
        <w:t>bno</w:t>
      </w:r>
      <w:proofErr w:type="spellEnd"/>
      <w:r>
        <w:t xml:space="preserve"> za </w:t>
      </w:r>
      <w:proofErr w:type="spellStart"/>
      <w:r>
        <w:t>bolju</w:t>
      </w:r>
      <w:proofErr w:type="spellEnd"/>
      <w:r>
        <w:t xml:space="preserve"> </w:t>
      </w:r>
      <w:proofErr w:type="spellStart"/>
      <w:r w:rsidR="00F94A5C">
        <w:t>prezentaciju</w:t>
      </w:r>
      <w:proofErr w:type="spellEnd"/>
      <w:r w:rsidR="00F94A5C">
        <w:t xml:space="preserve"> </w:t>
      </w:r>
      <w:proofErr w:type="spellStart"/>
      <w:r w:rsidR="00F94A5C">
        <w:t>rada</w:t>
      </w:r>
      <w:proofErr w:type="spellEnd"/>
      <w:r w:rsidR="00F94A5C">
        <w:t>;</w:t>
      </w:r>
    </w:p>
    <w:p w:rsidR="00C52C1C" w:rsidRPr="00093D75" w:rsidRDefault="00F94A5C" w:rsidP="00C52C1C">
      <w:pPr>
        <w:pStyle w:val="ListParagraph"/>
        <w:numPr>
          <w:ilvl w:val="0"/>
          <w:numId w:val="6"/>
        </w:numPr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>rješenje postamenta;</w:t>
      </w:r>
    </w:p>
    <w:p w:rsidR="00C52C1C" w:rsidRPr="00093D75" w:rsidRDefault="00C52C1C" w:rsidP="00C52C1C">
      <w:pPr>
        <w:pStyle w:val="ListParagraph"/>
        <w:numPr>
          <w:ilvl w:val="0"/>
          <w:numId w:val="6"/>
        </w:numPr>
        <w:jc w:val="both"/>
        <w:rPr>
          <w:rStyle w:val="Strong"/>
          <w:b w:val="0"/>
          <w:bCs w:val="0"/>
          <w:color w:val="000000"/>
          <w:lang w:val="sr-Latn-CS"/>
        </w:rPr>
      </w:pPr>
      <w:r w:rsidRPr="00093D75">
        <w:rPr>
          <w:color w:val="000000"/>
          <w:lang w:val="sr-Latn-CS"/>
        </w:rPr>
        <w:t>arhitektonsko</w:t>
      </w:r>
      <w:r>
        <w:rPr>
          <w:color w:val="000000"/>
          <w:lang w:val="sr-Latn-CS"/>
        </w:rPr>
        <w:t>-urbanističko rješenje prostora na kojem će spomenik biti postavljen</w:t>
      </w:r>
      <w:r w:rsidR="000A0E3E">
        <w:rPr>
          <w:color w:val="000000"/>
          <w:lang w:val="sr-Latn-CS"/>
        </w:rPr>
        <w:t xml:space="preserve"> i</w:t>
      </w:r>
    </w:p>
    <w:p w:rsidR="00C52C1C" w:rsidRDefault="00C52C1C" w:rsidP="00C52C1C">
      <w:pPr>
        <w:pStyle w:val="ListParagraph"/>
        <w:numPr>
          <w:ilvl w:val="0"/>
          <w:numId w:val="6"/>
        </w:numPr>
        <w:spacing w:after="200"/>
        <w:jc w:val="both"/>
      </w:pPr>
      <w:proofErr w:type="spellStart"/>
      <w:r w:rsidRPr="00234DCA">
        <w:t>idejno</w:t>
      </w:r>
      <w:proofErr w:type="spellEnd"/>
      <w:r w:rsidRPr="00234DCA">
        <w:t xml:space="preserve"> </w:t>
      </w:r>
      <w:proofErr w:type="spellStart"/>
      <w:r w:rsidRPr="00234DCA">
        <w:t>rješenje</w:t>
      </w:r>
      <w:proofErr w:type="spellEnd"/>
      <w:r w:rsidRPr="00234DCA">
        <w:t xml:space="preserve"> </w:t>
      </w:r>
      <w:proofErr w:type="spellStart"/>
      <w:r w:rsidRPr="00234DCA">
        <w:t>osvjetljenja</w:t>
      </w:r>
      <w:proofErr w:type="spellEnd"/>
      <w:r w:rsidRPr="00234DCA">
        <w:t xml:space="preserve"> </w:t>
      </w:r>
      <w:proofErr w:type="spellStart"/>
      <w:r w:rsidRPr="00234DCA">
        <w:t>spomenika</w:t>
      </w:r>
      <w:proofErr w:type="spellEnd"/>
      <w:r>
        <w:t>,</w:t>
      </w:r>
    </w:p>
    <w:p w:rsidR="00C52C1C" w:rsidRDefault="00C52C1C" w:rsidP="00C52C1C">
      <w:pPr>
        <w:pStyle w:val="NormalWeb"/>
        <w:spacing w:before="0" w:beforeAutospacing="0" w:after="0" w:afterAutospacing="0"/>
      </w:pPr>
      <w:proofErr w:type="spellStart"/>
      <w:r>
        <w:t>Uz</w:t>
      </w:r>
      <w:proofErr w:type="spellEnd"/>
      <w:r>
        <w:t xml:space="preserve"> </w:t>
      </w:r>
      <w:proofErr w:type="spellStart"/>
      <w:r>
        <w:t>konkursni</w:t>
      </w:r>
      <w:proofErr w:type="spellEnd"/>
      <w:r>
        <w:t xml:space="preserve"> </w:t>
      </w:r>
      <w:proofErr w:type="spellStart"/>
      <w:r>
        <w:t>rad</w:t>
      </w:r>
      <w:proofErr w:type="spellEnd"/>
      <w:r>
        <w:t xml:space="preserve">, </w:t>
      </w:r>
      <w:proofErr w:type="spellStart"/>
      <w:r>
        <w:t>učesnici</w:t>
      </w:r>
      <w:proofErr w:type="spellEnd"/>
      <w:r>
        <w:t xml:space="preserve"> </w:t>
      </w:r>
      <w:proofErr w:type="spellStart"/>
      <w:r>
        <w:t>konkursa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obavezni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CD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grafičkim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u </w:t>
      </w:r>
      <w:proofErr w:type="spellStart"/>
      <w:r>
        <w:t>pdf</w:t>
      </w:r>
      <w:proofErr w:type="spellEnd"/>
      <w:r>
        <w:t xml:space="preserve"> </w:t>
      </w:r>
      <w:proofErr w:type="spellStart"/>
      <w:r>
        <w:t>formatu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tekstualno</w:t>
      </w:r>
      <w:proofErr w:type="spellEnd"/>
      <w:r>
        <w:t xml:space="preserve"> </w:t>
      </w:r>
      <w:proofErr w:type="spellStart"/>
      <w:r>
        <w:t>obrazloženje</w:t>
      </w:r>
      <w:proofErr w:type="spellEnd"/>
      <w:r>
        <w:t xml:space="preserve"> u doc </w:t>
      </w:r>
      <w:proofErr w:type="spellStart"/>
      <w:r>
        <w:t>ili</w:t>
      </w:r>
      <w:proofErr w:type="spellEnd"/>
      <w:r>
        <w:t xml:space="preserve"> </w:t>
      </w:r>
      <w:proofErr w:type="spellStart"/>
      <w:r>
        <w:t>pdf</w:t>
      </w:r>
      <w:proofErr w:type="spellEnd"/>
      <w:r>
        <w:t xml:space="preserve"> </w:t>
      </w:r>
      <w:proofErr w:type="spellStart"/>
      <w:r>
        <w:t>formatu</w:t>
      </w:r>
      <w:proofErr w:type="spellEnd"/>
      <w:r>
        <w:t>.</w:t>
      </w:r>
    </w:p>
    <w:p w:rsidR="00C52C1C" w:rsidRPr="00BF0873" w:rsidRDefault="00C52C1C" w:rsidP="00C52C1C">
      <w:pPr>
        <w:pStyle w:val="NormalWeb"/>
        <w:spacing w:before="0" w:beforeAutospacing="0" w:after="0" w:afterAutospacing="0"/>
      </w:pPr>
      <w:proofErr w:type="spellStart"/>
      <w:r>
        <w:t>Konkursni</w:t>
      </w:r>
      <w:proofErr w:type="spellEnd"/>
      <w:r>
        <w:t xml:space="preserve"> </w:t>
      </w:r>
      <w:proofErr w:type="spellStart"/>
      <w:r>
        <w:t>rad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u </w:t>
      </w:r>
      <w:proofErr w:type="spellStart"/>
      <w:r>
        <w:t>omotu</w:t>
      </w:r>
      <w:proofErr w:type="spellEnd"/>
      <w:r>
        <w:t xml:space="preserve">,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spiskom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priloga</w:t>
      </w:r>
      <w:proofErr w:type="spellEnd"/>
      <w:r>
        <w:t xml:space="preserve">, a </w:t>
      </w:r>
      <w:proofErr w:type="spellStart"/>
      <w:r>
        <w:t>svi</w:t>
      </w:r>
      <w:proofErr w:type="spellEnd"/>
      <w:r>
        <w:t xml:space="preserve"> </w:t>
      </w:r>
      <w:proofErr w:type="spellStart"/>
      <w:r>
        <w:t>prilozi</w:t>
      </w:r>
      <w:proofErr w:type="spellEnd"/>
      <w:r>
        <w:t xml:space="preserve"> </w:t>
      </w:r>
      <w:proofErr w:type="spellStart"/>
      <w:r>
        <w:t>konkursnog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označeni</w:t>
      </w:r>
      <w:proofErr w:type="spellEnd"/>
      <w:r>
        <w:t xml:space="preserve"> </w:t>
      </w:r>
      <w:proofErr w:type="spellStart"/>
      <w:r>
        <w:t>autorskom</w:t>
      </w:r>
      <w:proofErr w:type="spellEnd"/>
      <w:r>
        <w:t xml:space="preserve"> </w:t>
      </w:r>
      <w:proofErr w:type="spellStart"/>
      <w:r>
        <w:t>šifrom</w:t>
      </w:r>
      <w:proofErr w:type="spellEnd"/>
      <w:r>
        <w:t xml:space="preserve"> u </w:t>
      </w:r>
      <w:proofErr w:type="spellStart"/>
      <w:r>
        <w:t>gornjem</w:t>
      </w:r>
      <w:proofErr w:type="spellEnd"/>
      <w:r>
        <w:t xml:space="preserve">, </w:t>
      </w:r>
      <w:proofErr w:type="spellStart"/>
      <w:r>
        <w:t>desnom</w:t>
      </w:r>
      <w:proofErr w:type="spellEnd"/>
      <w:r>
        <w:t xml:space="preserve"> </w:t>
      </w:r>
      <w:proofErr w:type="spellStart"/>
      <w:r>
        <w:t>uglu</w:t>
      </w:r>
      <w:proofErr w:type="spellEnd"/>
      <w:r>
        <w:t xml:space="preserve"> </w:t>
      </w:r>
      <w:proofErr w:type="spellStart"/>
      <w:r>
        <w:t>priloga</w:t>
      </w:r>
      <w:proofErr w:type="spellEnd"/>
      <w:r>
        <w:t>.</w:t>
      </w:r>
    </w:p>
    <w:p w:rsidR="00C52C1C" w:rsidRPr="00B70B35" w:rsidRDefault="00C52C1C" w:rsidP="00C52C1C">
      <w:pPr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>10.2</w:t>
      </w:r>
      <w:r w:rsidRPr="00B70B35">
        <w:rPr>
          <w:color w:val="000000"/>
          <w:lang w:val="sr-Latn-CS"/>
        </w:rPr>
        <w:t>. Svi prilozi konkursnog rada moraju biti upakovani u neprozirni omot sa šifrom u uglu omota i naznakom „Konkurs – ne otvaraj“.</w:t>
      </w:r>
    </w:p>
    <w:p w:rsidR="00C52C1C" w:rsidRPr="00B70B35" w:rsidRDefault="00C52C1C" w:rsidP="00C52C1C">
      <w:pPr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>10.3</w:t>
      </w:r>
      <w:r w:rsidRPr="00B70B35">
        <w:rPr>
          <w:color w:val="000000"/>
          <w:lang w:val="sr-Latn-CS"/>
        </w:rPr>
        <w:t>. Uz konkursni rad autori s</w:t>
      </w:r>
      <w:r>
        <w:rPr>
          <w:color w:val="000000"/>
          <w:lang w:val="sr-Latn-CS"/>
        </w:rPr>
        <w:t>u obavezni dostaviti i neprozirnu zatvorenu kovertu</w:t>
      </w:r>
      <w:r w:rsidRPr="00B70B35">
        <w:rPr>
          <w:color w:val="000000"/>
          <w:lang w:val="sr-Latn-CS"/>
        </w:rPr>
        <w:t xml:space="preserve"> sa jasnom naznakom „Konkurs – ne otvaraj“ i to:</w:t>
      </w:r>
    </w:p>
    <w:p w:rsidR="00C52C1C" w:rsidRPr="00073905" w:rsidRDefault="00C52C1C" w:rsidP="00C52C1C">
      <w:pPr>
        <w:numPr>
          <w:ilvl w:val="1"/>
          <w:numId w:val="3"/>
        </w:numPr>
        <w:jc w:val="both"/>
        <w:rPr>
          <w:rStyle w:val="Strong"/>
          <w:b w:val="0"/>
          <w:bCs w:val="0"/>
          <w:color w:val="000000"/>
          <w:lang w:val="sr-Latn-CS"/>
        </w:rPr>
      </w:pPr>
      <w:r w:rsidRPr="00B70B35">
        <w:rPr>
          <w:color w:val="000000"/>
          <w:lang w:val="sr-Latn-CS"/>
        </w:rPr>
        <w:t>koverta sa naznakom „autor“</w:t>
      </w:r>
    </w:p>
    <w:p w:rsidR="00C52C1C" w:rsidRDefault="00C52C1C" w:rsidP="00C52C1C">
      <w:pPr>
        <w:jc w:val="both"/>
        <w:rPr>
          <w:rStyle w:val="Strong"/>
        </w:rPr>
      </w:pPr>
    </w:p>
    <w:p w:rsidR="00C52C1C" w:rsidRDefault="00C52C1C" w:rsidP="00C52C1C">
      <w:pPr>
        <w:jc w:val="both"/>
        <w:rPr>
          <w:rStyle w:val="Strong"/>
        </w:rPr>
      </w:pPr>
      <w:r>
        <w:rPr>
          <w:rStyle w:val="Strong"/>
        </w:rPr>
        <w:t xml:space="preserve">11. </w:t>
      </w:r>
      <w:proofErr w:type="spellStart"/>
      <w:r>
        <w:rPr>
          <w:rStyle w:val="Strong"/>
        </w:rPr>
        <w:t>Mjesto</w:t>
      </w:r>
      <w:proofErr w:type="gramStart"/>
      <w:r>
        <w:rPr>
          <w:rStyle w:val="Strong"/>
        </w:rPr>
        <w:t>,vrijeme</w:t>
      </w:r>
      <w:proofErr w:type="spellEnd"/>
      <w:proofErr w:type="gramEnd"/>
      <w:r>
        <w:rPr>
          <w:rStyle w:val="Strong"/>
        </w:rPr>
        <w:t xml:space="preserve"> i </w:t>
      </w:r>
      <w:proofErr w:type="spellStart"/>
      <w:r>
        <w:rPr>
          <w:rStyle w:val="Strong"/>
        </w:rPr>
        <w:t>način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otvaranja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ponuda</w:t>
      </w:r>
      <w:proofErr w:type="spellEnd"/>
    </w:p>
    <w:p w:rsidR="00C52C1C" w:rsidRDefault="00C52C1C" w:rsidP="00C52C1C">
      <w:pPr>
        <w:jc w:val="both"/>
      </w:pPr>
      <w:r>
        <w:t>11.1</w:t>
      </w:r>
      <w:proofErr w:type="gramStart"/>
      <w:r>
        <w:t>.Otvaranje</w:t>
      </w:r>
      <w:proofErr w:type="gram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obaviti</w:t>
      </w:r>
      <w:proofErr w:type="spellEnd"/>
      <w:r>
        <w:t xml:space="preserve"> </w:t>
      </w:r>
      <w:proofErr w:type="spellStart"/>
      <w:r>
        <w:t>odmah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isteku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za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ponuda</w:t>
      </w:r>
      <w:proofErr w:type="spellEnd"/>
      <w:r>
        <w:t>.</w:t>
      </w:r>
      <w:r>
        <w:br/>
        <w:t>11.2</w:t>
      </w:r>
      <w:proofErr w:type="gramStart"/>
      <w:r>
        <w:t>.Zatvorenu</w:t>
      </w:r>
      <w:proofErr w:type="gramEnd"/>
      <w:r>
        <w:t xml:space="preserve"> </w:t>
      </w:r>
      <w:proofErr w:type="spellStart"/>
      <w:r>
        <w:t>kovertu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podacima</w:t>
      </w:r>
      <w:proofErr w:type="spellEnd"/>
      <w:r>
        <w:t xml:space="preserve"> o </w:t>
      </w:r>
      <w:proofErr w:type="spellStart"/>
      <w:r>
        <w:t>učesniku</w:t>
      </w:r>
      <w:proofErr w:type="spellEnd"/>
      <w:r>
        <w:t xml:space="preserve"> i </w:t>
      </w:r>
      <w:proofErr w:type="spellStart"/>
      <w:r>
        <w:t>dokazima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za </w:t>
      </w:r>
      <w:proofErr w:type="spellStart"/>
      <w:r>
        <w:t>učešće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 xml:space="preserve"> </w:t>
      </w:r>
      <w:proofErr w:type="spellStart"/>
      <w:r>
        <w:t>otvara</w:t>
      </w:r>
      <w:proofErr w:type="spellEnd"/>
      <w:r>
        <w:t xml:space="preserve"> </w:t>
      </w:r>
      <w:proofErr w:type="spellStart"/>
      <w:r>
        <w:t>Stručna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izvršene</w:t>
      </w:r>
      <w:proofErr w:type="spellEnd"/>
      <w:r>
        <w:t xml:space="preserve"> </w:t>
      </w:r>
      <w:proofErr w:type="spellStart"/>
      <w:r>
        <w:t>selekcije</w:t>
      </w:r>
      <w:proofErr w:type="spellEnd"/>
      <w:r>
        <w:t xml:space="preserve"> </w:t>
      </w:r>
      <w:proofErr w:type="spellStart"/>
      <w:r>
        <w:t>nagrađenih</w:t>
      </w:r>
      <w:proofErr w:type="spellEnd"/>
      <w:r>
        <w:t xml:space="preserve"> </w:t>
      </w:r>
      <w:proofErr w:type="spellStart"/>
      <w:r>
        <w:t>šifrovanih</w:t>
      </w:r>
      <w:proofErr w:type="spellEnd"/>
      <w:r>
        <w:t xml:space="preserve"> </w:t>
      </w:r>
      <w:proofErr w:type="spellStart"/>
      <w:r>
        <w:t>radova</w:t>
      </w:r>
      <w:proofErr w:type="spellEnd"/>
      <w:r>
        <w:t>.</w:t>
      </w:r>
    </w:p>
    <w:p w:rsidR="00C52C1C" w:rsidRDefault="00C52C1C" w:rsidP="00C52C1C">
      <w:pPr>
        <w:jc w:val="both"/>
      </w:pPr>
    </w:p>
    <w:p w:rsidR="00C52C1C" w:rsidRDefault="00C52C1C" w:rsidP="00C52C1C">
      <w:pPr>
        <w:jc w:val="both"/>
        <w:rPr>
          <w:b/>
        </w:rPr>
      </w:pPr>
      <w:r>
        <w:rPr>
          <w:b/>
        </w:rPr>
        <w:t>12</w:t>
      </w:r>
      <w:proofErr w:type="gramStart"/>
      <w:r>
        <w:rPr>
          <w:b/>
        </w:rPr>
        <w:t>.Završne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odredbe</w:t>
      </w:r>
      <w:proofErr w:type="spellEnd"/>
    </w:p>
    <w:p w:rsidR="00C52C1C" w:rsidRDefault="00C52C1C" w:rsidP="00C52C1C">
      <w:pPr>
        <w:jc w:val="both"/>
      </w:pPr>
      <w:proofErr w:type="spellStart"/>
      <w:r>
        <w:t>Konkursni</w:t>
      </w:r>
      <w:proofErr w:type="spellEnd"/>
      <w:r>
        <w:t xml:space="preserve"> </w:t>
      </w:r>
      <w:proofErr w:type="spellStart"/>
      <w:r>
        <w:t>rad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izvorno</w:t>
      </w:r>
      <w:proofErr w:type="spellEnd"/>
      <w:r>
        <w:t xml:space="preserve"> </w:t>
      </w:r>
      <w:proofErr w:type="spellStart"/>
      <w:r>
        <w:t>djelo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 xml:space="preserve"> i ne </w:t>
      </w:r>
      <w:proofErr w:type="spellStart"/>
      <w:r>
        <w:t>smije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ranije</w:t>
      </w:r>
      <w:proofErr w:type="spellEnd"/>
      <w:r>
        <w:t xml:space="preserve"> </w:t>
      </w:r>
      <w:proofErr w:type="spellStart"/>
      <w:r>
        <w:t>objavljivan</w:t>
      </w:r>
      <w:proofErr w:type="spellEnd"/>
      <w:r>
        <w:t xml:space="preserve"> u </w:t>
      </w:r>
      <w:proofErr w:type="spellStart"/>
      <w:r>
        <w:t>cjelosti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djelimično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korišćen</w:t>
      </w:r>
      <w:proofErr w:type="spellEnd"/>
      <w:r>
        <w:t xml:space="preserve"> u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svrhe</w:t>
      </w:r>
      <w:proofErr w:type="spellEnd"/>
      <w:r>
        <w:t>.</w:t>
      </w:r>
    </w:p>
    <w:p w:rsidR="00C52C1C" w:rsidRDefault="00C52C1C" w:rsidP="00C52C1C">
      <w:pPr>
        <w:jc w:val="both"/>
      </w:pPr>
      <w:proofErr w:type="spellStart"/>
      <w:proofErr w:type="gramStart"/>
      <w:r>
        <w:t>Predajom</w:t>
      </w:r>
      <w:proofErr w:type="spellEnd"/>
      <w:r>
        <w:t xml:space="preserve"> </w:t>
      </w:r>
      <w:proofErr w:type="spellStart"/>
      <w:r>
        <w:t>konkursnog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učesnik</w:t>
      </w:r>
      <w:proofErr w:type="spellEnd"/>
      <w:r>
        <w:t xml:space="preserve"> </w:t>
      </w:r>
      <w:proofErr w:type="spellStart"/>
      <w:r>
        <w:t>prihvata</w:t>
      </w:r>
      <w:proofErr w:type="spellEnd"/>
      <w:r>
        <w:t xml:space="preserve"> </w:t>
      </w:r>
      <w:proofErr w:type="spellStart"/>
      <w:r>
        <w:t>propozicije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konkursa</w:t>
      </w:r>
      <w:proofErr w:type="spellEnd"/>
      <w:r>
        <w:t>.</w:t>
      </w:r>
      <w:proofErr w:type="gramEnd"/>
    </w:p>
    <w:p w:rsidR="00C52C1C" w:rsidRDefault="00C52C1C" w:rsidP="00C52C1C">
      <w:pPr>
        <w:jc w:val="both"/>
      </w:pPr>
      <w:proofErr w:type="spellStart"/>
      <w:proofErr w:type="gramStart"/>
      <w:r>
        <w:t>Konkursni</w:t>
      </w:r>
      <w:proofErr w:type="spellEnd"/>
      <w:r>
        <w:t xml:space="preserve"> </w:t>
      </w:r>
      <w:proofErr w:type="spellStart"/>
      <w:r>
        <w:t>rad</w:t>
      </w:r>
      <w:proofErr w:type="spellEnd"/>
      <w:r>
        <w:t xml:space="preserve"> se ne </w:t>
      </w:r>
      <w:proofErr w:type="spellStart"/>
      <w:r>
        <w:t>vraća</w:t>
      </w:r>
      <w:proofErr w:type="spellEnd"/>
      <w:r>
        <w:t xml:space="preserve"> i </w:t>
      </w:r>
      <w:proofErr w:type="spellStart"/>
      <w:r>
        <w:t>ostaje</w:t>
      </w:r>
      <w:proofErr w:type="spellEnd"/>
      <w:r>
        <w:t xml:space="preserve"> u </w:t>
      </w:r>
      <w:proofErr w:type="spellStart"/>
      <w:r>
        <w:t>arhivi</w:t>
      </w:r>
      <w:proofErr w:type="spellEnd"/>
      <w:r>
        <w:t xml:space="preserve"> Glavnog </w:t>
      </w:r>
      <w:proofErr w:type="spellStart"/>
      <w:r>
        <w:t>grada</w:t>
      </w:r>
      <w:proofErr w:type="spellEnd"/>
      <w:r>
        <w:t>.</w:t>
      </w:r>
      <w:proofErr w:type="gramEnd"/>
    </w:p>
    <w:p w:rsidR="00C52C1C" w:rsidRDefault="00C52C1C" w:rsidP="00C52C1C">
      <w:pPr>
        <w:jc w:val="both"/>
      </w:pPr>
      <w:proofErr w:type="spellStart"/>
      <w:r>
        <w:t>Rezultati</w:t>
      </w:r>
      <w:proofErr w:type="spellEnd"/>
      <w:r>
        <w:t xml:space="preserve"> </w:t>
      </w:r>
      <w:proofErr w:type="spellStart"/>
      <w:r>
        <w:t>Konkursa</w:t>
      </w:r>
      <w:proofErr w:type="spellEnd"/>
      <w:r>
        <w:t xml:space="preserve"> i </w:t>
      </w:r>
      <w:proofErr w:type="spellStart"/>
      <w:r>
        <w:t>obrazloženje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žirija</w:t>
      </w:r>
      <w:proofErr w:type="spellEnd"/>
      <w:r>
        <w:t xml:space="preserve">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objavljeni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web-</w:t>
      </w:r>
      <w:proofErr w:type="spellStart"/>
      <w:r>
        <w:t>sajtu</w:t>
      </w:r>
      <w:proofErr w:type="spellEnd"/>
      <w:r>
        <w:t xml:space="preserve"> Glavnog </w:t>
      </w:r>
      <w:proofErr w:type="spellStart"/>
      <w:r>
        <w:t>grada</w:t>
      </w:r>
      <w:proofErr w:type="spellEnd"/>
      <w:r>
        <w:t>: www.podgorica.me.</w:t>
      </w:r>
    </w:p>
    <w:p w:rsidR="00C52C1C" w:rsidRPr="00EC314B" w:rsidRDefault="00C52C1C" w:rsidP="00C52C1C">
      <w:pPr>
        <w:jc w:val="both"/>
        <w:rPr>
          <w:b/>
        </w:rPr>
      </w:pPr>
    </w:p>
    <w:p w:rsidR="00C52C1C" w:rsidRPr="00B70B35" w:rsidRDefault="00C52C1C" w:rsidP="00C52C1C">
      <w:pPr>
        <w:jc w:val="both"/>
        <w:rPr>
          <w:color w:val="000000"/>
          <w:lang w:val="sr-Latn-CS"/>
        </w:rPr>
      </w:pPr>
    </w:p>
    <w:p w:rsidR="004F7789" w:rsidRPr="00B70B35" w:rsidRDefault="004F7789" w:rsidP="004F7789">
      <w:pPr>
        <w:jc w:val="both"/>
        <w:rPr>
          <w:color w:val="000000"/>
          <w:lang w:val="sr-Latn-CS"/>
        </w:rPr>
      </w:pPr>
    </w:p>
    <w:p w:rsidR="004F7789" w:rsidRDefault="004F7789" w:rsidP="004F7789">
      <w:pPr>
        <w:jc w:val="both"/>
      </w:pPr>
      <w:r w:rsidRPr="00B70B35">
        <w:rPr>
          <w:color w:val="000000"/>
          <w:lang w:val="sr-Latn-CS"/>
        </w:rPr>
        <w:t>Sve potrebne informacije u vezi sa ovim Konkursom zainteresovani mogu</w:t>
      </w:r>
      <w:r>
        <w:rPr>
          <w:color w:val="000000"/>
          <w:lang w:val="sr-Latn-CS"/>
        </w:rPr>
        <w:t xml:space="preserve"> zatražiti putem mejla:  sekretarijat.</w:t>
      </w:r>
      <w:hyperlink r:id="rId6" w:history="1">
        <w:r w:rsidRPr="001F706E">
          <w:rPr>
            <w:rStyle w:val="Hyperlink"/>
            <w:lang w:val="sr-Latn-CS"/>
          </w:rPr>
          <w:t>kultura.sport@podgorica.me</w:t>
        </w:r>
      </w:hyperlink>
      <w:r>
        <w:t>.</w:t>
      </w:r>
    </w:p>
    <w:p w:rsidR="004F7789" w:rsidRPr="006B08A9" w:rsidRDefault="004F7789" w:rsidP="004F7789">
      <w:pPr>
        <w:jc w:val="both"/>
        <w:rPr>
          <w:color w:val="0000FF" w:themeColor="hyperlink"/>
          <w:u w:val="single"/>
          <w:lang w:val="sr-Latn-CS"/>
        </w:rPr>
      </w:pPr>
    </w:p>
    <w:p w:rsidR="004F7789" w:rsidRDefault="004F7789" w:rsidP="004F7789">
      <w:pPr>
        <w:jc w:val="both"/>
        <w:rPr>
          <w:color w:val="000000"/>
          <w:lang w:val="sr-Latn-CS"/>
        </w:rPr>
      </w:pPr>
    </w:p>
    <w:p w:rsidR="004F7789" w:rsidRDefault="004F7789" w:rsidP="004F7789"/>
    <w:p w:rsidR="00A764B5" w:rsidRDefault="00A764B5" w:rsidP="00EA17B1"/>
    <w:sectPr w:rsidR="00A764B5" w:rsidSect="00A764B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70A78"/>
    <w:multiLevelType w:val="hybridMultilevel"/>
    <w:tmpl w:val="F6D05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6879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C6522F"/>
    <w:multiLevelType w:val="multilevel"/>
    <w:tmpl w:val="58D08E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BCC4A72"/>
    <w:multiLevelType w:val="hybridMultilevel"/>
    <w:tmpl w:val="628C1A3A"/>
    <w:lvl w:ilvl="0" w:tplc="F8687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6D3CF8"/>
    <w:multiLevelType w:val="hybridMultilevel"/>
    <w:tmpl w:val="63F8A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8E7211"/>
    <w:multiLevelType w:val="hybridMultilevel"/>
    <w:tmpl w:val="BF304080"/>
    <w:lvl w:ilvl="0" w:tplc="F8687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0F29C8"/>
    <w:multiLevelType w:val="hybridMultilevel"/>
    <w:tmpl w:val="F2507502"/>
    <w:lvl w:ilvl="0" w:tplc="AD4018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CD25E4"/>
    <w:multiLevelType w:val="hybridMultilevel"/>
    <w:tmpl w:val="B986F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6446D"/>
    <w:multiLevelType w:val="hybridMultilevel"/>
    <w:tmpl w:val="15CEE9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4A1C84"/>
    <w:multiLevelType w:val="hybridMultilevel"/>
    <w:tmpl w:val="E4E85E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17B1"/>
    <w:rsid w:val="000632EC"/>
    <w:rsid w:val="000754E3"/>
    <w:rsid w:val="00085BBF"/>
    <w:rsid w:val="00093D75"/>
    <w:rsid w:val="000A0969"/>
    <w:rsid w:val="000A0E3E"/>
    <w:rsid w:val="0010491A"/>
    <w:rsid w:val="00113103"/>
    <w:rsid w:val="001250C3"/>
    <w:rsid w:val="00144727"/>
    <w:rsid w:val="00146994"/>
    <w:rsid w:val="0017512F"/>
    <w:rsid w:val="001865F6"/>
    <w:rsid w:val="0020543A"/>
    <w:rsid w:val="00234DCA"/>
    <w:rsid w:val="00275B11"/>
    <w:rsid w:val="002C1217"/>
    <w:rsid w:val="00355C29"/>
    <w:rsid w:val="003B3BE4"/>
    <w:rsid w:val="00400E95"/>
    <w:rsid w:val="00407938"/>
    <w:rsid w:val="00494514"/>
    <w:rsid w:val="004F7789"/>
    <w:rsid w:val="00507CFC"/>
    <w:rsid w:val="005242C9"/>
    <w:rsid w:val="00572BEE"/>
    <w:rsid w:val="0058497F"/>
    <w:rsid w:val="005D2028"/>
    <w:rsid w:val="005D2F7E"/>
    <w:rsid w:val="005D5C7E"/>
    <w:rsid w:val="0060162B"/>
    <w:rsid w:val="00653FD0"/>
    <w:rsid w:val="0067003F"/>
    <w:rsid w:val="0067733B"/>
    <w:rsid w:val="00684228"/>
    <w:rsid w:val="006B0DA6"/>
    <w:rsid w:val="006C4B64"/>
    <w:rsid w:val="006C5E73"/>
    <w:rsid w:val="0073017E"/>
    <w:rsid w:val="00735556"/>
    <w:rsid w:val="00757A89"/>
    <w:rsid w:val="00785C4A"/>
    <w:rsid w:val="00813006"/>
    <w:rsid w:val="00830A3F"/>
    <w:rsid w:val="00833FCA"/>
    <w:rsid w:val="00871EDF"/>
    <w:rsid w:val="00877AC5"/>
    <w:rsid w:val="00892819"/>
    <w:rsid w:val="00895ABC"/>
    <w:rsid w:val="008A3737"/>
    <w:rsid w:val="008A43DF"/>
    <w:rsid w:val="008F4D90"/>
    <w:rsid w:val="0090795D"/>
    <w:rsid w:val="00932A81"/>
    <w:rsid w:val="00950057"/>
    <w:rsid w:val="009519C7"/>
    <w:rsid w:val="009711C2"/>
    <w:rsid w:val="009A3B5A"/>
    <w:rsid w:val="009E3087"/>
    <w:rsid w:val="00A764B5"/>
    <w:rsid w:val="00AD230A"/>
    <w:rsid w:val="00AD374E"/>
    <w:rsid w:val="00AD5416"/>
    <w:rsid w:val="00AF7F15"/>
    <w:rsid w:val="00B8557F"/>
    <w:rsid w:val="00B941B5"/>
    <w:rsid w:val="00BD4459"/>
    <w:rsid w:val="00BD6D38"/>
    <w:rsid w:val="00BF0873"/>
    <w:rsid w:val="00BF4B4B"/>
    <w:rsid w:val="00C01CC8"/>
    <w:rsid w:val="00C357AC"/>
    <w:rsid w:val="00C52C1C"/>
    <w:rsid w:val="00C654D2"/>
    <w:rsid w:val="00CA3C7B"/>
    <w:rsid w:val="00CC589A"/>
    <w:rsid w:val="00D069B9"/>
    <w:rsid w:val="00D21CA8"/>
    <w:rsid w:val="00D64929"/>
    <w:rsid w:val="00D84E3A"/>
    <w:rsid w:val="00DD351B"/>
    <w:rsid w:val="00DE013B"/>
    <w:rsid w:val="00E47827"/>
    <w:rsid w:val="00E55FB6"/>
    <w:rsid w:val="00E970B3"/>
    <w:rsid w:val="00EA17B1"/>
    <w:rsid w:val="00EC314B"/>
    <w:rsid w:val="00EC6564"/>
    <w:rsid w:val="00ED48E4"/>
    <w:rsid w:val="00EE41AD"/>
    <w:rsid w:val="00F070D9"/>
    <w:rsid w:val="00F9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30X">
    <w:name w:val="T30X"/>
    <w:basedOn w:val="Normal"/>
    <w:uiPriority w:val="99"/>
    <w:rsid w:val="00E970B3"/>
    <w:pPr>
      <w:autoSpaceDE w:val="0"/>
      <w:autoSpaceDN w:val="0"/>
      <w:adjustRightInd w:val="0"/>
      <w:spacing w:before="60" w:after="60"/>
      <w:ind w:firstLine="283"/>
      <w:jc w:val="both"/>
    </w:pPr>
    <w:rPr>
      <w:color w:val="000000"/>
      <w:sz w:val="22"/>
      <w:szCs w:val="22"/>
    </w:rPr>
  </w:style>
  <w:style w:type="paragraph" w:customStyle="1" w:styleId="C30X">
    <w:name w:val="C30X"/>
    <w:basedOn w:val="Normal"/>
    <w:uiPriority w:val="99"/>
    <w:rsid w:val="00E970B3"/>
    <w:pPr>
      <w:autoSpaceDE w:val="0"/>
      <w:autoSpaceDN w:val="0"/>
      <w:adjustRightInd w:val="0"/>
      <w:spacing w:before="200" w:after="60"/>
      <w:jc w:val="center"/>
    </w:pPr>
    <w:rPr>
      <w:b/>
      <w:bCs/>
      <w:color w:val="000000"/>
    </w:rPr>
  </w:style>
  <w:style w:type="character" w:styleId="Strong">
    <w:name w:val="Strong"/>
    <w:basedOn w:val="DefaultParagraphFont"/>
    <w:uiPriority w:val="22"/>
    <w:qFormat/>
    <w:rsid w:val="00AF7F15"/>
    <w:rPr>
      <w:b/>
      <w:bCs/>
    </w:rPr>
  </w:style>
  <w:style w:type="paragraph" w:styleId="ListParagraph">
    <w:name w:val="List Paragraph"/>
    <w:basedOn w:val="Normal"/>
    <w:uiPriority w:val="34"/>
    <w:qFormat/>
    <w:rsid w:val="005D5C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0793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079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ltura.sport@podgorica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A6BDF-1F54-4A6D-ABA0-F9C20A9A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tdarmanovic</dc:creator>
  <cp:lastModifiedBy>tdarmanovic</cp:lastModifiedBy>
  <cp:revision>12</cp:revision>
  <cp:lastPrinted>2022-02-25T12:12:00Z</cp:lastPrinted>
  <dcterms:created xsi:type="dcterms:W3CDTF">2022-05-12T08:02:00Z</dcterms:created>
  <dcterms:modified xsi:type="dcterms:W3CDTF">2022-05-27T06:35:00Z</dcterms:modified>
</cp:coreProperties>
</file>