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44" w:rsidRDefault="00A42272" w:rsidP="00A42272">
      <w:pPr>
        <w:pStyle w:val="NoSpacing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114935</wp:posOffset>
            </wp:positionV>
            <wp:extent cx="514350" cy="721995"/>
            <wp:effectExtent l="0" t="0" r="0" b="0"/>
            <wp:wrapSquare wrapText="bothSides"/>
            <wp:docPr id="1" name="Picture 10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A42272" w:rsidRPr="00A42272" w:rsidRDefault="00A42272" w:rsidP="00A42272">
      <w:pPr>
        <w:pStyle w:val="NoSpacing"/>
        <w:rPr>
          <w:noProof/>
        </w:rPr>
      </w:pPr>
      <w:r w:rsidRPr="00730849">
        <w:rPr>
          <w:rFonts w:ascii="Garamond" w:hAnsi="Garamond"/>
          <w:noProof/>
        </w:rPr>
        <w:t>Crna Gora</w:t>
      </w:r>
      <w:r>
        <w:rPr>
          <w:rFonts w:ascii="Garamond" w:hAnsi="Garamond"/>
          <w:noProof/>
        </w:rPr>
        <w:t xml:space="preserve">                                                                             </w:t>
      </w:r>
      <w:r w:rsidRPr="00796757">
        <w:rPr>
          <w:rFonts w:ascii="Garamond" w:hAnsi="Garamond"/>
          <w:noProof/>
        </w:rPr>
        <w:t>Adresa: Ul. Marka Miljanova br. 4</w:t>
      </w:r>
    </w:p>
    <w:p w:rsidR="00A42272" w:rsidRPr="00796757" w:rsidRDefault="00A42272" w:rsidP="00A42272">
      <w:pPr>
        <w:pStyle w:val="NoSpacing"/>
        <w:rPr>
          <w:rFonts w:ascii="Garamond" w:hAnsi="Garamond"/>
        </w:rPr>
      </w:pPr>
      <w:proofErr w:type="spellStart"/>
      <w:r w:rsidRPr="00796757">
        <w:rPr>
          <w:rFonts w:ascii="Garamond" w:hAnsi="Garamond"/>
        </w:rPr>
        <w:t>Glavni</w:t>
      </w:r>
      <w:proofErr w:type="spellEnd"/>
      <w:r w:rsidRPr="00796757">
        <w:rPr>
          <w:rFonts w:ascii="Garamond" w:hAnsi="Garamond"/>
        </w:rPr>
        <w:t xml:space="preserve"> grad </w:t>
      </w:r>
      <w:proofErr w:type="spellStart"/>
      <w:r w:rsidRPr="00796757">
        <w:rPr>
          <w:rFonts w:ascii="Garamond" w:hAnsi="Garamond"/>
        </w:rPr>
        <w:t>Podgorica</w:t>
      </w:r>
      <w:proofErr w:type="spellEnd"/>
      <w:r w:rsidRPr="00796757">
        <w:rPr>
          <w:rFonts w:ascii="Garamond" w:hAnsi="Garamond"/>
        </w:rPr>
        <w:t xml:space="preserve">                                                        </w:t>
      </w:r>
      <w:r>
        <w:rPr>
          <w:rFonts w:ascii="Garamond" w:hAnsi="Garamond"/>
        </w:rPr>
        <w:t xml:space="preserve"> </w:t>
      </w:r>
      <w:r w:rsidRPr="00796757">
        <w:rPr>
          <w:rFonts w:ascii="Garamond" w:hAnsi="Garamond"/>
        </w:rPr>
        <w:t xml:space="preserve">  81000, </w:t>
      </w:r>
      <w:proofErr w:type="spellStart"/>
      <w:r w:rsidRPr="00796757">
        <w:rPr>
          <w:rFonts w:ascii="Garamond" w:hAnsi="Garamond"/>
        </w:rPr>
        <w:t>Podgorica</w:t>
      </w:r>
      <w:proofErr w:type="spellEnd"/>
      <w:r w:rsidRPr="00796757">
        <w:rPr>
          <w:rFonts w:ascii="Garamond" w:hAnsi="Garamond"/>
        </w:rPr>
        <w:t xml:space="preserve">, </w:t>
      </w:r>
      <w:proofErr w:type="spellStart"/>
      <w:r w:rsidRPr="00796757">
        <w:rPr>
          <w:rFonts w:ascii="Garamond" w:hAnsi="Garamond"/>
        </w:rPr>
        <w:t>Crna</w:t>
      </w:r>
      <w:proofErr w:type="spellEnd"/>
      <w:r w:rsidRPr="00796757">
        <w:rPr>
          <w:rFonts w:ascii="Garamond" w:hAnsi="Garamond"/>
        </w:rPr>
        <w:t xml:space="preserve"> Gora</w:t>
      </w:r>
    </w:p>
    <w:p w:rsidR="00A42272" w:rsidRDefault="00A42272" w:rsidP="00A42272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 w:rsidRPr="00796757">
        <w:rPr>
          <w:rFonts w:ascii="Garamond" w:hAnsi="Garamond"/>
          <w:b/>
        </w:rPr>
        <w:t xml:space="preserve">SEKRETARIJAT ZA KULTURU I SPORT                 </w:t>
      </w:r>
      <w:r>
        <w:rPr>
          <w:rFonts w:ascii="Garamond" w:hAnsi="Garamond"/>
          <w:b/>
        </w:rPr>
        <w:t xml:space="preserve">  </w:t>
      </w:r>
      <w:r w:rsidRPr="00796757">
        <w:rPr>
          <w:rFonts w:ascii="Garamond" w:hAnsi="Garamond"/>
          <w:b/>
        </w:rPr>
        <w:t xml:space="preserve"> </w:t>
      </w:r>
      <w:proofErr w:type="spellStart"/>
      <w:r w:rsidR="000E1144" w:rsidRPr="00796757">
        <w:rPr>
          <w:rFonts w:ascii="Garamond" w:hAnsi="Garamond"/>
        </w:rPr>
        <w:t>tel</w:t>
      </w:r>
      <w:proofErr w:type="spellEnd"/>
      <w:r w:rsidR="000E1144" w:rsidRPr="00796757">
        <w:rPr>
          <w:rFonts w:ascii="Garamond" w:hAnsi="Garamond"/>
        </w:rPr>
        <w:t>: +382 20 225144</w:t>
      </w:r>
      <w:proofErr w:type="gramStart"/>
      <w:r w:rsidR="000E1144" w:rsidRPr="00796757">
        <w:rPr>
          <w:rFonts w:ascii="Garamond" w:hAnsi="Garamond"/>
        </w:rPr>
        <w:t>;225168</w:t>
      </w:r>
      <w:proofErr w:type="gramEnd"/>
    </w:p>
    <w:p w:rsidR="00A42272" w:rsidRPr="00A42272" w:rsidRDefault="00A42272" w:rsidP="00A42272">
      <w:pPr>
        <w:pStyle w:val="NoSpacing"/>
        <w:rPr>
          <w:rFonts w:ascii="Garamond" w:hAnsi="Garamond"/>
          <w:b/>
        </w:rPr>
      </w:pPr>
      <w:r w:rsidRPr="00796757">
        <w:rPr>
          <w:rFonts w:ascii="Garamond" w:hAnsi="Garamond"/>
          <w:b/>
        </w:rPr>
        <w:t xml:space="preserve">                </w:t>
      </w:r>
      <w:r>
        <w:rPr>
          <w:rFonts w:ascii="Garamond" w:hAnsi="Garamond"/>
          <w:b/>
        </w:rPr>
        <w:t xml:space="preserve">                                                   </w:t>
      </w:r>
      <w:r w:rsidR="000E1144">
        <w:rPr>
          <w:rFonts w:ascii="Garamond" w:hAnsi="Garamond"/>
          <w:b/>
        </w:rPr>
        <w:t xml:space="preserve">                           </w:t>
      </w:r>
      <w:proofErr w:type="gramStart"/>
      <w:r w:rsidR="000E1144" w:rsidRPr="00796757">
        <w:rPr>
          <w:rFonts w:ascii="Garamond" w:hAnsi="Garamond"/>
        </w:rPr>
        <w:t>fax</w:t>
      </w:r>
      <w:proofErr w:type="gramEnd"/>
      <w:r w:rsidR="000E1144" w:rsidRPr="00796757">
        <w:rPr>
          <w:rFonts w:ascii="Garamond" w:hAnsi="Garamond"/>
        </w:rPr>
        <w:t xml:space="preserve">: +382  20 225166      </w:t>
      </w:r>
    </w:p>
    <w:p w:rsidR="000E1144" w:rsidRPr="00796757" w:rsidRDefault="00A42272" w:rsidP="000E1144">
      <w:pPr>
        <w:rPr>
          <w:rFonts w:ascii="Garamond" w:hAnsi="Garamond"/>
        </w:rPr>
      </w:pPr>
      <w:r w:rsidRPr="00796757">
        <w:rPr>
          <w:rFonts w:ascii="Garamond" w:hAnsi="Garamond"/>
        </w:rPr>
        <w:t xml:space="preserve">            </w:t>
      </w:r>
      <w:r w:rsidR="000E1144">
        <w:rPr>
          <w:rFonts w:ascii="Garamond" w:hAnsi="Garamond"/>
        </w:rPr>
        <w:t xml:space="preserve">                </w:t>
      </w:r>
      <w:r w:rsidR="000E1144" w:rsidRPr="00796757">
        <w:rPr>
          <w:rFonts w:ascii="Arial" w:hAnsi="Arial"/>
          <w:sz w:val="18"/>
          <w:szCs w:val="18"/>
        </w:rPr>
        <w:t xml:space="preserve">                    </w:t>
      </w:r>
      <w:r w:rsidR="000E1144">
        <w:rPr>
          <w:rFonts w:ascii="Arial" w:hAnsi="Arial"/>
          <w:sz w:val="18"/>
          <w:szCs w:val="18"/>
        </w:rPr>
        <w:t xml:space="preserve">              </w:t>
      </w:r>
      <w:r w:rsidR="000E1144" w:rsidRPr="00796757">
        <w:rPr>
          <w:rFonts w:ascii="Arial" w:hAnsi="Arial"/>
          <w:sz w:val="18"/>
          <w:szCs w:val="18"/>
        </w:rPr>
        <w:t xml:space="preserve">              </w:t>
      </w:r>
      <w:r w:rsidR="000E1144">
        <w:rPr>
          <w:rFonts w:ascii="Arial" w:hAnsi="Arial"/>
          <w:sz w:val="18"/>
          <w:szCs w:val="18"/>
        </w:rPr>
        <w:t xml:space="preserve">                         </w:t>
      </w:r>
      <w:proofErr w:type="gramStart"/>
      <w:r w:rsidR="000E1144" w:rsidRPr="00796757">
        <w:rPr>
          <w:rFonts w:ascii="Garamond" w:hAnsi="Garamond"/>
        </w:rPr>
        <w:t>e-mail</w:t>
      </w:r>
      <w:proofErr w:type="gramEnd"/>
      <w:r w:rsidR="000E1144" w:rsidRPr="00796757">
        <w:rPr>
          <w:rFonts w:ascii="Garamond" w:hAnsi="Garamond"/>
        </w:rPr>
        <w:t xml:space="preserve">: </w:t>
      </w:r>
      <w:hyperlink r:id="rId8" w:history="1">
        <w:r w:rsidR="000E1144" w:rsidRPr="00FB5E36">
          <w:rPr>
            <w:rStyle w:val="Hyperlink"/>
            <w:rFonts w:ascii="Garamond" w:hAnsi="Garamond"/>
          </w:rPr>
          <w:t>kultura.sport@pggrad.co.me</w:t>
        </w:r>
      </w:hyperlink>
    </w:p>
    <w:p w:rsidR="00A42272" w:rsidRPr="00796757" w:rsidRDefault="00A42272" w:rsidP="00A42272">
      <w:pPr>
        <w:pStyle w:val="NoSpacing"/>
        <w:rPr>
          <w:rFonts w:ascii="Garamond" w:hAnsi="Garamond"/>
        </w:rPr>
      </w:pPr>
    </w:p>
    <w:p w:rsidR="00181B78" w:rsidRPr="00181B78" w:rsidRDefault="00D010A4" w:rsidP="00181B78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Broj: 09-D</w:t>
      </w:r>
      <w:r w:rsidR="00A374B6">
        <w:rPr>
          <w:rFonts w:ascii="Garamond" w:hAnsi="Garamond"/>
          <w:sz w:val="24"/>
          <w:szCs w:val="24"/>
          <w:lang w:val="sr-Latn-CS"/>
        </w:rPr>
        <w:t>-610</w:t>
      </w:r>
      <w:r w:rsidR="00181B78" w:rsidRPr="00181B78">
        <w:rPr>
          <w:rFonts w:ascii="Garamond" w:hAnsi="Garamond"/>
          <w:sz w:val="24"/>
          <w:szCs w:val="24"/>
          <w:lang w:val="sr-Latn-CS"/>
        </w:rPr>
        <w:t>-2</w:t>
      </w:r>
      <w:r w:rsidR="006875B6">
        <w:rPr>
          <w:rFonts w:ascii="Garamond" w:hAnsi="Garamond"/>
          <w:sz w:val="24"/>
          <w:szCs w:val="24"/>
          <w:lang w:val="sr-Latn-CS"/>
        </w:rPr>
        <w:t>2</w:t>
      </w:r>
      <w:r w:rsidR="00181B78" w:rsidRPr="00181B78">
        <w:rPr>
          <w:rFonts w:ascii="Garamond" w:hAnsi="Garamond"/>
          <w:sz w:val="24"/>
          <w:szCs w:val="24"/>
          <w:lang w:val="sr-Latn-CS"/>
        </w:rPr>
        <w:t>/</w:t>
      </w:r>
      <w:r w:rsidR="00DB1F75">
        <w:rPr>
          <w:rFonts w:ascii="Garamond" w:hAnsi="Garamond"/>
          <w:sz w:val="24"/>
          <w:szCs w:val="24"/>
          <w:lang w:val="sr-Latn-CS"/>
        </w:rPr>
        <w:t>2805</w:t>
      </w:r>
      <w:r w:rsidR="009F7E63">
        <w:rPr>
          <w:rFonts w:ascii="Garamond" w:hAnsi="Garamond"/>
          <w:sz w:val="24"/>
          <w:szCs w:val="24"/>
          <w:lang w:val="sr-Latn-CS"/>
        </w:rPr>
        <w:t xml:space="preserve"> </w:t>
      </w:r>
      <w:r w:rsidR="00A42272">
        <w:rPr>
          <w:rFonts w:ascii="Garamond" w:hAnsi="Garamond"/>
          <w:sz w:val="24"/>
          <w:szCs w:val="24"/>
          <w:lang w:val="sr-Latn-CS"/>
        </w:rPr>
        <w:t xml:space="preserve">                                              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 w:rsidR="00A42272">
        <w:rPr>
          <w:rFonts w:ascii="Garamond" w:hAnsi="Garamond"/>
          <w:sz w:val="24"/>
          <w:szCs w:val="24"/>
          <w:lang w:val="sr-Latn-CS"/>
        </w:rPr>
        <w:t xml:space="preserve">     </w:t>
      </w:r>
      <w:r w:rsidR="00181B78" w:rsidRPr="00181B78">
        <w:rPr>
          <w:rFonts w:ascii="Garamond" w:hAnsi="Garamond"/>
          <w:sz w:val="24"/>
          <w:szCs w:val="24"/>
          <w:lang w:val="sr-Latn-CS"/>
        </w:rPr>
        <w:t>Podgorica,</w:t>
      </w:r>
      <w:r w:rsidR="008C65AC">
        <w:rPr>
          <w:rFonts w:ascii="Garamond" w:hAnsi="Garamond"/>
          <w:sz w:val="24"/>
          <w:szCs w:val="24"/>
          <w:lang w:val="sr-Latn-CS"/>
        </w:rPr>
        <w:t xml:space="preserve"> 03</w:t>
      </w:r>
      <w:r w:rsidR="00E218A4">
        <w:rPr>
          <w:rFonts w:ascii="Garamond" w:hAnsi="Garamond"/>
          <w:sz w:val="24"/>
          <w:szCs w:val="24"/>
          <w:lang w:val="sr-Latn-CS"/>
        </w:rPr>
        <w:t xml:space="preserve">. </w:t>
      </w:r>
      <w:r w:rsidR="00C13E8E">
        <w:rPr>
          <w:rFonts w:ascii="Garamond" w:hAnsi="Garamond"/>
          <w:sz w:val="24"/>
          <w:szCs w:val="24"/>
          <w:lang w:val="sr-Latn-CS"/>
        </w:rPr>
        <w:t>1</w:t>
      </w:r>
      <w:r w:rsidR="008C65AC">
        <w:rPr>
          <w:rFonts w:ascii="Garamond" w:hAnsi="Garamond"/>
          <w:sz w:val="24"/>
          <w:szCs w:val="24"/>
          <w:lang w:val="sr-Latn-CS"/>
        </w:rPr>
        <w:t>1</w:t>
      </w:r>
      <w:r w:rsidR="00C13E8E">
        <w:rPr>
          <w:rFonts w:ascii="Garamond" w:hAnsi="Garamond"/>
          <w:sz w:val="24"/>
          <w:szCs w:val="24"/>
          <w:lang w:val="sr-Latn-CS"/>
        </w:rPr>
        <w:t>.</w:t>
      </w:r>
      <w:r w:rsidR="00181B78" w:rsidRPr="00181B78">
        <w:rPr>
          <w:rFonts w:ascii="Garamond" w:hAnsi="Garamond"/>
          <w:sz w:val="24"/>
          <w:szCs w:val="24"/>
          <w:lang w:val="sr-Latn-CS"/>
        </w:rPr>
        <w:t xml:space="preserve"> 202</w:t>
      </w:r>
      <w:r w:rsidR="006875B6">
        <w:rPr>
          <w:rFonts w:ascii="Garamond" w:hAnsi="Garamond"/>
          <w:sz w:val="24"/>
          <w:szCs w:val="24"/>
          <w:lang w:val="sr-Latn-CS"/>
        </w:rPr>
        <w:t>2</w:t>
      </w:r>
      <w:r w:rsidR="00181B78" w:rsidRPr="00181B78">
        <w:rPr>
          <w:rFonts w:ascii="Garamond" w:hAnsi="Garamond"/>
          <w:sz w:val="24"/>
          <w:szCs w:val="24"/>
          <w:lang w:val="sr-Latn-CS"/>
        </w:rPr>
        <w:t>.</w:t>
      </w:r>
      <w:r w:rsidR="000E1144">
        <w:rPr>
          <w:rFonts w:ascii="Garamond" w:hAnsi="Garamond"/>
          <w:sz w:val="24"/>
          <w:szCs w:val="24"/>
          <w:lang w:val="sr-Latn-CS"/>
        </w:rPr>
        <w:t xml:space="preserve"> </w:t>
      </w:r>
      <w:r w:rsidR="00181B78" w:rsidRPr="00181B78">
        <w:rPr>
          <w:rFonts w:ascii="Garamond" w:hAnsi="Garamond"/>
          <w:sz w:val="24"/>
          <w:szCs w:val="24"/>
          <w:lang w:val="sr-Latn-CS"/>
        </w:rPr>
        <w:t>godine</w:t>
      </w:r>
    </w:p>
    <w:p w:rsidR="00181B78" w:rsidRPr="00181B78" w:rsidRDefault="00181B78" w:rsidP="00181B78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</w:p>
    <w:p w:rsidR="00181B78" w:rsidRPr="005E502C" w:rsidRDefault="00181B78" w:rsidP="00181B78">
      <w:pPr>
        <w:pStyle w:val="N05Y"/>
        <w:ind w:firstLine="720"/>
        <w:jc w:val="both"/>
        <w:rPr>
          <w:rFonts w:ascii="Garamond" w:hAnsi="Garamond"/>
          <w:b w:val="0"/>
          <w:color w:val="auto"/>
          <w:lang w:val="sr-Latn-CS"/>
        </w:rPr>
      </w:pPr>
      <w:r w:rsidRPr="005E502C">
        <w:rPr>
          <w:rFonts w:ascii="Garamond" w:hAnsi="Garamond"/>
          <w:b w:val="0"/>
          <w:color w:val="auto"/>
          <w:lang w:val="sr-Latn-CS"/>
        </w:rPr>
        <w:t xml:space="preserve">Na osnovu člana </w:t>
      </w:r>
      <w:r w:rsidR="00E218A4" w:rsidRPr="005E502C">
        <w:rPr>
          <w:rFonts w:ascii="Garamond" w:hAnsi="Garamond"/>
          <w:b w:val="0"/>
          <w:color w:val="auto"/>
          <w:lang w:val="sr-Latn-CS"/>
        </w:rPr>
        <w:t>19</w:t>
      </w:r>
      <w:r w:rsidR="00342CB3" w:rsidRPr="005E502C">
        <w:rPr>
          <w:rFonts w:ascii="Garamond" w:hAnsi="Garamond"/>
          <w:b w:val="0"/>
          <w:color w:val="auto"/>
          <w:lang w:val="sr-Latn-CS"/>
        </w:rPr>
        <w:t xml:space="preserve"> i</w:t>
      </w:r>
      <w:r w:rsidR="00E218A4" w:rsidRPr="005E502C">
        <w:rPr>
          <w:rFonts w:ascii="Garamond" w:hAnsi="Garamond"/>
          <w:b w:val="0"/>
          <w:color w:val="auto"/>
          <w:lang w:val="sr-Latn-CS"/>
        </w:rPr>
        <w:t xml:space="preserve"> 20</w:t>
      </w:r>
      <w:r w:rsidRPr="005E502C">
        <w:rPr>
          <w:rFonts w:ascii="Garamond" w:hAnsi="Garamond"/>
          <w:b w:val="0"/>
          <w:color w:val="auto"/>
          <w:lang w:val="sr-Latn-CS"/>
        </w:rPr>
        <w:t xml:space="preserve"> Odluke o finansiranju sporta u Glavnom gradu, ("Službeni list Crne Gore - opštinski propisi", </w:t>
      </w:r>
      <w:r w:rsidR="00182CA7" w:rsidRPr="005E502C">
        <w:rPr>
          <w:rFonts w:ascii="Garamond" w:hAnsi="Garamond"/>
          <w:b w:val="0"/>
          <w:color w:val="auto"/>
          <w:lang w:val="sr-Latn-CS"/>
        </w:rPr>
        <w:t>broj 38/21</w:t>
      </w:r>
      <w:r w:rsidRPr="005E502C">
        <w:rPr>
          <w:rFonts w:ascii="Garamond" w:hAnsi="Garamond"/>
          <w:b w:val="0"/>
          <w:color w:val="auto"/>
          <w:lang w:val="sr-Latn-CS"/>
        </w:rPr>
        <w:t>), Sekretarijat za kulturu i sport Glavnog grada Podgorice raspisuje</w:t>
      </w:r>
    </w:p>
    <w:p w:rsidR="00181B78" w:rsidRPr="00694926" w:rsidRDefault="00181B78" w:rsidP="00181B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lang w:val="sr-Latn-CS"/>
        </w:rPr>
      </w:pPr>
      <w:r w:rsidRPr="00694926">
        <w:rPr>
          <w:rFonts w:ascii="Garamond" w:hAnsi="Garamond"/>
          <w:b/>
          <w:lang w:val="sr-Latn-CS"/>
        </w:rPr>
        <w:t>J A V N I  K O N K U R S</w:t>
      </w:r>
    </w:p>
    <w:p w:rsidR="00E218A4" w:rsidRDefault="00181B78" w:rsidP="00181B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lang w:val="sr-Latn-CS"/>
        </w:rPr>
      </w:pPr>
      <w:r w:rsidRPr="00694926">
        <w:rPr>
          <w:rFonts w:ascii="Garamond" w:hAnsi="Garamond"/>
          <w:b/>
          <w:lang w:val="sr-Latn-CS"/>
        </w:rPr>
        <w:t xml:space="preserve">za </w:t>
      </w:r>
      <w:r w:rsidR="00E218A4">
        <w:rPr>
          <w:rFonts w:ascii="Garamond" w:hAnsi="Garamond"/>
          <w:b/>
          <w:lang w:val="sr-Latn-CS"/>
        </w:rPr>
        <w:t xml:space="preserve">raspodjelu termina sportskim organizacijama </w:t>
      </w:r>
    </w:p>
    <w:p w:rsidR="00181B78" w:rsidRPr="00694926" w:rsidRDefault="00E218A4" w:rsidP="00181B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lang w:val="sr-Latn-CS"/>
        </w:rPr>
      </w:pPr>
      <w:r>
        <w:rPr>
          <w:rFonts w:ascii="Garamond" w:hAnsi="Garamond"/>
          <w:b/>
          <w:lang w:val="sr-Latn-CS"/>
        </w:rPr>
        <w:t>u sadržajima „Sportski objekti“</w:t>
      </w:r>
      <w:r w:rsidR="00C6725F">
        <w:rPr>
          <w:rFonts w:ascii="Garamond" w:hAnsi="Garamond"/>
          <w:b/>
          <w:lang w:val="sr-Latn-CS"/>
        </w:rPr>
        <w:t xml:space="preserve"> </w:t>
      </w:r>
      <w:r>
        <w:rPr>
          <w:rFonts w:ascii="Garamond" w:hAnsi="Garamond"/>
          <w:b/>
          <w:lang w:val="sr-Latn-CS"/>
        </w:rPr>
        <w:t>doo</w:t>
      </w:r>
      <w:r w:rsidR="00C6725F">
        <w:rPr>
          <w:rFonts w:ascii="Garamond" w:hAnsi="Garamond"/>
          <w:b/>
          <w:lang w:val="sr-Latn-CS"/>
        </w:rPr>
        <w:t xml:space="preserve"> Podgorica</w:t>
      </w:r>
      <w:r>
        <w:rPr>
          <w:rFonts w:ascii="Garamond" w:hAnsi="Garamond"/>
          <w:b/>
          <w:lang w:val="sr-Latn-CS"/>
        </w:rPr>
        <w:t xml:space="preserve">, </w:t>
      </w:r>
      <w:r w:rsidR="00C46206">
        <w:rPr>
          <w:rFonts w:ascii="Garamond" w:hAnsi="Garamond"/>
          <w:b/>
          <w:lang w:val="sr-Latn-CS"/>
        </w:rPr>
        <w:t>za 202</w:t>
      </w:r>
      <w:r w:rsidR="006875B6">
        <w:rPr>
          <w:rFonts w:ascii="Garamond" w:hAnsi="Garamond"/>
          <w:b/>
          <w:lang w:val="sr-Latn-CS"/>
        </w:rPr>
        <w:t>3</w:t>
      </w:r>
      <w:r w:rsidR="00181B78" w:rsidRPr="00694926">
        <w:rPr>
          <w:rFonts w:ascii="Garamond" w:hAnsi="Garamond"/>
          <w:b/>
          <w:lang w:val="sr-Latn-CS"/>
        </w:rPr>
        <w:t>. godinu</w:t>
      </w:r>
    </w:p>
    <w:p w:rsidR="00181B78" w:rsidRPr="00181B78" w:rsidRDefault="00181B78" w:rsidP="0018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586165"/>
          <w:lang w:val="sr-Latn-CS"/>
        </w:rPr>
      </w:pPr>
    </w:p>
    <w:p w:rsidR="00181B78" w:rsidRPr="00181B78" w:rsidRDefault="00181B78" w:rsidP="00181B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aramond" w:hAnsi="Garamond"/>
          <w:b/>
          <w:color w:val="586165"/>
          <w:lang w:val="sr-Latn-CS"/>
        </w:rPr>
      </w:pPr>
      <w:r w:rsidRPr="00181B78">
        <w:rPr>
          <w:rFonts w:ascii="Garamond" w:hAnsi="Garamond"/>
          <w:lang w:val="sr-Latn-CS"/>
        </w:rPr>
        <w:t xml:space="preserve">Predmet Konkursa je raspodjela </w:t>
      </w:r>
      <w:r w:rsidR="00C6725F">
        <w:rPr>
          <w:rFonts w:ascii="Garamond" w:hAnsi="Garamond"/>
          <w:lang w:val="sr-Latn-CS"/>
        </w:rPr>
        <w:t>termina sportskim organizacijama u sadržajima „Sportski objekti“ doo</w:t>
      </w:r>
      <w:r w:rsidR="00427BEC">
        <w:rPr>
          <w:rFonts w:ascii="Garamond" w:hAnsi="Garamond"/>
          <w:lang w:val="sr-Latn-CS"/>
        </w:rPr>
        <w:t xml:space="preserve"> na teret sredstava</w:t>
      </w:r>
      <w:r w:rsidR="007234E9">
        <w:rPr>
          <w:rFonts w:ascii="Garamond" w:hAnsi="Garamond"/>
          <w:lang w:val="sr-Latn-CS"/>
        </w:rPr>
        <w:t xml:space="preserve"> iz Budžeta Glavnog grada</w:t>
      </w:r>
      <w:r w:rsidRPr="00181B78">
        <w:rPr>
          <w:rFonts w:ascii="Garamond" w:hAnsi="Garamond"/>
          <w:lang w:val="sr-Latn-CS"/>
        </w:rPr>
        <w:t xml:space="preserve"> sa sjedištem na teritoriji Glavnog grada</w:t>
      </w:r>
      <w:r w:rsidRPr="00181B78">
        <w:rPr>
          <w:rFonts w:ascii="Garamond" w:hAnsi="Garamond"/>
          <w:b/>
          <w:color w:val="586165"/>
          <w:lang w:val="sr-Latn-CS"/>
        </w:rPr>
        <w:t>.</w:t>
      </w:r>
    </w:p>
    <w:p w:rsidR="00181B78" w:rsidRDefault="00181B78" w:rsidP="00181B78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Sredstva predviđena Budžetom Glavnog grada za </w:t>
      </w:r>
      <w:r w:rsidR="00427BEC">
        <w:rPr>
          <w:rFonts w:ascii="Garamond" w:eastAsia="Times New Roman" w:hAnsi="Garamond" w:cs="Times New Roman"/>
          <w:sz w:val="24"/>
          <w:szCs w:val="24"/>
          <w:lang w:val="sr-Latn-CS"/>
        </w:rPr>
        <w:t>korišćenje termina</w:t>
      </w:r>
      <w:r w:rsidR="007234E9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sportskih organizacija</w:t>
      </w:r>
      <w:r w:rsidRPr="00181B78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biće raspoređena na osnovu Odluke o finansiranju sporta u Glavnom gradu i Pravilnika o bližim kriterijumima </w:t>
      </w:r>
      <w:r w:rsidRPr="00181B78">
        <w:rPr>
          <w:rFonts w:ascii="Garamond" w:hAnsi="Garamond"/>
          <w:sz w:val="24"/>
          <w:szCs w:val="24"/>
          <w:lang w:val="sr-Latn-CS"/>
        </w:rPr>
        <w:t>za sufinansiranje sportskih subjekata.</w:t>
      </w:r>
    </w:p>
    <w:p w:rsidR="00181B78" w:rsidRPr="00CC00B8" w:rsidRDefault="00181B78" w:rsidP="00181B78">
      <w:pPr>
        <w:pStyle w:val="T30X"/>
        <w:spacing w:before="0" w:after="0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CC00B8">
        <w:rPr>
          <w:rFonts w:ascii="Garamond" w:hAnsi="Garamond"/>
          <w:color w:val="auto"/>
          <w:sz w:val="24"/>
          <w:szCs w:val="24"/>
          <w:lang w:val="sr-Latn-CS"/>
        </w:rPr>
        <w:t>Prijava na konkurs se podnosi na</w:t>
      </w:r>
      <w:r w:rsidR="00F317F1">
        <w:rPr>
          <w:rFonts w:ascii="Garamond" w:hAnsi="Garamond"/>
          <w:color w:val="auto"/>
          <w:sz w:val="24"/>
          <w:szCs w:val="24"/>
          <w:lang w:val="sr-Latn-CS"/>
        </w:rPr>
        <w:t>:</w:t>
      </w:r>
      <w:r w:rsidRPr="00CC00B8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="00F317F1">
        <w:rPr>
          <w:rFonts w:ascii="Garamond" w:eastAsia="Calibri" w:hAnsi="Garamond" w:cs="Arial"/>
          <w:color w:val="auto"/>
          <w:sz w:val="24"/>
          <w:szCs w:val="24"/>
          <w:lang w:val="sr-Latn-CS"/>
        </w:rPr>
        <w:t>P</w:t>
      </w:r>
      <w:r w:rsidR="00427BEC">
        <w:rPr>
          <w:rFonts w:ascii="Garamond" w:hAnsi="Garamond"/>
          <w:color w:val="auto"/>
          <w:sz w:val="24"/>
          <w:szCs w:val="24"/>
          <w:lang w:val="sr-Latn-CS"/>
        </w:rPr>
        <w:t>rijavnom obrascu T1</w:t>
      </w:r>
      <w:r w:rsidR="00CC00B8" w:rsidRPr="00CC00B8">
        <w:rPr>
          <w:rFonts w:ascii="Garamond" w:hAnsi="Garamond"/>
          <w:color w:val="auto"/>
          <w:sz w:val="24"/>
          <w:szCs w:val="24"/>
          <w:lang w:val="sr-Latn-CS"/>
        </w:rPr>
        <w:t xml:space="preserve"> (za ekip</w:t>
      </w:r>
      <w:r w:rsidR="00427BEC">
        <w:rPr>
          <w:rFonts w:ascii="Garamond" w:hAnsi="Garamond"/>
          <w:color w:val="auto"/>
          <w:sz w:val="24"/>
          <w:szCs w:val="24"/>
          <w:lang w:val="sr-Latn-CS"/>
        </w:rPr>
        <w:t>ne sportove) i</w:t>
      </w:r>
      <w:r w:rsidR="00F317F1">
        <w:rPr>
          <w:rFonts w:ascii="Garamond" w:hAnsi="Garamond"/>
          <w:color w:val="auto"/>
          <w:sz w:val="24"/>
          <w:szCs w:val="24"/>
          <w:lang w:val="sr-Latn-CS"/>
        </w:rPr>
        <w:t xml:space="preserve"> P</w:t>
      </w:r>
      <w:r w:rsidR="00CC00B8" w:rsidRPr="00CC00B8">
        <w:rPr>
          <w:rFonts w:ascii="Garamond" w:hAnsi="Garamond"/>
          <w:color w:val="auto"/>
          <w:sz w:val="24"/>
          <w:szCs w:val="24"/>
          <w:lang w:val="sr-Latn-CS"/>
        </w:rPr>
        <w:t xml:space="preserve">rijavnom obrascu </w:t>
      </w:r>
      <w:r w:rsidR="00427BEC">
        <w:rPr>
          <w:rFonts w:ascii="Garamond" w:hAnsi="Garamond"/>
          <w:color w:val="auto"/>
          <w:sz w:val="24"/>
          <w:szCs w:val="24"/>
          <w:lang w:val="sr-Latn-CS"/>
        </w:rPr>
        <w:t>T</w:t>
      </w:r>
      <w:r w:rsidR="00CC00B8" w:rsidRPr="00CC00B8">
        <w:rPr>
          <w:rFonts w:ascii="Garamond" w:hAnsi="Garamond"/>
          <w:color w:val="auto"/>
          <w:sz w:val="24"/>
          <w:szCs w:val="24"/>
          <w:lang w:val="sr-Latn-CS"/>
        </w:rPr>
        <w:t>2 (za pojedinačne sportove)</w:t>
      </w:r>
      <w:r w:rsidRPr="00CC00B8">
        <w:rPr>
          <w:rFonts w:ascii="Garamond" w:hAnsi="Garamond"/>
          <w:color w:val="auto"/>
          <w:sz w:val="24"/>
          <w:szCs w:val="24"/>
          <w:lang w:val="sr-Latn-CS"/>
        </w:rPr>
        <w:t xml:space="preserve">. </w:t>
      </w:r>
    </w:p>
    <w:p w:rsidR="00181B78" w:rsidRPr="00181B78" w:rsidRDefault="00181B78" w:rsidP="00181B78">
      <w:pPr>
        <w:pStyle w:val="T30X"/>
        <w:spacing w:before="0" w:after="0"/>
        <w:ind w:firstLine="72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>Uz prijavu na konkurs sportska organizacija podnosi:</w:t>
      </w:r>
    </w:p>
    <w:p w:rsidR="00181B78" w:rsidRDefault="00181B78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>- rješenje o upisu u Registar sportskih organizacija u skladu sa Zakonom o sportu,</w:t>
      </w:r>
    </w:p>
    <w:p w:rsidR="00CC00B8" w:rsidRDefault="0022653B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- potvrdu</w:t>
      </w:r>
      <w:r w:rsidR="00181B78" w:rsidRPr="00181B78">
        <w:rPr>
          <w:rFonts w:ascii="Garamond" w:hAnsi="Garamond"/>
          <w:sz w:val="24"/>
          <w:szCs w:val="24"/>
          <w:lang w:val="sr-Latn-CS"/>
        </w:rPr>
        <w:t xml:space="preserve"> iz Uprave za inspekcijske poslove da protiv sportske organizacije nije pokrenut postupak </w:t>
      </w:r>
      <w:r w:rsidR="00CC00B8">
        <w:rPr>
          <w:rFonts w:ascii="Garamond" w:hAnsi="Garamond"/>
          <w:sz w:val="24"/>
          <w:szCs w:val="24"/>
          <w:lang w:val="sr-Latn-CS"/>
        </w:rPr>
        <w:t xml:space="preserve">   </w:t>
      </w:r>
    </w:p>
    <w:p w:rsidR="00181B78" w:rsidRPr="00181B78" w:rsidRDefault="00CC00B8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  </w:t>
      </w:r>
      <w:r w:rsidR="00181B78" w:rsidRPr="00181B78">
        <w:rPr>
          <w:rFonts w:ascii="Garamond" w:hAnsi="Garamond"/>
          <w:sz w:val="24"/>
          <w:szCs w:val="24"/>
          <w:lang w:val="sr-Latn-CS"/>
        </w:rPr>
        <w:t>privremene zabrane obavljanja sportske djelatnosti (ne starija od 30 dana),</w:t>
      </w:r>
    </w:p>
    <w:p w:rsidR="00CC00B8" w:rsidRDefault="00181B78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- izjavu ovlašćenog lica u sportskoj organizaciji o istinitosti podataka navedenih u prijavi za konkurs </w:t>
      </w:r>
    </w:p>
    <w:p w:rsidR="00181B78" w:rsidRPr="00181B78" w:rsidRDefault="00CC00B8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  </w:t>
      </w:r>
      <w:r w:rsidR="00181B78" w:rsidRPr="00181B78">
        <w:rPr>
          <w:rFonts w:ascii="Garamond" w:hAnsi="Garamond"/>
          <w:sz w:val="24"/>
          <w:szCs w:val="24"/>
          <w:lang w:val="sr-Latn-CS"/>
        </w:rPr>
        <w:t>(ovjerenu od strane suda, organa lokalne uprave nadležnog za pos</w:t>
      </w:r>
      <w:r>
        <w:rPr>
          <w:rFonts w:ascii="Garamond" w:hAnsi="Garamond"/>
          <w:sz w:val="24"/>
          <w:szCs w:val="24"/>
          <w:lang w:val="sr-Latn-CS"/>
        </w:rPr>
        <w:t>love ovjeravanja ili notara) i</w:t>
      </w:r>
    </w:p>
    <w:p w:rsidR="008F1F8E" w:rsidRDefault="0022653B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- potvrdu</w:t>
      </w:r>
      <w:r w:rsidR="00181B78" w:rsidRPr="00181B78">
        <w:rPr>
          <w:rFonts w:ascii="Garamond" w:hAnsi="Garamond"/>
          <w:sz w:val="24"/>
          <w:szCs w:val="24"/>
          <w:lang w:val="sr-Latn-CS"/>
        </w:rPr>
        <w:t xml:space="preserve"> </w:t>
      </w:r>
      <w:r w:rsidR="00427BEC">
        <w:rPr>
          <w:rFonts w:ascii="Garamond" w:hAnsi="Garamond"/>
          <w:sz w:val="24"/>
          <w:szCs w:val="24"/>
          <w:lang w:val="sr-Latn-CS"/>
        </w:rPr>
        <w:t xml:space="preserve">nacionalnog sportskog saveza, za klubove koji su njegovi članovi, kojom se potvrđuje </w:t>
      </w:r>
      <w:r w:rsidR="008F1F8E">
        <w:rPr>
          <w:rFonts w:ascii="Garamond" w:hAnsi="Garamond"/>
          <w:sz w:val="24"/>
          <w:szCs w:val="24"/>
          <w:lang w:val="sr-Latn-CS"/>
        </w:rPr>
        <w:t xml:space="preserve">  </w:t>
      </w:r>
    </w:p>
    <w:p w:rsidR="00181B78" w:rsidRPr="00B50EE3" w:rsidRDefault="008F1F8E" w:rsidP="00181B78">
      <w:pPr>
        <w:pStyle w:val="T30X"/>
        <w:spacing w:before="0" w:after="0"/>
        <w:ind w:firstLine="0"/>
        <w:rPr>
          <w:rFonts w:ascii="Garamond" w:hAnsi="Garamond"/>
          <w:b/>
          <w:color w:val="FF0000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  </w:t>
      </w:r>
      <w:r w:rsidR="00427BEC">
        <w:rPr>
          <w:rFonts w:ascii="Garamond" w:hAnsi="Garamond"/>
          <w:sz w:val="24"/>
          <w:szCs w:val="24"/>
          <w:lang w:val="sr-Latn-CS"/>
        </w:rPr>
        <w:t>tačnost navedenih podataka u prijavi za konkurs</w:t>
      </w:r>
      <w:r w:rsidR="00181B78" w:rsidRPr="00181B78">
        <w:rPr>
          <w:rFonts w:ascii="Garamond" w:hAnsi="Garamond"/>
          <w:sz w:val="24"/>
          <w:szCs w:val="24"/>
          <w:lang w:val="sr-Latn-CS"/>
        </w:rPr>
        <w:t>.</w:t>
      </w:r>
      <w:r w:rsidR="00B50EE3"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D010A4" w:rsidRDefault="00D010A4" w:rsidP="00181B78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CS"/>
        </w:rPr>
      </w:pPr>
    </w:p>
    <w:p w:rsidR="00CA1E57" w:rsidRPr="0022653B" w:rsidRDefault="00CA1E57" w:rsidP="00CA1E57">
      <w:pPr>
        <w:pStyle w:val="NoSpacing"/>
        <w:ind w:firstLine="720"/>
        <w:jc w:val="both"/>
        <w:rPr>
          <w:rFonts w:ascii="Garamond" w:hAnsi="Garamond" w:cstheme="minorHAnsi"/>
          <w:sz w:val="24"/>
          <w:szCs w:val="24"/>
        </w:rPr>
      </w:pPr>
      <w:proofErr w:type="spellStart"/>
      <w:r w:rsidRPr="0022653B">
        <w:rPr>
          <w:rFonts w:ascii="Garamond" w:hAnsi="Garamond" w:cstheme="minorHAnsi"/>
          <w:sz w:val="24"/>
          <w:szCs w:val="24"/>
        </w:rPr>
        <w:t>Prijava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proofErr w:type="gramStart"/>
      <w:r w:rsidRPr="0022653B">
        <w:rPr>
          <w:rFonts w:ascii="Garamond" w:hAnsi="Garamond" w:cstheme="minorHAnsi"/>
          <w:sz w:val="24"/>
          <w:szCs w:val="24"/>
        </w:rPr>
        <w:t>na</w:t>
      </w:r>
      <w:proofErr w:type="spellEnd"/>
      <w:proofErr w:type="gram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konkurs</w:t>
      </w:r>
      <w:r w:rsidR="00CA5A38" w:rsidRPr="0022653B">
        <w:rPr>
          <w:rFonts w:ascii="Garamond" w:hAnsi="Garamond" w:cstheme="minorHAnsi"/>
          <w:sz w:val="24"/>
          <w:szCs w:val="24"/>
        </w:rPr>
        <w:t>u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koja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nije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sačinjena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na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propisanom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o</w:t>
      </w:r>
      <w:r w:rsidR="002F4272" w:rsidRPr="0022653B">
        <w:rPr>
          <w:rFonts w:ascii="Garamond" w:hAnsi="Garamond" w:cstheme="minorHAnsi"/>
          <w:sz w:val="24"/>
          <w:szCs w:val="24"/>
        </w:rPr>
        <w:t>brascu</w:t>
      </w:r>
      <w:proofErr w:type="spellEnd"/>
      <w:r w:rsidR="002F4272" w:rsidRPr="0022653B">
        <w:rPr>
          <w:rFonts w:ascii="Garamond" w:hAnsi="Garamond" w:cstheme="minorHAnsi"/>
          <w:sz w:val="24"/>
          <w:szCs w:val="24"/>
        </w:rPr>
        <w:t xml:space="preserve"> (</w:t>
      </w:r>
      <w:proofErr w:type="spellStart"/>
      <w:r w:rsidR="002F4272" w:rsidRPr="0022653B">
        <w:rPr>
          <w:rFonts w:ascii="Garamond" w:hAnsi="Garamond" w:cstheme="minorHAnsi"/>
          <w:sz w:val="24"/>
          <w:szCs w:val="24"/>
        </w:rPr>
        <w:t>popunjenom</w:t>
      </w:r>
      <w:proofErr w:type="spellEnd"/>
      <w:r w:rsidR="002F4272"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2F4272" w:rsidRPr="0022653B">
        <w:rPr>
          <w:rFonts w:ascii="Garamond" w:hAnsi="Garamond" w:cstheme="minorHAnsi"/>
          <w:sz w:val="24"/>
          <w:szCs w:val="24"/>
        </w:rPr>
        <w:t>Prijavnom</w:t>
      </w:r>
      <w:proofErr w:type="spellEnd"/>
      <w:r w:rsidR="002F4272"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2F4272" w:rsidRPr="0022653B">
        <w:rPr>
          <w:rFonts w:ascii="Garamond" w:hAnsi="Garamond" w:cstheme="minorHAnsi"/>
          <w:sz w:val="24"/>
          <w:szCs w:val="24"/>
        </w:rPr>
        <w:t>o</w:t>
      </w:r>
      <w:r w:rsidR="00CB7C2F" w:rsidRPr="0022653B">
        <w:rPr>
          <w:rFonts w:ascii="Garamond" w:hAnsi="Garamond" w:cstheme="minorHAnsi"/>
          <w:sz w:val="24"/>
          <w:szCs w:val="24"/>
        </w:rPr>
        <w:t>brascu</w:t>
      </w:r>
      <w:proofErr w:type="spellEnd"/>
      <w:r w:rsidR="00CB7C2F" w:rsidRPr="0022653B">
        <w:rPr>
          <w:rFonts w:ascii="Garamond" w:hAnsi="Garamond" w:cstheme="minorHAnsi"/>
          <w:sz w:val="24"/>
          <w:szCs w:val="24"/>
        </w:rPr>
        <w:t xml:space="preserve"> T1 </w:t>
      </w:r>
      <w:proofErr w:type="spellStart"/>
      <w:r w:rsidR="00CB7C2F" w:rsidRPr="0022653B">
        <w:rPr>
          <w:rFonts w:ascii="Garamond" w:hAnsi="Garamond" w:cstheme="minorHAnsi"/>
          <w:sz w:val="24"/>
          <w:szCs w:val="24"/>
        </w:rPr>
        <w:t>ili</w:t>
      </w:r>
      <w:proofErr w:type="spellEnd"/>
      <w:r w:rsidR="00CB7C2F" w:rsidRPr="0022653B">
        <w:rPr>
          <w:rFonts w:ascii="Garamond" w:hAnsi="Garamond" w:cstheme="minorHAnsi"/>
          <w:sz w:val="24"/>
          <w:szCs w:val="24"/>
        </w:rPr>
        <w:t xml:space="preserve"> T2</w:t>
      </w:r>
      <w:r w:rsidRPr="0022653B">
        <w:rPr>
          <w:rFonts w:ascii="Garamond" w:hAnsi="Garamond" w:cstheme="minorHAnsi"/>
          <w:sz w:val="24"/>
          <w:szCs w:val="24"/>
        </w:rPr>
        <w:t xml:space="preserve">),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kao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i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propisana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dokumentacija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koja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nije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predata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kompletna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neće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se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uzeti</w:t>
      </w:r>
      <w:proofErr w:type="spellEnd"/>
      <w:r w:rsidRPr="0022653B">
        <w:rPr>
          <w:rFonts w:ascii="Garamond" w:hAnsi="Garamond" w:cstheme="minorHAnsi"/>
          <w:sz w:val="24"/>
          <w:szCs w:val="24"/>
        </w:rPr>
        <w:t xml:space="preserve"> u </w:t>
      </w:r>
      <w:proofErr w:type="spellStart"/>
      <w:r w:rsidRPr="0022653B">
        <w:rPr>
          <w:rFonts w:ascii="Garamond" w:hAnsi="Garamond" w:cstheme="minorHAnsi"/>
          <w:sz w:val="24"/>
          <w:szCs w:val="24"/>
        </w:rPr>
        <w:t>razmatranje</w:t>
      </w:r>
      <w:proofErr w:type="spellEnd"/>
      <w:r w:rsidRPr="0022653B">
        <w:rPr>
          <w:rFonts w:ascii="Garamond" w:hAnsi="Garamond" w:cstheme="minorHAnsi"/>
          <w:sz w:val="24"/>
          <w:szCs w:val="24"/>
        </w:rPr>
        <w:t>.</w:t>
      </w:r>
      <w:r w:rsidR="00CA5A38" w:rsidRPr="0022653B">
        <w:rPr>
          <w:rFonts w:ascii="Garamond" w:hAnsi="Garamond" w:cstheme="minorHAnsi"/>
          <w:sz w:val="24"/>
          <w:szCs w:val="24"/>
        </w:rPr>
        <w:t xml:space="preserve">  </w:t>
      </w:r>
    </w:p>
    <w:p w:rsidR="00CB7C2F" w:rsidRPr="00563B9F" w:rsidRDefault="00B31E3B" w:rsidP="00563B9F">
      <w:pPr>
        <w:pStyle w:val="T30X"/>
        <w:ind w:firstLine="720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Besplatno korišćenje sportskih sadržaja</w:t>
      </w:r>
      <w:r w:rsidR="00CB7C2F">
        <w:rPr>
          <w:rFonts w:ascii="Garamond" w:hAnsi="Garamond"/>
          <w:sz w:val="24"/>
          <w:szCs w:val="24"/>
          <w:lang w:val="sr-Latn-CS"/>
        </w:rPr>
        <w:t xml:space="preserve"> koji se dodjeljuju putem ovog javnog konkursa, uračunavaju se kao učešće Glavnog grada u sufinansiranju sportski</w:t>
      </w:r>
      <w:r>
        <w:rPr>
          <w:rFonts w:ascii="Garamond" w:hAnsi="Garamond"/>
          <w:sz w:val="24"/>
          <w:szCs w:val="24"/>
          <w:lang w:val="sr-Latn-CS"/>
        </w:rPr>
        <w:t>h organizacija, pa sportske organizacije koje to pravo ostvare ne mogu učestvovati i na Javnom</w:t>
      </w:r>
      <w:r w:rsidR="00CB7C2F">
        <w:rPr>
          <w:rFonts w:ascii="Garamond" w:hAnsi="Garamond"/>
          <w:sz w:val="24"/>
          <w:szCs w:val="24"/>
          <w:lang w:val="sr-Latn-CS"/>
        </w:rPr>
        <w:t xml:space="preserve"> konkurs</w:t>
      </w:r>
      <w:r>
        <w:rPr>
          <w:rFonts w:ascii="Garamond" w:hAnsi="Garamond"/>
          <w:sz w:val="24"/>
          <w:szCs w:val="24"/>
          <w:lang w:val="sr-Latn-CS"/>
        </w:rPr>
        <w:t>u</w:t>
      </w:r>
      <w:r w:rsidR="00DA1AE1">
        <w:rPr>
          <w:rFonts w:ascii="Garamond" w:hAnsi="Garamond"/>
          <w:sz w:val="24"/>
          <w:szCs w:val="24"/>
          <w:lang w:val="sr-Latn-CS"/>
        </w:rPr>
        <w:t xml:space="preserve"> za sufinansiranje</w:t>
      </w:r>
      <w:r w:rsidR="00CB7C2F">
        <w:rPr>
          <w:rFonts w:ascii="Garamond" w:hAnsi="Garamond"/>
          <w:sz w:val="24"/>
          <w:szCs w:val="24"/>
          <w:lang w:val="sr-Latn-CS"/>
        </w:rPr>
        <w:t xml:space="preserve"> programa sportskih subjekata za </w:t>
      </w:r>
      <w:r>
        <w:rPr>
          <w:rFonts w:ascii="Garamond" w:hAnsi="Garamond"/>
          <w:sz w:val="24"/>
          <w:szCs w:val="24"/>
          <w:lang w:val="sr-Latn-CS"/>
        </w:rPr>
        <w:t>narednu</w:t>
      </w:r>
      <w:r w:rsidR="00CB7C2F">
        <w:rPr>
          <w:rFonts w:ascii="Garamond" w:hAnsi="Garamond"/>
          <w:sz w:val="24"/>
          <w:szCs w:val="24"/>
          <w:lang w:val="sr-Latn-CS"/>
        </w:rPr>
        <w:t xml:space="preserve"> godinu.</w:t>
      </w:r>
    </w:p>
    <w:p w:rsidR="006875B6" w:rsidRDefault="00D010A4" w:rsidP="001173E9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</w:t>
      </w:r>
      <w:r w:rsidRPr="00181B78">
        <w:rPr>
          <w:rFonts w:ascii="Garamond" w:hAnsi="Garamond"/>
          <w:sz w:val="24"/>
          <w:szCs w:val="24"/>
          <w:lang w:val="sr-Latn-CS"/>
        </w:rPr>
        <w:t xml:space="preserve">ravo učešća na ovom konkursu </w:t>
      </w:r>
      <w:r w:rsidR="00B31E3B">
        <w:rPr>
          <w:rFonts w:ascii="Garamond" w:hAnsi="Garamond"/>
          <w:sz w:val="24"/>
          <w:szCs w:val="24"/>
          <w:lang w:val="sr-Latn-CS"/>
        </w:rPr>
        <w:t>imaju</w:t>
      </w:r>
      <w:r w:rsidRPr="00181B78"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sz w:val="24"/>
          <w:szCs w:val="24"/>
          <w:lang w:val="sr-Latn-CS"/>
        </w:rPr>
        <w:t>s</w:t>
      </w:r>
      <w:r w:rsidR="00181B78" w:rsidRPr="00181B78">
        <w:rPr>
          <w:rFonts w:ascii="Garamond" w:hAnsi="Garamond"/>
          <w:sz w:val="24"/>
          <w:szCs w:val="24"/>
          <w:lang w:val="sr-Latn-CS"/>
        </w:rPr>
        <w:t>portske organizacije</w:t>
      </w:r>
      <w:r w:rsidR="00B31E3B">
        <w:rPr>
          <w:rFonts w:ascii="Garamond" w:hAnsi="Garamond"/>
          <w:sz w:val="24"/>
          <w:szCs w:val="24"/>
          <w:lang w:val="sr-Latn-CS"/>
        </w:rPr>
        <w:t xml:space="preserve"> sa sjedištem na teritoriji Glavnog grada, kao i one</w:t>
      </w:r>
      <w:r w:rsidR="00181B78" w:rsidRPr="00181B78">
        <w:rPr>
          <w:rFonts w:ascii="Garamond" w:hAnsi="Garamond"/>
          <w:sz w:val="24"/>
          <w:szCs w:val="24"/>
          <w:lang w:val="sr-Latn-CS"/>
        </w:rPr>
        <w:t xml:space="preserve"> čiji je osnivač Glavni grad</w:t>
      </w:r>
      <w:r w:rsidR="00D6422B" w:rsidRPr="00563B9F">
        <w:rPr>
          <w:rFonts w:ascii="Garamond" w:hAnsi="Garamond"/>
          <w:sz w:val="24"/>
          <w:szCs w:val="24"/>
          <w:lang w:val="sr-Latn-CS"/>
        </w:rPr>
        <w:t>.</w:t>
      </w:r>
    </w:p>
    <w:p w:rsidR="001173E9" w:rsidRDefault="001173E9" w:rsidP="001173E9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1173E9"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1173E9" w:rsidRPr="00181B78" w:rsidRDefault="001173E9" w:rsidP="001173E9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Prioritet za korišćenje termina na osnovu Javnog konkursa imaju sportske organizacije čiji je osnivač Glavni grad Podgorica.</w:t>
      </w:r>
    </w:p>
    <w:p w:rsidR="00181B78" w:rsidRPr="00563B9F" w:rsidRDefault="00181B78" w:rsidP="00181B78">
      <w:pPr>
        <w:pStyle w:val="T30X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</w:p>
    <w:p w:rsidR="005A01B1" w:rsidRDefault="005A01B1" w:rsidP="00181B78">
      <w:pPr>
        <w:pStyle w:val="T30X"/>
        <w:spacing w:before="0" w:after="0"/>
        <w:ind w:firstLine="720"/>
        <w:rPr>
          <w:rFonts w:ascii="Garamond" w:hAnsi="Garamond"/>
          <w:sz w:val="24"/>
          <w:szCs w:val="24"/>
          <w:lang w:val="sr-Latn-CS"/>
        </w:rPr>
      </w:pPr>
    </w:p>
    <w:p w:rsidR="005A01B1" w:rsidRPr="00321F8D" w:rsidRDefault="005A01B1" w:rsidP="00181B78">
      <w:pPr>
        <w:pStyle w:val="T30X"/>
        <w:spacing w:before="0" w:after="0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321F8D">
        <w:rPr>
          <w:rFonts w:ascii="Garamond" w:hAnsi="Garamond"/>
          <w:color w:val="auto"/>
          <w:sz w:val="24"/>
          <w:szCs w:val="24"/>
          <w:lang w:val="sr-Latn-CS"/>
        </w:rPr>
        <w:t xml:space="preserve">Sportski sadržaji koji su na raspolaganju sportskim organizacijama na Javni konkurs za besplatno korišćenje sadržaja u „Sportski objekti“ doo su: SC „Morača“ (velika, mala i </w:t>
      </w:r>
      <w:r w:rsidR="00571FA0">
        <w:rPr>
          <w:rFonts w:ascii="Garamond" w:hAnsi="Garamond"/>
          <w:color w:val="auto"/>
          <w:sz w:val="24"/>
          <w:szCs w:val="24"/>
          <w:lang w:val="sr-Latn-CS"/>
        </w:rPr>
        <w:t>borilačka sala), Gradski bazeni i</w:t>
      </w:r>
      <w:r w:rsidRPr="00321F8D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="00AA4B83" w:rsidRPr="006875B6">
        <w:rPr>
          <w:rFonts w:ascii="Garamond" w:hAnsi="Garamond"/>
          <w:color w:val="auto"/>
          <w:sz w:val="24"/>
          <w:szCs w:val="24"/>
          <w:lang w:val="sr-Latn-CS"/>
        </w:rPr>
        <w:t>Streljački centar „Ljubović“</w:t>
      </w:r>
      <w:r w:rsidR="006875B6">
        <w:rPr>
          <w:rFonts w:ascii="Garamond" w:hAnsi="Garamond"/>
          <w:color w:val="auto"/>
          <w:sz w:val="24"/>
          <w:szCs w:val="24"/>
          <w:shd w:val="clear" w:color="auto" w:fill="FFFFFF"/>
          <w:lang w:val="sr-Latn-BA"/>
        </w:rPr>
        <w:t>.</w:t>
      </w:r>
    </w:p>
    <w:p w:rsidR="00181B78" w:rsidRPr="00321F8D" w:rsidRDefault="00181B78" w:rsidP="00181B78">
      <w:pPr>
        <w:pStyle w:val="T30X"/>
        <w:spacing w:before="0" w:after="0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181B78">
        <w:rPr>
          <w:rFonts w:ascii="Garamond" w:hAnsi="Garamond"/>
          <w:sz w:val="24"/>
          <w:szCs w:val="24"/>
          <w:lang w:val="sr-Latn-CS"/>
        </w:rPr>
        <w:t xml:space="preserve">Prijava na Konkurs sa svim traženim uslovima dostavlja se u </w:t>
      </w:r>
      <w:r w:rsidR="008C65AC">
        <w:rPr>
          <w:rFonts w:ascii="Garamond" w:hAnsi="Garamond"/>
          <w:sz w:val="24"/>
          <w:szCs w:val="24"/>
          <w:lang w:val="sr-Latn-CS"/>
        </w:rPr>
        <w:t>zatvorenoj koverti u prostorijam</w:t>
      </w:r>
      <w:r w:rsidRPr="00181B78">
        <w:rPr>
          <w:rFonts w:ascii="Garamond" w:hAnsi="Garamond"/>
          <w:sz w:val="24"/>
          <w:szCs w:val="24"/>
          <w:lang w:val="sr-Latn-CS"/>
        </w:rPr>
        <w:t>a Sekretarijata za kulturu i sport,</w:t>
      </w:r>
      <w:r w:rsidR="0022653B">
        <w:rPr>
          <w:rFonts w:ascii="Garamond" w:hAnsi="Garamond"/>
          <w:color w:val="333333"/>
          <w:sz w:val="24"/>
          <w:szCs w:val="24"/>
          <w:lang w:val="sr-Latn-CS"/>
        </w:rPr>
        <w:t xml:space="preserve"> </w:t>
      </w:r>
      <w:r w:rsidR="0022653B" w:rsidRPr="005A01B1">
        <w:rPr>
          <w:rFonts w:ascii="Garamond" w:hAnsi="Garamond"/>
          <w:color w:val="auto"/>
          <w:sz w:val="24"/>
          <w:szCs w:val="24"/>
          <w:lang w:val="sr-Latn-CS"/>
        </w:rPr>
        <w:t>ulica Marka Miljanova broj 4 (</w:t>
      </w:r>
      <w:r w:rsidRPr="005A01B1">
        <w:rPr>
          <w:rFonts w:ascii="Garamond" w:hAnsi="Garamond"/>
          <w:color w:val="auto"/>
          <w:sz w:val="24"/>
          <w:szCs w:val="24"/>
          <w:lang w:val="sr-Latn-CS"/>
        </w:rPr>
        <w:t>zgrada Muzeja i galerije Podgorica)</w:t>
      </w:r>
      <w:r w:rsidR="004479D8" w:rsidRPr="005A01B1">
        <w:rPr>
          <w:rFonts w:ascii="Garamond" w:hAnsi="Garamond"/>
          <w:color w:val="auto"/>
          <w:sz w:val="24"/>
          <w:szCs w:val="24"/>
          <w:lang w:val="sr-Latn-CS"/>
        </w:rPr>
        <w:t xml:space="preserve"> sa naznakom za “Javni konkurs</w:t>
      </w:r>
      <w:r w:rsidR="004479D8" w:rsidRPr="00321F8D">
        <w:rPr>
          <w:rFonts w:ascii="Garamond" w:hAnsi="Garamond"/>
          <w:color w:val="auto"/>
          <w:sz w:val="24"/>
          <w:szCs w:val="24"/>
          <w:lang w:val="sr-Latn-CS"/>
        </w:rPr>
        <w:t>” i naziv</w:t>
      </w:r>
      <w:r w:rsidR="00B77628" w:rsidRPr="00321F8D">
        <w:rPr>
          <w:rFonts w:ascii="Garamond" w:hAnsi="Garamond"/>
          <w:color w:val="auto"/>
          <w:sz w:val="24"/>
          <w:szCs w:val="24"/>
          <w:lang w:val="sr-Latn-CS"/>
        </w:rPr>
        <w:t>om</w:t>
      </w:r>
      <w:r w:rsidR="004479D8" w:rsidRPr="00321F8D">
        <w:rPr>
          <w:rFonts w:ascii="Garamond" w:hAnsi="Garamond"/>
          <w:color w:val="auto"/>
          <w:sz w:val="24"/>
          <w:szCs w:val="24"/>
          <w:lang w:val="sr-Latn-CS"/>
        </w:rPr>
        <w:t xml:space="preserve"> sport</w:t>
      </w:r>
      <w:r w:rsidR="00337F5F" w:rsidRPr="00321F8D">
        <w:rPr>
          <w:rFonts w:ascii="Garamond" w:hAnsi="Garamond"/>
          <w:color w:val="auto"/>
          <w:sz w:val="24"/>
          <w:szCs w:val="24"/>
          <w:lang w:val="sr-Latn-CS"/>
        </w:rPr>
        <w:t>ske organizacije sa kontakt telefonom</w:t>
      </w:r>
      <w:r w:rsidR="00670248" w:rsidRPr="00321F8D">
        <w:rPr>
          <w:rFonts w:ascii="Garamond" w:hAnsi="Garamond"/>
          <w:color w:val="auto"/>
          <w:sz w:val="24"/>
          <w:szCs w:val="24"/>
          <w:lang w:val="sr-Latn-CS"/>
        </w:rPr>
        <w:t>.</w:t>
      </w:r>
    </w:p>
    <w:p w:rsidR="00181B78" w:rsidRPr="006A2D0C" w:rsidRDefault="00181B78" w:rsidP="006A2D0C">
      <w:pPr>
        <w:pStyle w:val="T30X"/>
        <w:spacing w:before="0" w:after="0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6A2D0C">
        <w:rPr>
          <w:rFonts w:ascii="Garamond" w:eastAsia="Calibri" w:hAnsi="Garamond" w:cs="Arial"/>
          <w:color w:val="auto"/>
          <w:sz w:val="24"/>
          <w:szCs w:val="24"/>
          <w:lang w:val="sr-Latn-CS"/>
        </w:rPr>
        <w:t>Obrasci koji su sastavni d</w:t>
      </w:r>
      <w:r w:rsidR="00F317F1">
        <w:rPr>
          <w:rFonts w:ascii="Garamond" w:eastAsia="Calibri" w:hAnsi="Garamond" w:cs="Arial"/>
          <w:color w:val="auto"/>
          <w:sz w:val="24"/>
          <w:szCs w:val="24"/>
          <w:lang w:val="sr-Latn-CS"/>
        </w:rPr>
        <w:t>io konkursne dokumentacije su: P</w:t>
      </w:r>
      <w:r w:rsidR="00151928">
        <w:rPr>
          <w:rFonts w:ascii="Garamond" w:hAnsi="Garamond"/>
          <w:color w:val="auto"/>
          <w:sz w:val="24"/>
          <w:szCs w:val="24"/>
          <w:lang w:val="sr-Latn-CS"/>
        </w:rPr>
        <w:t>rijavni obrazac T1</w:t>
      </w:r>
      <w:r w:rsidR="00B90A78" w:rsidRPr="006A2D0C">
        <w:rPr>
          <w:rFonts w:ascii="Garamond" w:hAnsi="Garamond"/>
          <w:color w:val="auto"/>
          <w:sz w:val="24"/>
          <w:szCs w:val="24"/>
          <w:lang w:val="sr-Latn-CS"/>
        </w:rPr>
        <w:t xml:space="preserve"> (</w:t>
      </w:r>
      <w:r w:rsidR="00E87FB8" w:rsidRPr="006A2D0C">
        <w:rPr>
          <w:rFonts w:ascii="Garamond" w:hAnsi="Garamond"/>
          <w:color w:val="auto"/>
          <w:sz w:val="24"/>
          <w:szCs w:val="24"/>
          <w:lang w:val="sr-Latn-CS"/>
        </w:rPr>
        <w:t>za ekipne sportove</w:t>
      </w:r>
      <w:r w:rsidR="00B90A78" w:rsidRPr="006A2D0C">
        <w:rPr>
          <w:rFonts w:ascii="Garamond" w:hAnsi="Garamond"/>
          <w:color w:val="auto"/>
          <w:sz w:val="24"/>
          <w:szCs w:val="24"/>
          <w:lang w:val="sr-Latn-CS"/>
        </w:rPr>
        <w:t>)</w:t>
      </w:r>
      <w:r w:rsidR="00151928">
        <w:rPr>
          <w:rFonts w:ascii="Garamond" w:hAnsi="Garamond"/>
          <w:color w:val="auto"/>
          <w:sz w:val="24"/>
          <w:szCs w:val="24"/>
          <w:lang w:val="sr-Latn-CS"/>
        </w:rPr>
        <w:t xml:space="preserve"> i</w:t>
      </w:r>
      <w:r w:rsidR="00F317F1">
        <w:rPr>
          <w:rFonts w:ascii="Garamond" w:hAnsi="Garamond"/>
          <w:color w:val="auto"/>
          <w:sz w:val="24"/>
          <w:szCs w:val="24"/>
          <w:lang w:val="sr-Latn-CS"/>
        </w:rPr>
        <w:t xml:space="preserve"> Prijavni </w:t>
      </w:r>
      <w:r w:rsidRPr="006A2D0C">
        <w:rPr>
          <w:rFonts w:ascii="Garamond" w:hAnsi="Garamond"/>
          <w:color w:val="auto"/>
          <w:sz w:val="24"/>
          <w:szCs w:val="24"/>
          <w:lang w:val="sr-Latn-CS"/>
        </w:rPr>
        <w:t xml:space="preserve">obrazac </w:t>
      </w:r>
      <w:r w:rsidR="00151928">
        <w:rPr>
          <w:rFonts w:ascii="Garamond" w:hAnsi="Garamond"/>
          <w:color w:val="auto"/>
          <w:sz w:val="24"/>
          <w:szCs w:val="24"/>
          <w:lang w:val="sr-Latn-CS"/>
        </w:rPr>
        <w:t>T</w:t>
      </w:r>
      <w:r w:rsidRPr="006A2D0C">
        <w:rPr>
          <w:rFonts w:ascii="Garamond" w:hAnsi="Garamond"/>
          <w:color w:val="auto"/>
          <w:sz w:val="24"/>
          <w:szCs w:val="24"/>
          <w:lang w:val="sr-Latn-CS"/>
        </w:rPr>
        <w:t>2</w:t>
      </w:r>
      <w:r w:rsidR="00F317F1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="00B90A78" w:rsidRPr="006A2D0C">
        <w:rPr>
          <w:rFonts w:ascii="Garamond" w:hAnsi="Garamond"/>
          <w:color w:val="auto"/>
          <w:sz w:val="24"/>
          <w:szCs w:val="24"/>
          <w:lang w:val="sr-Latn-CS"/>
        </w:rPr>
        <w:t>(</w:t>
      </w:r>
      <w:r w:rsidR="00E87FB8" w:rsidRPr="006A2D0C">
        <w:rPr>
          <w:rFonts w:ascii="Garamond" w:hAnsi="Garamond"/>
          <w:color w:val="auto"/>
          <w:sz w:val="24"/>
          <w:szCs w:val="24"/>
          <w:lang w:val="sr-Latn-CS"/>
        </w:rPr>
        <w:t>za pojedinačne sportove</w:t>
      </w:r>
      <w:r w:rsidR="00B90A78" w:rsidRPr="006A2D0C">
        <w:rPr>
          <w:rFonts w:ascii="Garamond" w:hAnsi="Garamond"/>
          <w:color w:val="auto"/>
          <w:sz w:val="24"/>
          <w:szCs w:val="24"/>
          <w:lang w:val="sr-Latn-CS"/>
        </w:rPr>
        <w:t>)</w:t>
      </w:r>
      <w:r w:rsidRPr="006A2D0C">
        <w:rPr>
          <w:rFonts w:ascii="Garamond" w:hAnsi="Garamond"/>
          <w:color w:val="auto"/>
          <w:sz w:val="24"/>
          <w:szCs w:val="24"/>
          <w:lang w:val="sr-Latn-CS"/>
        </w:rPr>
        <w:t>, koji se mogu preuzeti na web sajtu Glavnog grada:</w:t>
      </w:r>
      <w:r w:rsidR="006A2D0C">
        <w:rPr>
          <w:rFonts w:ascii="Garamond" w:hAnsi="Garamond"/>
          <w:color w:val="auto"/>
          <w:sz w:val="24"/>
          <w:szCs w:val="24"/>
          <w:lang w:val="sr-Latn-CS"/>
        </w:rPr>
        <w:t xml:space="preserve"> </w:t>
      </w:r>
      <w:r w:rsidR="006A2D0C" w:rsidRPr="006A2D0C">
        <w:rPr>
          <w:rFonts w:ascii="Garamond" w:hAnsi="Garamond"/>
          <w:color w:val="auto"/>
          <w:sz w:val="24"/>
          <w:szCs w:val="24"/>
          <w:u w:val="single"/>
          <w:lang w:val="sr-Latn-CS"/>
        </w:rPr>
        <w:t>www.</w:t>
      </w:r>
      <w:r w:rsidRPr="006A2D0C">
        <w:rPr>
          <w:rFonts w:ascii="Garamond" w:hAnsi="Garamond"/>
          <w:color w:val="auto"/>
          <w:sz w:val="24"/>
          <w:szCs w:val="24"/>
          <w:u w:val="single"/>
          <w:lang w:val="sr-Latn-CS"/>
        </w:rPr>
        <w:t>podgorica.me</w:t>
      </w:r>
      <w:r w:rsidRPr="006A2D0C">
        <w:rPr>
          <w:rFonts w:ascii="Garamond" w:hAnsi="Garamond"/>
          <w:color w:val="auto"/>
          <w:sz w:val="24"/>
          <w:szCs w:val="24"/>
          <w:lang w:val="sr-Latn-CS"/>
        </w:rPr>
        <w:t xml:space="preserve"> i u prostorijama Sekretarijata za kulturu i sport.</w:t>
      </w:r>
    </w:p>
    <w:p w:rsidR="00181B78" w:rsidRPr="00181B78" w:rsidRDefault="00151928" w:rsidP="00181B78">
      <w:pPr>
        <w:pStyle w:val="T30X"/>
        <w:spacing w:before="0" w:after="0"/>
        <w:ind w:firstLine="720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auto"/>
          <w:sz w:val="24"/>
          <w:szCs w:val="24"/>
          <w:lang w:val="sr-Latn-CS"/>
        </w:rPr>
        <w:t>Konkurs je otvoren 10</w:t>
      </w:r>
      <w:r w:rsidR="00181B78" w:rsidRPr="006A2D0C">
        <w:rPr>
          <w:rFonts w:ascii="Garamond" w:hAnsi="Garamond"/>
          <w:color w:val="auto"/>
          <w:sz w:val="24"/>
          <w:szCs w:val="24"/>
          <w:lang w:val="sr-Latn-CS"/>
        </w:rPr>
        <w:t xml:space="preserve"> dana od dana objavljivanja u dnevnom listu „Pobjeda“, na internet</w:t>
      </w:r>
      <w:r w:rsidR="00181B78" w:rsidRPr="00181B78">
        <w:rPr>
          <w:rFonts w:ascii="Garamond" w:hAnsi="Garamond"/>
          <w:sz w:val="24"/>
          <w:szCs w:val="24"/>
          <w:lang w:val="sr-Latn-CS"/>
        </w:rPr>
        <w:t xml:space="preserve"> sajtu Glavnog grada i oglasnoj tabli.</w:t>
      </w:r>
    </w:p>
    <w:p w:rsidR="00181B78" w:rsidRPr="00181B78" w:rsidRDefault="00181B78" w:rsidP="00262AF3">
      <w:pPr>
        <w:tabs>
          <w:tab w:val="left" w:pos="720"/>
        </w:tabs>
        <w:spacing w:line="240" w:lineRule="auto"/>
        <w:contextualSpacing/>
        <w:jc w:val="both"/>
        <w:rPr>
          <w:rFonts w:ascii="Garamond" w:eastAsia="Calibri" w:hAnsi="Garamond" w:cs="Arial"/>
          <w:sz w:val="24"/>
          <w:szCs w:val="24"/>
          <w:lang w:val="sr-Latn-CS"/>
        </w:rPr>
      </w:pPr>
      <w:r w:rsidRPr="00181B78">
        <w:rPr>
          <w:rFonts w:ascii="Garamond" w:eastAsia="Calibri" w:hAnsi="Garamond" w:cs="Arial"/>
          <w:sz w:val="24"/>
          <w:szCs w:val="24"/>
          <w:lang w:val="sr-Latn-CS"/>
        </w:rPr>
        <w:tab/>
        <w:t xml:space="preserve">Koverte sa dokumentacijom će otvarati Komisija za </w:t>
      </w:r>
      <w:r w:rsidR="008A03BA">
        <w:rPr>
          <w:rFonts w:ascii="Garamond" w:eastAsia="Calibri" w:hAnsi="Garamond" w:cs="Arial"/>
          <w:sz w:val="24"/>
          <w:szCs w:val="24"/>
          <w:lang w:val="sr-Latn-CS"/>
        </w:rPr>
        <w:t xml:space="preserve">bodovanje </w:t>
      </w:r>
      <w:r w:rsidRPr="00181B78">
        <w:rPr>
          <w:rFonts w:ascii="Garamond" w:eastAsia="Calibri" w:hAnsi="Garamond" w:cs="Arial"/>
          <w:sz w:val="24"/>
          <w:szCs w:val="24"/>
          <w:lang w:val="sr-Latn-CS"/>
        </w:rPr>
        <w:t xml:space="preserve">i utvrđivanje </w:t>
      </w:r>
      <w:r w:rsidR="0022653B">
        <w:rPr>
          <w:rFonts w:ascii="Garamond" w:eastAsia="Calibri" w:hAnsi="Garamond" w:cs="Arial"/>
          <w:sz w:val="24"/>
          <w:szCs w:val="24"/>
          <w:lang w:val="sr-Latn-CS"/>
        </w:rPr>
        <w:t xml:space="preserve">broja sati za </w:t>
      </w:r>
      <w:r w:rsidR="00CE2B94">
        <w:rPr>
          <w:rFonts w:ascii="Garamond" w:eastAsia="Calibri" w:hAnsi="Garamond" w:cs="Arial"/>
          <w:sz w:val="24"/>
          <w:szCs w:val="24"/>
          <w:lang w:val="sr-Latn-CS"/>
        </w:rPr>
        <w:t xml:space="preserve">besplatno korišćenje sportskih sadržaja </w:t>
      </w:r>
      <w:r w:rsidR="0022653B">
        <w:rPr>
          <w:rFonts w:ascii="Garamond" w:eastAsia="Calibri" w:hAnsi="Garamond" w:cs="Arial"/>
          <w:sz w:val="24"/>
          <w:szCs w:val="24"/>
          <w:lang w:val="sr-Latn-CS"/>
        </w:rPr>
        <w:t>koji</w:t>
      </w:r>
      <w:r w:rsidRPr="00181B78">
        <w:rPr>
          <w:rFonts w:ascii="Garamond" w:eastAsia="Calibri" w:hAnsi="Garamond" w:cs="Arial"/>
          <w:sz w:val="24"/>
          <w:szCs w:val="24"/>
          <w:lang w:val="sr-Latn-CS"/>
        </w:rPr>
        <w:t xml:space="preserve"> se dodjeljuju sportskoj organizaciji (u daljem tekstu: Komisija), nakon završetka konkursa.</w:t>
      </w:r>
      <w:r w:rsidR="00CE2B94">
        <w:rPr>
          <w:rFonts w:ascii="Garamond" w:eastAsia="Calibri" w:hAnsi="Garamond" w:cs="Arial"/>
          <w:sz w:val="24"/>
          <w:szCs w:val="24"/>
          <w:lang w:val="sr-Latn-CS"/>
        </w:rPr>
        <w:t xml:space="preserve">  </w:t>
      </w:r>
    </w:p>
    <w:p w:rsidR="00181B78" w:rsidRDefault="00181B78" w:rsidP="00181B78">
      <w:pPr>
        <w:tabs>
          <w:tab w:val="left" w:pos="720"/>
        </w:tabs>
        <w:spacing w:after="0"/>
        <w:ind w:firstLine="720"/>
        <w:jc w:val="both"/>
        <w:rPr>
          <w:rFonts w:ascii="Garamond" w:eastAsia="Calibri" w:hAnsi="Garamond" w:cs="Arial"/>
          <w:sz w:val="24"/>
          <w:szCs w:val="24"/>
          <w:lang w:val="sr-Latn-CS"/>
        </w:rPr>
      </w:pPr>
      <w:r w:rsidRPr="006A2D0C">
        <w:rPr>
          <w:rFonts w:ascii="Garamond" w:eastAsia="Calibri" w:hAnsi="Garamond" w:cs="Arial"/>
          <w:sz w:val="24"/>
          <w:szCs w:val="24"/>
          <w:lang w:val="sr-Latn-CS"/>
        </w:rPr>
        <w:t>Komisija neće uzeti u razmatranje neblagovremene prijave na konkurs, prijave koje nijesu sačinjene na propisanom obrascu, kao i dokumentaciju koja nije predata kompletna.</w:t>
      </w:r>
    </w:p>
    <w:p w:rsidR="000B518F" w:rsidRPr="006A2D0C" w:rsidRDefault="000B518F" w:rsidP="007234E9">
      <w:pPr>
        <w:tabs>
          <w:tab w:val="left" w:pos="720"/>
        </w:tabs>
        <w:spacing w:after="0"/>
        <w:jc w:val="both"/>
        <w:rPr>
          <w:rFonts w:ascii="Garamond" w:eastAsia="Calibri" w:hAnsi="Garamond" w:cs="Arial"/>
          <w:sz w:val="24"/>
          <w:szCs w:val="24"/>
          <w:lang w:val="sr-Latn-CS"/>
        </w:rPr>
      </w:pPr>
    </w:p>
    <w:p w:rsidR="0046769E" w:rsidRPr="006A2D0C" w:rsidRDefault="0046769E" w:rsidP="0046769E">
      <w:pPr>
        <w:pStyle w:val="T30X"/>
        <w:spacing w:before="0" w:after="0"/>
        <w:ind w:firstLine="720"/>
        <w:rPr>
          <w:rFonts w:ascii="Garamond" w:hAnsi="Garamond"/>
          <w:color w:val="auto"/>
          <w:sz w:val="24"/>
          <w:szCs w:val="24"/>
          <w:lang w:val="sr-Latn-CS"/>
        </w:rPr>
      </w:pPr>
      <w:r w:rsidRPr="006A2D0C">
        <w:rPr>
          <w:rFonts w:ascii="Garamond" w:hAnsi="Garamond"/>
          <w:color w:val="auto"/>
          <w:sz w:val="24"/>
          <w:szCs w:val="24"/>
          <w:lang w:val="sr-Latn-CS"/>
        </w:rPr>
        <w:t>Za sve dodatne informacije možete se obratiti Sekretarijatu za kulturu i sport, u vremenu od 9-13 časova ili na broj telefona 020/225</w:t>
      </w:r>
      <w:r>
        <w:rPr>
          <w:rFonts w:ascii="Garamond" w:hAnsi="Garamond"/>
          <w:color w:val="auto"/>
          <w:sz w:val="24"/>
          <w:szCs w:val="24"/>
          <w:lang w:val="sr-Latn-CS"/>
        </w:rPr>
        <w:t>-</w:t>
      </w:r>
      <w:r w:rsidRPr="006A2D0C">
        <w:rPr>
          <w:rFonts w:ascii="Garamond" w:hAnsi="Garamond"/>
          <w:color w:val="auto"/>
          <w:sz w:val="24"/>
          <w:szCs w:val="24"/>
          <w:lang w:val="sr-Latn-CS"/>
        </w:rPr>
        <w:t>168.</w:t>
      </w:r>
    </w:p>
    <w:p w:rsidR="00C31475" w:rsidRDefault="00C31475" w:rsidP="00181B78">
      <w:pPr>
        <w:pStyle w:val="T30X"/>
        <w:ind w:left="567" w:hanging="283"/>
        <w:rPr>
          <w:rFonts w:ascii="Garamond" w:hAnsi="Garamond"/>
          <w:b/>
          <w:sz w:val="24"/>
          <w:szCs w:val="24"/>
          <w:lang w:val="sr-Latn-CS"/>
        </w:rPr>
      </w:pPr>
    </w:p>
    <w:p w:rsidR="00E8035E" w:rsidRPr="00E8035E" w:rsidRDefault="00E8035E" w:rsidP="00181B78">
      <w:pPr>
        <w:pStyle w:val="T30X"/>
        <w:ind w:left="567" w:hanging="283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 xml:space="preserve">                                                                                                   </w:t>
      </w:r>
      <w:r w:rsidRPr="00E8035E">
        <w:rPr>
          <w:rFonts w:ascii="Garamond" w:hAnsi="Garamond"/>
          <w:b/>
          <w:sz w:val="24"/>
          <w:szCs w:val="24"/>
          <w:lang w:val="sr-Latn-CS"/>
        </w:rPr>
        <w:t>S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EK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R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E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T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A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R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K</w:t>
      </w:r>
      <w:r>
        <w:rPr>
          <w:rFonts w:ascii="Garamond" w:hAnsi="Garamond"/>
          <w:b/>
          <w:sz w:val="24"/>
          <w:szCs w:val="24"/>
          <w:lang w:val="sr-Latn-CS"/>
        </w:rPr>
        <w:t xml:space="preserve"> </w:t>
      </w:r>
      <w:r w:rsidRPr="00E8035E">
        <w:rPr>
          <w:rFonts w:ascii="Garamond" w:hAnsi="Garamond"/>
          <w:b/>
          <w:sz w:val="24"/>
          <w:szCs w:val="24"/>
          <w:lang w:val="sr-Latn-CS"/>
        </w:rPr>
        <w:t>A,</w:t>
      </w:r>
    </w:p>
    <w:p w:rsidR="00E8035E" w:rsidRPr="00E8035E" w:rsidRDefault="00E8035E" w:rsidP="00181B78">
      <w:pPr>
        <w:pStyle w:val="T30X"/>
        <w:ind w:left="567" w:hanging="283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 xml:space="preserve">                                                                                                    </w:t>
      </w:r>
      <w:r w:rsidRPr="00E8035E">
        <w:rPr>
          <w:rFonts w:ascii="Garamond" w:hAnsi="Garamond"/>
          <w:b/>
          <w:sz w:val="24"/>
          <w:szCs w:val="24"/>
          <w:lang w:val="sr-Latn-CS"/>
        </w:rPr>
        <w:t>Ana MEDIGOVIĆ</w:t>
      </w:r>
    </w:p>
    <w:p w:rsidR="00E8035E" w:rsidRPr="00E8035E" w:rsidRDefault="00E8035E" w:rsidP="00181B78">
      <w:pPr>
        <w:pStyle w:val="T30X"/>
        <w:ind w:left="567" w:hanging="283"/>
        <w:rPr>
          <w:rFonts w:ascii="Garamond" w:hAnsi="Garamond"/>
          <w:b/>
          <w:sz w:val="24"/>
          <w:szCs w:val="24"/>
          <w:lang w:val="sr-Latn-CS"/>
        </w:rPr>
      </w:pPr>
    </w:p>
    <w:p w:rsidR="00E8035E" w:rsidRPr="00A56353" w:rsidRDefault="00E8035E" w:rsidP="00262AF3">
      <w:pPr>
        <w:pStyle w:val="T30X"/>
        <w:rPr>
          <w:rFonts w:ascii="Garamond" w:hAnsi="Garamond"/>
          <w:b/>
          <w:color w:val="FF0000"/>
          <w:sz w:val="24"/>
          <w:szCs w:val="24"/>
          <w:lang w:val="sr-Latn-CS"/>
        </w:rPr>
      </w:pPr>
    </w:p>
    <w:sectPr w:rsidR="00E8035E" w:rsidRPr="00A56353" w:rsidSect="0029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5B" w:rsidRDefault="00EA115B" w:rsidP="00181B78">
      <w:pPr>
        <w:spacing w:after="0" w:line="240" w:lineRule="auto"/>
      </w:pPr>
      <w:r>
        <w:separator/>
      </w:r>
    </w:p>
  </w:endnote>
  <w:endnote w:type="continuationSeparator" w:id="0">
    <w:p w:rsidR="00EA115B" w:rsidRDefault="00EA115B" w:rsidP="0018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5B" w:rsidRDefault="00EA115B" w:rsidP="00181B78">
      <w:pPr>
        <w:spacing w:after="0" w:line="240" w:lineRule="auto"/>
      </w:pPr>
      <w:r>
        <w:separator/>
      </w:r>
    </w:p>
  </w:footnote>
  <w:footnote w:type="continuationSeparator" w:id="0">
    <w:p w:rsidR="00EA115B" w:rsidRDefault="00EA115B" w:rsidP="0018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5BB8"/>
    <w:multiLevelType w:val="hybridMultilevel"/>
    <w:tmpl w:val="69CE5A4E"/>
    <w:lvl w:ilvl="0" w:tplc="93C09E2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51404"/>
    <w:multiLevelType w:val="hybridMultilevel"/>
    <w:tmpl w:val="110A08F4"/>
    <w:lvl w:ilvl="0" w:tplc="7CCAE446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B78"/>
    <w:rsid w:val="0001281B"/>
    <w:rsid w:val="00041FE6"/>
    <w:rsid w:val="000B518F"/>
    <w:rsid w:val="000E1144"/>
    <w:rsid w:val="000F607F"/>
    <w:rsid w:val="001173E9"/>
    <w:rsid w:val="00151928"/>
    <w:rsid w:val="00181B78"/>
    <w:rsid w:val="00182CA7"/>
    <w:rsid w:val="0019431B"/>
    <w:rsid w:val="001A307A"/>
    <w:rsid w:val="001A5603"/>
    <w:rsid w:val="001B263C"/>
    <w:rsid w:val="0021065E"/>
    <w:rsid w:val="002146C8"/>
    <w:rsid w:val="0022653B"/>
    <w:rsid w:val="002330E1"/>
    <w:rsid w:val="00262AF3"/>
    <w:rsid w:val="00273767"/>
    <w:rsid w:val="00284330"/>
    <w:rsid w:val="00286A60"/>
    <w:rsid w:val="002943DB"/>
    <w:rsid w:val="002B35B6"/>
    <w:rsid w:val="002B7180"/>
    <w:rsid w:val="002C1CFB"/>
    <w:rsid w:val="002F4272"/>
    <w:rsid w:val="00321F8D"/>
    <w:rsid w:val="00337F5F"/>
    <w:rsid w:val="00342CB3"/>
    <w:rsid w:val="00354410"/>
    <w:rsid w:val="003A1817"/>
    <w:rsid w:val="003C1F36"/>
    <w:rsid w:val="003C73B3"/>
    <w:rsid w:val="003D0989"/>
    <w:rsid w:val="003F555D"/>
    <w:rsid w:val="004065D4"/>
    <w:rsid w:val="00414975"/>
    <w:rsid w:val="00427BEC"/>
    <w:rsid w:val="00433255"/>
    <w:rsid w:val="00434E67"/>
    <w:rsid w:val="00445389"/>
    <w:rsid w:val="004479D8"/>
    <w:rsid w:val="0046769E"/>
    <w:rsid w:val="004D56DB"/>
    <w:rsid w:val="005104CE"/>
    <w:rsid w:val="00513240"/>
    <w:rsid w:val="00543EB1"/>
    <w:rsid w:val="00553201"/>
    <w:rsid w:val="0055793D"/>
    <w:rsid w:val="00563B9F"/>
    <w:rsid w:val="00571FA0"/>
    <w:rsid w:val="005A01B1"/>
    <w:rsid w:val="005E502C"/>
    <w:rsid w:val="0060285B"/>
    <w:rsid w:val="0061111F"/>
    <w:rsid w:val="00615F3A"/>
    <w:rsid w:val="00620DD7"/>
    <w:rsid w:val="00620F61"/>
    <w:rsid w:val="006231E9"/>
    <w:rsid w:val="00670248"/>
    <w:rsid w:val="006875B6"/>
    <w:rsid w:val="00694926"/>
    <w:rsid w:val="006A2D0C"/>
    <w:rsid w:val="006C24F8"/>
    <w:rsid w:val="006E703D"/>
    <w:rsid w:val="007234E9"/>
    <w:rsid w:val="00772AE1"/>
    <w:rsid w:val="007C5FE1"/>
    <w:rsid w:val="008024EC"/>
    <w:rsid w:val="00860E14"/>
    <w:rsid w:val="008A03BA"/>
    <w:rsid w:val="008B0385"/>
    <w:rsid w:val="008C65AC"/>
    <w:rsid w:val="008C687C"/>
    <w:rsid w:val="008E34A6"/>
    <w:rsid w:val="008F1F8E"/>
    <w:rsid w:val="008F2376"/>
    <w:rsid w:val="00917945"/>
    <w:rsid w:val="0092400C"/>
    <w:rsid w:val="009366DB"/>
    <w:rsid w:val="009448B7"/>
    <w:rsid w:val="00950A7B"/>
    <w:rsid w:val="009A3A3B"/>
    <w:rsid w:val="009B12A3"/>
    <w:rsid w:val="009F7E63"/>
    <w:rsid w:val="00A02C5D"/>
    <w:rsid w:val="00A374B6"/>
    <w:rsid w:val="00A42272"/>
    <w:rsid w:val="00A56353"/>
    <w:rsid w:val="00A705FC"/>
    <w:rsid w:val="00AA1EDA"/>
    <w:rsid w:val="00AA4B83"/>
    <w:rsid w:val="00AC7D3E"/>
    <w:rsid w:val="00AE33CC"/>
    <w:rsid w:val="00AF11C3"/>
    <w:rsid w:val="00B00D71"/>
    <w:rsid w:val="00B31E3B"/>
    <w:rsid w:val="00B360E0"/>
    <w:rsid w:val="00B50EE3"/>
    <w:rsid w:val="00B54D7E"/>
    <w:rsid w:val="00B77628"/>
    <w:rsid w:val="00B779D9"/>
    <w:rsid w:val="00B83D79"/>
    <w:rsid w:val="00B90A78"/>
    <w:rsid w:val="00B96FE5"/>
    <w:rsid w:val="00BD6131"/>
    <w:rsid w:val="00BE7CE1"/>
    <w:rsid w:val="00C13E8E"/>
    <w:rsid w:val="00C31475"/>
    <w:rsid w:val="00C46206"/>
    <w:rsid w:val="00C6725F"/>
    <w:rsid w:val="00CA1E57"/>
    <w:rsid w:val="00CA5A38"/>
    <w:rsid w:val="00CB2489"/>
    <w:rsid w:val="00CB4026"/>
    <w:rsid w:val="00CB7C2F"/>
    <w:rsid w:val="00CC00B8"/>
    <w:rsid w:val="00CC5E29"/>
    <w:rsid w:val="00CE1DCB"/>
    <w:rsid w:val="00CE2B94"/>
    <w:rsid w:val="00D010A4"/>
    <w:rsid w:val="00D20D06"/>
    <w:rsid w:val="00D6422B"/>
    <w:rsid w:val="00D7776A"/>
    <w:rsid w:val="00DA1AE1"/>
    <w:rsid w:val="00DA6C4F"/>
    <w:rsid w:val="00DB1F75"/>
    <w:rsid w:val="00DE3A5B"/>
    <w:rsid w:val="00E11C46"/>
    <w:rsid w:val="00E218A4"/>
    <w:rsid w:val="00E50C83"/>
    <w:rsid w:val="00E57512"/>
    <w:rsid w:val="00E761E7"/>
    <w:rsid w:val="00E8035E"/>
    <w:rsid w:val="00E83B09"/>
    <w:rsid w:val="00E87FB8"/>
    <w:rsid w:val="00EA115B"/>
    <w:rsid w:val="00ED3E85"/>
    <w:rsid w:val="00F221DD"/>
    <w:rsid w:val="00F317F1"/>
    <w:rsid w:val="00F3659D"/>
    <w:rsid w:val="00F56979"/>
    <w:rsid w:val="00F72039"/>
    <w:rsid w:val="00F745C4"/>
    <w:rsid w:val="00FA4583"/>
    <w:rsid w:val="00FB27CF"/>
    <w:rsid w:val="00FB2F6D"/>
    <w:rsid w:val="00FE1623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0X">
    <w:name w:val="T30X"/>
    <w:basedOn w:val="Normal"/>
    <w:uiPriority w:val="99"/>
    <w:rsid w:val="00181B7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181B78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27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422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22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sport@pggrad.co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Nela</cp:lastModifiedBy>
  <cp:revision>73</cp:revision>
  <cp:lastPrinted>2022-11-03T12:18:00Z</cp:lastPrinted>
  <dcterms:created xsi:type="dcterms:W3CDTF">2021-01-21T16:59:00Z</dcterms:created>
  <dcterms:modified xsi:type="dcterms:W3CDTF">2022-11-03T12:22:00Z</dcterms:modified>
</cp:coreProperties>
</file>