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E2" w:rsidRPr="003F551E" w:rsidRDefault="00A151E2" w:rsidP="009F0BE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i/>
          <w:iCs/>
          <w:caps/>
          <w:noProof/>
          <w:sz w:val="22"/>
          <w:szCs w:val="22"/>
          <w:u w:color="00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60325</wp:posOffset>
            </wp:positionV>
            <wp:extent cx="941070" cy="914400"/>
            <wp:effectExtent l="19050" t="0" r="0" b="0"/>
            <wp:wrapTight wrapText="bothSides">
              <wp:wrapPolygon edited="0">
                <wp:start x="-437" y="0"/>
                <wp:lineTo x="-437" y="21150"/>
                <wp:lineTo x="21425" y="21150"/>
                <wp:lineTo x="21425" y="0"/>
                <wp:lineTo x="-437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aps/>
          <w:color w:val="auto"/>
          <w:sz w:val="22"/>
          <w:szCs w:val="22"/>
        </w:rPr>
      </w:pP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aps/>
          <w:color w:val="auto"/>
          <w:sz w:val="22"/>
          <w:szCs w:val="22"/>
          <w:lang w:val="sv-SE"/>
        </w:rPr>
      </w:pP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aps/>
          <w:color w:val="auto"/>
          <w:sz w:val="22"/>
          <w:szCs w:val="22"/>
          <w:lang w:val="sv-SE"/>
        </w:rPr>
      </w:pP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aps/>
          <w:color w:val="auto"/>
          <w:sz w:val="22"/>
          <w:szCs w:val="22"/>
        </w:rPr>
      </w:pPr>
      <w:r w:rsidRPr="003F551E">
        <w:rPr>
          <w:rFonts w:ascii="Arial" w:hAnsi="Arial" w:cs="Arial"/>
          <w:i/>
          <w:iCs/>
          <w:caps/>
          <w:color w:val="auto"/>
          <w:sz w:val="22"/>
          <w:szCs w:val="22"/>
          <w:lang w:val="sv-SE"/>
        </w:rPr>
        <w:t>Crna Gora</w:t>
      </w: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3F551E">
        <w:rPr>
          <w:rFonts w:ascii="Arial" w:hAnsi="Arial" w:cs="Arial"/>
          <w:i/>
          <w:iCs/>
          <w:color w:val="auto"/>
          <w:sz w:val="22"/>
          <w:szCs w:val="22"/>
        </w:rPr>
        <w:t>GLAVNI GRAD</w:t>
      </w: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3F551E">
        <w:rPr>
          <w:rFonts w:ascii="Arial" w:hAnsi="Arial" w:cs="Arial"/>
          <w:b/>
          <w:i/>
          <w:iCs/>
          <w:color w:val="auto"/>
          <w:sz w:val="22"/>
          <w:szCs w:val="22"/>
        </w:rPr>
        <w:t>GRADONAČELNIK</w:t>
      </w:r>
    </w:p>
    <w:p w:rsidR="00A151E2" w:rsidRPr="003F551E" w:rsidRDefault="00A151E2" w:rsidP="00831C35">
      <w:pPr>
        <w:pStyle w:val="Body"/>
        <w:spacing w:line="360" w:lineRule="auto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3F551E">
        <w:rPr>
          <w:rFonts w:ascii="Arial" w:hAnsi="Arial" w:cs="Arial"/>
          <w:i/>
          <w:iCs/>
          <w:color w:val="auto"/>
          <w:sz w:val="22"/>
          <w:szCs w:val="22"/>
          <w:lang w:val="pt-PT"/>
        </w:rPr>
        <w:t>Tel.664-333; tel/fax: 664-444; e-mail: gradonacelnik</w:t>
      </w:r>
      <w:r w:rsidRPr="003F551E">
        <w:rPr>
          <w:rFonts w:ascii="Arial" w:hAnsi="Arial" w:cs="Arial"/>
          <w:color w:val="auto"/>
          <w:sz w:val="22"/>
          <w:szCs w:val="22"/>
          <w:lang w:val="pt-PT"/>
        </w:rPr>
        <w:t>@</w:t>
      </w:r>
      <w:r w:rsidRPr="003F551E">
        <w:rPr>
          <w:rFonts w:ascii="Arial" w:hAnsi="Arial" w:cs="Arial"/>
          <w:i/>
          <w:iCs/>
          <w:color w:val="auto"/>
          <w:sz w:val="22"/>
          <w:szCs w:val="22"/>
          <w:lang w:val="pt-PT"/>
        </w:rPr>
        <w:t>podgorica.me</w:t>
      </w:r>
    </w:p>
    <w:p w:rsidR="00A151E2" w:rsidRPr="003F551E" w:rsidRDefault="00A151E2" w:rsidP="009F0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51E2" w:rsidRPr="003F551E" w:rsidRDefault="00A151E2" w:rsidP="009F0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 xml:space="preserve">Broj: </w:t>
      </w:r>
      <w:r w:rsidRPr="003F551E">
        <w:rPr>
          <w:rFonts w:ascii="Arial" w:eastAsia="Calibri" w:hAnsi="Arial" w:cs="Arial"/>
          <w:sz w:val="22"/>
          <w:szCs w:val="22"/>
        </w:rPr>
        <w:t>01-018/22-</w:t>
      </w:r>
      <w:r w:rsidR="00951529">
        <w:rPr>
          <w:rFonts w:ascii="Arial" w:eastAsia="Calibri" w:hAnsi="Arial" w:cs="Arial"/>
          <w:sz w:val="22"/>
          <w:szCs w:val="22"/>
        </w:rPr>
        <w:t>7820/4</w:t>
      </w:r>
    </w:p>
    <w:p w:rsidR="00A151E2" w:rsidRPr="003F551E" w:rsidRDefault="00A151E2" w:rsidP="009F0B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 xml:space="preserve">Podgorica, </w:t>
      </w:r>
      <w:r w:rsidR="00D701F1">
        <w:rPr>
          <w:rFonts w:ascii="Arial" w:hAnsi="Arial" w:cs="Arial"/>
          <w:sz w:val="22"/>
          <w:szCs w:val="22"/>
        </w:rPr>
        <w:t>14</w:t>
      </w:r>
      <w:r w:rsidR="00E1105A">
        <w:rPr>
          <w:rFonts w:ascii="Arial" w:hAnsi="Arial" w:cs="Arial"/>
          <w:sz w:val="22"/>
          <w:szCs w:val="22"/>
        </w:rPr>
        <w:t>.1</w:t>
      </w:r>
      <w:r w:rsidR="00D701F1">
        <w:rPr>
          <w:rFonts w:ascii="Arial" w:hAnsi="Arial" w:cs="Arial"/>
          <w:sz w:val="22"/>
          <w:szCs w:val="22"/>
        </w:rPr>
        <w:t>1</w:t>
      </w:r>
      <w:r w:rsidRPr="003F551E">
        <w:rPr>
          <w:rFonts w:ascii="Arial" w:hAnsi="Arial" w:cs="Arial"/>
          <w:sz w:val="22"/>
          <w:szCs w:val="22"/>
        </w:rPr>
        <w:t>.2022. godine</w:t>
      </w:r>
    </w:p>
    <w:p w:rsidR="00A151E2" w:rsidRPr="003F551E" w:rsidRDefault="00A151E2" w:rsidP="009F0B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51E2" w:rsidRPr="003F551E" w:rsidRDefault="00A151E2" w:rsidP="009F0B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Na osnovu člana 11 Odluke o kriterijumima za dodjelu stipendija („Službeni list CG - Opštinski propisi“, br. 29/20 i 37/21), na prijedlog Komisije za dodjelu stipendije</w:t>
      </w:r>
      <w:r w:rsidR="00D63AE9">
        <w:rPr>
          <w:rFonts w:ascii="Arial" w:hAnsi="Arial" w:cs="Arial"/>
          <w:sz w:val="22"/>
          <w:szCs w:val="22"/>
        </w:rPr>
        <w:t xml:space="preserve"> (u daljem tekstu: Komisija)</w:t>
      </w:r>
      <w:r w:rsidR="00673B75">
        <w:rPr>
          <w:rFonts w:ascii="Arial" w:hAnsi="Arial" w:cs="Arial"/>
          <w:sz w:val="22"/>
          <w:szCs w:val="22"/>
        </w:rPr>
        <w:t>,</w:t>
      </w:r>
      <w:r w:rsidRPr="003F551E">
        <w:rPr>
          <w:rFonts w:ascii="Arial" w:hAnsi="Arial" w:cs="Arial"/>
          <w:sz w:val="22"/>
          <w:szCs w:val="22"/>
        </w:rPr>
        <w:t xml:space="preserve"> shodno Odluci o utvrđivanju konačne liste studenata koji ispunjavaju u</w:t>
      </w:r>
      <w:r w:rsidR="00951529">
        <w:rPr>
          <w:rFonts w:ascii="Arial" w:hAnsi="Arial" w:cs="Arial"/>
          <w:sz w:val="22"/>
          <w:szCs w:val="22"/>
        </w:rPr>
        <w:t>slove Konkursa broj 01-018/22-</w:t>
      </w:r>
      <w:r w:rsidR="00E1105A">
        <w:rPr>
          <w:rFonts w:ascii="Arial" w:hAnsi="Arial" w:cs="Arial"/>
          <w:sz w:val="22"/>
          <w:szCs w:val="22"/>
        </w:rPr>
        <w:t>7</w:t>
      </w:r>
      <w:r w:rsidR="00951529">
        <w:rPr>
          <w:rFonts w:ascii="Arial" w:hAnsi="Arial" w:cs="Arial"/>
          <w:sz w:val="22"/>
          <w:szCs w:val="22"/>
        </w:rPr>
        <w:t>8</w:t>
      </w:r>
      <w:r w:rsidR="00E1105A">
        <w:rPr>
          <w:rFonts w:ascii="Arial" w:hAnsi="Arial" w:cs="Arial"/>
          <w:sz w:val="22"/>
          <w:szCs w:val="22"/>
        </w:rPr>
        <w:t>20/</w:t>
      </w:r>
      <w:r w:rsidR="00646360">
        <w:rPr>
          <w:rFonts w:ascii="Arial" w:hAnsi="Arial" w:cs="Arial"/>
          <w:sz w:val="22"/>
          <w:szCs w:val="22"/>
        </w:rPr>
        <w:t>3 od 28</w:t>
      </w:r>
      <w:r w:rsidR="00E1105A">
        <w:rPr>
          <w:rFonts w:ascii="Arial" w:hAnsi="Arial" w:cs="Arial"/>
          <w:sz w:val="22"/>
          <w:szCs w:val="22"/>
        </w:rPr>
        <w:t>.10</w:t>
      </w:r>
      <w:r w:rsidRPr="003F551E">
        <w:rPr>
          <w:rFonts w:ascii="Arial" w:hAnsi="Arial" w:cs="Arial"/>
          <w:sz w:val="22"/>
          <w:szCs w:val="22"/>
        </w:rPr>
        <w:t>.2022. godine, gradonačelnik Glavnog grada, donosi –</w:t>
      </w:r>
    </w:p>
    <w:p w:rsidR="00A151E2" w:rsidRPr="003F551E" w:rsidRDefault="00A151E2" w:rsidP="009F0BE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51E2" w:rsidRPr="003F551E" w:rsidRDefault="00A151E2" w:rsidP="009F0B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O D L U K A</w:t>
      </w:r>
    </w:p>
    <w:p w:rsidR="00A151E2" w:rsidRPr="003F551E" w:rsidRDefault="00A151E2" w:rsidP="009F0B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O DODJELI STIPENDIJA</w:t>
      </w:r>
      <w:r w:rsidR="00E1105A">
        <w:rPr>
          <w:rFonts w:ascii="Arial" w:hAnsi="Arial" w:cs="Arial"/>
          <w:b/>
          <w:sz w:val="22"/>
          <w:szCs w:val="22"/>
        </w:rPr>
        <w:t xml:space="preserve"> ZA STUDIJSKU 2022/2023</w:t>
      </w:r>
      <w:r w:rsidR="005441CF" w:rsidRPr="003F551E">
        <w:rPr>
          <w:rFonts w:ascii="Arial" w:hAnsi="Arial" w:cs="Arial"/>
          <w:b/>
          <w:sz w:val="22"/>
          <w:szCs w:val="22"/>
        </w:rPr>
        <w:t>. GODINU</w:t>
      </w:r>
    </w:p>
    <w:p w:rsidR="00A151E2" w:rsidRPr="003F551E" w:rsidRDefault="00A151E2" w:rsidP="009F0BE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151E2" w:rsidRPr="003F551E" w:rsidRDefault="00A151E2" w:rsidP="00B32D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1.</w:t>
      </w:r>
      <w:r w:rsidRPr="003F551E">
        <w:rPr>
          <w:rFonts w:ascii="Arial" w:hAnsi="Arial" w:cs="Arial"/>
          <w:sz w:val="22"/>
          <w:szCs w:val="22"/>
        </w:rPr>
        <w:t xml:space="preserve"> Mjesečni iznos stipendije za studijske programe u Crnoj Gori u iznosu od 120,00 EUR za deset mjeseci studijske godine (ukupno 1.200,00 EUR), dodjeljuje se studentima:</w:t>
      </w:r>
    </w:p>
    <w:p w:rsidR="0005798B" w:rsidRDefault="00A151E2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-</w:t>
      </w:r>
      <w:r w:rsidR="0005798B">
        <w:rPr>
          <w:rFonts w:ascii="Arial" w:hAnsi="Arial" w:cs="Arial"/>
          <w:sz w:val="22"/>
          <w:szCs w:val="22"/>
        </w:rPr>
        <w:t>Nina Perišić, Pravni fakultet, Univerzitet Crne Gore, master studije (10);</w:t>
      </w:r>
    </w:p>
    <w:p w:rsidR="00646360" w:rsidRDefault="0005798B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46360">
        <w:rPr>
          <w:rFonts w:ascii="Arial" w:hAnsi="Arial" w:cs="Arial"/>
          <w:sz w:val="22"/>
          <w:szCs w:val="22"/>
        </w:rPr>
        <w:t>Sofija Sekulić, Ekonomski fakultet,</w:t>
      </w:r>
      <w:r w:rsidR="00646360" w:rsidRPr="0005798B">
        <w:rPr>
          <w:rFonts w:ascii="Arial" w:hAnsi="Arial" w:cs="Arial"/>
          <w:sz w:val="22"/>
          <w:szCs w:val="22"/>
        </w:rPr>
        <w:t xml:space="preserve"> </w:t>
      </w:r>
      <w:r w:rsidR="00646360">
        <w:rPr>
          <w:rFonts w:ascii="Arial" w:hAnsi="Arial" w:cs="Arial"/>
          <w:sz w:val="22"/>
          <w:szCs w:val="22"/>
        </w:rPr>
        <w:t>Univerzitet Crne Gore, master studije (9,88);</w:t>
      </w:r>
    </w:p>
    <w:p w:rsidR="00646360" w:rsidRDefault="00646360" w:rsidP="006463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-Alma Osmanagić, Filozofski fakultet,</w:t>
      </w:r>
      <w:r w:rsidRPr="00057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Univerzitet Crne Gore, master studije (9,87);</w:t>
      </w:r>
    </w:p>
    <w:p w:rsidR="0005798B" w:rsidRDefault="00646360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5798B">
        <w:rPr>
          <w:rFonts w:ascii="Arial" w:hAnsi="Arial" w:cs="Arial"/>
          <w:sz w:val="22"/>
          <w:szCs w:val="22"/>
        </w:rPr>
        <w:t>Teodora Raičević, Fakultet likovnih umjetnosti, Univerzitet Crne Gore, osnovne studije (9,95);</w:t>
      </w:r>
    </w:p>
    <w:p w:rsidR="0005798B" w:rsidRDefault="0005798B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-Milica</w:t>
      </w:r>
      <w:r w:rsidR="00646360">
        <w:rPr>
          <w:rFonts w:ascii="Arial" w:hAnsi="Arial" w:cs="Arial"/>
          <w:sz w:val="22"/>
          <w:szCs w:val="22"/>
        </w:rPr>
        <w:t xml:space="preserve"> Damjanović, Ekonomski fakultet</w:t>
      </w:r>
      <w:r>
        <w:rPr>
          <w:rFonts w:ascii="Arial" w:hAnsi="Arial" w:cs="Arial"/>
          <w:sz w:val="22"/>
          <w:szCs w:val="22"/>
        </w:rPr>
        <w:t>,</w:t>
      </w:r>
      <w:r w:rsidR="006463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Univerzitet Crne Gore, osnovne studije (9,93);</w:t>
      </w:r>
    </w:p>
    <w:p w:rsidR="00737521" w:rsidRDefault="00737521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-Mina Labudović, Fakultet za međunarodnu ekonomiju, Univerzitet Donja Gorica, osnovne studije (9,90);</w:t>
      </w:r>
    </w:p>
    <w:p w:rsidR="0005798B" w:rsidRDefault="00737521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46360">
        <w:rPr>
          <w:rFonts w:ascii="Arial" w:hAnsi="Arial" w:cs="Arial"/>
          <w:sz w:val="22"/>
          <w:szCs w:val="22"/>
        </w:rPr>
        <w:t>Ivana Đerković, Filološki fakultet Nikšić, Univerzitet Crne Gore, master studije (9,77);</w:t>
      </w:r>
    </w:p>
    <w:p w:rsidR="00737521" w:rsidRDefault="00737521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-Ema Mandić, Fakultet za kulturu i turizam, Univerzitet Donja Gorica, master studije (9,70);</w:t>
      </w:r>
    </w:p>
    <w:p w:rsidR="00646360" w:rsidRDefault="00F30906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46360">
        <w:rPr>
          <w:rFonts w:ascii="Arial" w:hAnsi="Arial" w:cs="Arial"/>
          <w:sz w:val="22"/>
          <w:szCs w:val="22"/>
        </w:rPr>
        <w:t>Danilo Marinović, Fakultet za kulturu i turizam, Univerzitet Donja Gorica, osnovne studije (9,73);</w:t>
      </w:r>
    </w:p>
    <w:p w:rsidR="00F30906" w:rsidRDefault="00646360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30906">
        <w:rPr>
          <w:rFonts w:ascii="Arial" w:hAnsi="Arial" w:cs="Arial"/>
          <w:sz w:val="22"/>
          <w:szCs w:val="22"/>
        </w:rPr>
        <w:t>Ema Bahtijarević, Fakultet za međunarodnu ekonomiju, Univerzitet Donja Gorica, osnovne studije (9,67);</w:t>
      </w:r>
    </w:p>
    <w:p w:rsidR="00646360" w:rsidRDefault="00646360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-Vera Ujkić, </w:t>
      </w:r>
      <w:r w:rsidR="00316D9B">
        <w:rPr>
          <w:rFonts w:ascii="Arial" w:hAnsi="Arial" w:cs="Arial"/>
          <w:sz w:val="22"/>
          <w:szCs w:val="22"/>
        </w:rPr>
        <w:t>Fakultet za turizam i ugostiteljstvo</w:t>
      </w:r>
      <w:r>
        <w:rPr>
          <w:rFonts w:ascii="Arial" w:hAnsi="Arial" w:cs="Arial"/>
          <w:sz w:val="22"/>
          <w:szCs w:val="22"/>
        </w:rPr>
        <w:t>, Univerzitet Mediteran, osnovne studije (9,67);</w:t>
      </w:r>
    </w:p>
    <w:p w:rsidR="009014FB" w:rsidRDefault="0005798B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-Tatjana Minić, Fakultet političkih nauka,</w:t>
      </w:r>
      <w:r w:rsidRPr="00057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Univerzitet Crne Gore, osnovne studije (9,60);</w:t>
      </w:r>
      <w:r w:rsidRPr="003F551E">
        <w:rPr>
          <w:rFonts w:ascii="Arial" w:hAnsi="Arial" w:cs="Arial"/>
          <w:sz w:val="22"/>
          <w:szCs w:val="22"/>
        </w:rPr>
        <w:t xml:space="preserve"> </w:t>
      </w:r>
    </w:p>
    <w:p w:rsidR="0052105B" w:rsidRDefault="00F30906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-Lazar Femić, Elektrotehnički fakultet, Univerzitet Crne Gore, osnovne studije (9,57)</w:t>
      </w:r>
      <w:r w:rsidR="0052105B">
        <w:rPr>
          <w:rFonts w:ascii="Arial" w:hAnsi="Arial" w:cs="Arial"/>
          <w:sz w:val="22"/>
          <w:szCs w:val="22"/>
        </w:rPr>
        <w:t>;</w:t>
      </w:r>
    </w:p>
    <w:p w:rsidR="003257C2" w:rsidRPr="003F551E" w:rsidRDefault="003257C2" w:rsidP="00116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-Nataša Šćepanović, Fakultet za politehniku, Univerzitet Donja Gorica, osnovne studije (9,55)</w:t>
      </w:r>
      <w:r w:rsidR="00F30906">
        <w:rPr>
          <w:rFonts w:ascii="Arial" w:hAnsi="Arial" w:cs="Arial"/>
          <w:sz w:val="22"/>
          <w:szCs w:val="22"/>
        </w:rPr>
        <w:t>.</w:t>
      </w:r>
    </w:p>
    <w:p w:rsidR="002F156C" w:rsidRDefault="00BC348B" w:rsidP="002F156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2</w:t>
      </w:r>
      <w:r w:rsidR="009F0BE5" w:rsidRPr="003F551E">
        <w:rPr>
          <w:rFonts w:ascii="Arial" w:hAnsi="Arial" w:cs="Arial"/>
          <w:b/>
          <w:sz w:val="22"/>
          <w:szCs w:val="22"/>
        </w:rPr>
        <w:t>.</w:t>
      </w:r>
      <w:r w:rsidR="009F0BE5" w:rsidRPr="003F551E">
        <w:rPr>
          <w:rFonts w:ascii="Arial" w:hAnsi="Arial" w:cs="Arial"/>
          <w:sz w:val="22"/>
          <w:szCs w:val="22"/>
        </w:rPr>
        <w:t xml:space="preserve"> Mjesečni iznos stipendije za studijske programe u inostranstvu u iznosu od 200,00 EUR za deset mjeseci studijske godine (ukupno 2.000,00 EUR)</w:t>
      </w:r>
      <w:r w:rsidR="00FA47ED" w:rsidRPr="003F551E">
        <w:rPr>
          <w:rFonts w:ascii="Arial" w:hAnsi="Arial" w:cs="Arial"/>
          <w:sz w:val="22"/>
          <w:szCs w:val="22"/>
        </w:rPr>
        <w:t>, dodjeljuje se studentima:</w:t>
      </w:r>
    </w:p>
    <w:p w:rsidR="002F156C" w:rsidRDefault="00255DC4" w:rsidP="002F15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-Dejan Đukić, Fakultet</w:t>
      </w:r>
      <w:r w:rsidR="002F156C">
        <w:rPr>
          <w:rFonts w:ascii="Arial" w:hAnsi="Arial" w:cs="Arial"/>
          <w:sz w:val="22"/>
          <w:szCs w:val="22"/>
        </w:rPr>
        <w:t xml:space="preserve"> za družbene vede</w:t>
      </w:r>
      <w:r>
        <w:rPr>
          <w:rFonts w:ascii="Arial" w:hAnsi="Arial" w:cs="Arial"/>
          <w:sz w:val="22"/>
          <w:szCs w:val="22"/>
        </w:rPr>
        <w:t>, Univerzitet</w:t>
      </w:r>
      <w:r w:rsidR="002F156C">
        <w:rPr>
          <w:rFonts w:ascii="Arial" w:hAnsi="Arial" w:cs="Arial"/>
          <w:sz w:val="22"/>
          <w:szCs w:val="22"/>
        </w:rPr>
        <w:t xml:space="preserve"> u Ljubljani, Slovenija</w:t>
      </w:r>
      <w:r w:rsidR="0053015E">
        <w:rPr>
          <w:rFonts w:ascii="Arial" w:hAnsi="Arial" w:cs="Arial"/>
          <w:sz w:val="22"/>
          <w:szCs w:val="22"/>
        </w:rPr>
        <w:t>, master studije (10);</w:t>
      </w:r>
    </w:p>
    <w:p w:rsidR="003D30FE" w:rsidRPr="003F551E" w:rsidRDefault="003D30FE" w:rsidP="003D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F551E">
        <w:rPr>
          <w:rFonts w:ascii="Arial" w:hAnsi="Arial" w:cs="Arial"/>
          <w:sz w:val="22"/>
          <w:szCs w:val="22"/>
        </w:rPr>
        <w:t>Milica Šćepanović, Pravni fakultet, Univerz</w:t>
      </w:r>
      <w:r>
        <w:rPr>
          <w:rFonts w:ascii="Arial" w:hAnsi="Arial" w:cs="Arial"/>
          <w:sz w:val="22"/>
          <w:szCs w:val="22"/>
        </w:rPr>
        <w:t>itet u Beogradu, Srbija, master</w:t>
      </w:r>
      <w:r w:rsidRPr="003F551E">
        <w:rPr>
          <w:rFonts w:ascii="Arial" w:hAnsi="Arial" w:cs="Arial"/>
          <w:sz w:val="22"/>
          <w:szCs w:val="22"/>
        </w:rPr>
        <w:t xml:space="preserve"> studije (10);</w:t>
      </w:r>
    </w:p>
    <w:p w:rsidR="003D30FE" w:rsidRPr="003F551E" w:rsidRDefault="003D30FE" w:rsidP="003D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Matija Marković, Medicinski fakultet, Univerzitet u Beogradu, Srbija, master studije (9,91</w:t>
      </w:r>
      <w:r w:rsidRPr="003F551E">
        <w:rPr>
          <w:rFonts w:ascii="Arial" w:hAnsi="Arial" w:cs="Arial"/>
          <w:sz w:val="22"/>
          <w:szCs w:val="22"/>
        </w:rPr>
        <w:t>);</w:t>
      </w:r>
    </w:p>
    <w:p w:rsidR="0053015E" w:rsidRDefault="003D30FE" w:rsidP="003D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55DC4">
        <w:rPr>
          <w:rFonts w:ascii="Arial" w:hAnsi="Arial" w:cs="Arial"/>
          <w:sz w:val="22"/>
          <w:szCs w:val="22"/>
        </w:rPr>
        <w:t>Balša Božović, Fakultet</w:t>
      </w:r>
      <w:r w:rsidR="0053015E">
        <w:rPr>
          <w:rFonts w:ascii="Arial" w:hAnsi="Arial" w:cs="Arial"/>
          <w:sz w:val="22"/>
          <w:szCs w:val="22"/>
        </w:rPr>
        <w:t xml:space="preserve"> polj</w:t>
      </w:r>
      <w:r w:rsidR="00255DC4">
        <w:rPr>
          <w:rFonts w:ascii="Arial" w:hAnsi="Arial" w:cs="Arial"/>
          <w:sz w:val="22"/>
          <w:szCs w:val="22"/>
        </w:rPr>
        <w:t xml:space="preserve">oprivrednih i društvenih nauka, Univerzitet </w:t>
      </w:r>
      <w:r w:rsidR="0053015E">
        <w:rPr>
          <w:rFonts w:ascii="Arial" w:hAnsi="Arial" w:cs="Arial"/>
          <w:sz w:val="22"/>
          <w:szCs w:val="22"/>
        </w:rPr>
        <w:t>Godollo-Mađarska, osnovne studije (10</w:t>
      </w:r>
      <w:r w:rsidR="0053015E" w:rsidRPr="003F551E">
        <w:rPr>
          <w:rFonts w:ascii="Arial" w:hAnsi="Arial" w:cs="Arial"/>
          <w:sz w:val="22"/>
          <w:szCs w:val="22"/>
        </w:rPr>
        <w:t>);</w:t>
      </w:r>
    </w:p>
    <w:p w:rsidR="003D30FE" w:rsidRPr="003F551E" w:rsidRDefault="003D30FE" w:rsidP="003D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Mateja Raičković, </w:t>
      </w:r>
      <w:r w:rsidRPr="0053015E">
        <w:rPr>
          <w:rFonts w:ascii="Arial" w:hAnsi="Arial" w:cs="Arial"/>
          <w:sz w:val="22"/>
          <w:szCs w:val="22"/>
        </w:rPr>
        <w:t>Eotvos Lorand University</w:t>
      </w:r>
      <w:r>
        <w:rPr>
          <w:rFonts w:ascii="Arial" w:hAnsi="Arial" w:cs="Arial"/>
          <w:sz w:val="22"/>
          <w:szCs w:val="22"/>
        </w:rPr>
        <w:t>, Faculty</w:t>
      </w:r>
      <w:r w:rsidRPr="0053015E">
        <w:rPr>
          <w:rFonts w:ascii="Arial" w:hAnsi="Arial" w:cs="Arial"/>
          <w:sz w:val="22"/>
          <w:szCs w:val="22"/>
        </w:rPr>
        <w:t xml:space="preserve"> of Arts- Budapest</w:t>
      </w:r>
      <w:r>
        <w:rPr>
          <w:rFonts w:ascii="Arial" w:hAnsi="Arial" w:cs="Arial"/>
          <w:sz w:val="22"/>
          <w:szCs w:val="22"/>
        </w:rPr>
        <w:t>, Mađarska, master studije (9,76</w:t>
      </w:r>
      <w:r w:rsidRPr="003F551E">
        <w:rPr>
          <w:rFonts w:ascii="Arial" w:hAnsi="Arial" w:cs="Arial"/>
          <w:sz w:val="22"/>
          <w:szCs w:val="22"/>
        </w:rPr>
        <w:t>);</w:t>
      </w:r>
    </w:p>
    <w:p w:rsidR="003D30FE" w:rsidRDefault="003D30FE" w:rsidP="003D30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-Ivan Raičević, Pravni fakultet, Univerzitet u Beogradu, </w:t>
      </w:r>
      <w:r w:rsidR="00255DC4">
        <w:rPr>
          <w:rFonts w:ascii="Arial" w:hAnsi="Arial" w:cs="Arial"/>
          <w:sz w:val="22"/>
          <w:szCs w:val="22"/>
        </w:rPr>
        <w:t xml:space="preserve">Srbija, </w:t>
      </w:r>
      <w:r>
        <w:rPr>
          <w:rFonts w:ascii="Arial" w:hAnsi="Arial" w:cs="Arial"/>
          <w:sz w:val="22"/>
          <w:szCs w:val="22"/>
        </w:rPr>
        <w:t xml:space="preserve">osnovne studije (9,95); </w:t>
      </w:r>
    </w:p>
    <w:p w:rsidR="00846CCA" w:rsidRPr="003F551E" w:rsidRDefault="00846CCA" w:rsidP="00846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-</w:t>
      </w:r>
      <w:r w:rsidR="0053015E">
        <w:rPr>
          <w:rFonts w:ascii="Arial" w:hAnsi="Arial" w:cs="Arial"/>
          <w:sz w:val="22"/>
          <w:szCs w:val="22"/>
        </w:rPr>
        <w:t>Aleksandar Mijajlović, Hemijski fakultet, Univerzitet u Beogradu, Srbija, osnovne studije (9,89</w:t>
      </w:r>
      <w:r w:rsidRPr="003F551E">
        <w:rPr>
          <w:rFonts w:ascii="Arial" w:hAnsi="Arial" w:cs="Arial"/>
          <w:sz w:val="22"/>
          <w:szCs w:val="22"/>
        </w:rPr>
        <w:t>);</w:t>
      </w:r>
    </w:p>
    <w:p w:rsidR="003257C2" w:rsidRDefault="00846CCA" w:rsidP="00846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-</w:t>
      </w:r>
      <w:r w:rsidR="0053015E">
        <w:rPr>
          <w:rFonts w:ascii="Arial" w:hAnsi="Arial" w:cs="Arial"/>
          <w:sz w:val="22"/>
          <w:szCs w:val="22"/>
        </w:rPr>
        <w:t xml:space="preserve">Lazar Dašić, </w:t>
      </w:r>
      <w:r w:rsidR="00255DC4">
        <w:rPr>
          <w:rFonts w:ascii="Arial" w:hAnsi="Arial" w:cs="Arial"/>
          <w:sz w:val="22"/>
          <w:szCs w:val="22"/>
        </w:rPr>
        <w:t xml:space="preserve">Fakultet </w:t>
      </w:r>
      <w:r w:rsidR="00D3082A">
        <w:rPr>
          <w:rFonts w:ascii="Arial" w:hAnsi="Arial" w:cs="Arial"/>
          <w:sz w:val="22"/>
          <w:szCs w:val="22"/>
        </w:rPr>
        <w:t xml:space="preserve">- </w:t>
      </w:r>
      <w:r w:rsidR="00255DC4">
        <w:rPr>
          <w:rFonts w:ascii="Arial" w:hAnsi="Arial" w:cs="Arial"/>
          <w:sz w:val="22"/>
          <w:szCs w:val="22"/>
        </w:rPr>
        <w:t xml:space="preserve">javna politika i upravljanje, </w:t>
      </w:r>
      <w:r w:rsidR="0053015E">
        <w:rPr>
          <w:rFonts w:ascii="Arial" w:hAnsi="Arial" w:cs="Arial"/>
          <w:sz w:val="22"/>
          <w:szCs w:val="22"/>
        </w:rPr>
        <w:t>Corvinus University, Budimpešta, Mađarska, master studije (9,50)</w:t>
      </w:r>
      <w:r w:rsidR="003257C2">
        <w:rPr>
          <w:rFonts w:ascii="Arial" w:hAnsi="Arial" w:cs="Arial"/>
          <w:sz w:val="22"/>
          <w:szCs w:val="22"/>
        </w:rPr>
        <w:t xml:space="preserve">; </w:t>
      </w:r>
    </w:p>
    <w:p w:rsidR="0053015E" w:rsidRPr="003F551E" w:rsidRDefault="003257C2" w:rsidP="00846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-Ksenija Lalić, Medicinski fakultet, Univerzitet u Beogradu,</w:t>
      </w:r>
      <w:r w:rsidR="00255DC4">
        <w:rPr>
          <w:rFonts w:ascii="Arial" w:hAnsi="Arial" w:cs="Arial"/>
          <w:sz w:val="22"/>
          <w:szCs w:val="22"/>
        </w:rPr>
        <w:t xml:space="preserve"> Srbija,</w:t>
      </w:r>
      <w:r>
        <w:rPr>
          <w:rFonts w:ascii="Arial" w:hAnsi="Arial" w:cs="Arial"/>
          <w:sz w:val="22"/>
          <w:szCs w:val="22"/>
        </w:rPr>
        <w:t xml:space="preserve"> osnovne studije (9,78)</w:t>
      </w:r>
      <w:r w:rsidR="0053015E">
        <w:rPr>
          <w:rFonts w:ascii="Arial" w:hAnsi="Arial" w:cs="Arial"/>
          <w:sz w:val="22"/>
          <w:szCs w:val="22"/>
        </w:rPr>
        <w:t>.</w:t>
      </w:r>
    </w:p>
    <w:p w:rsidR="00F811B5" w:rsidRPr="003F551E" w:rsidRDefault="00BC348B" w:rsidP="00BC348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3</w:t>
      </w:r>
      <w:r w:rsidR="00F811B5" w:rsidRPr="003F551E">
        <w:rPr>
          <w:rFonts w:ascii="Arial" w:hAnsi="Arial" w:cs="Arial"/>
          <w:b/>
          <w:sz w:val="22"/>
          <w:szCs w:val="22"/>
        </w:rPr>
        <w:t>.</w:t>
      </w:r>
      <w:r w:rsidR="00F811B5" w:rsidRPr="003F551E">
        <w:rPr>
          <w:rFonts w:ascii="Arial" w:hAnsi="Arial" w:cs="Arial"/>
          <w:sz w:val="22"/>
          <w:szCs w:val="22"/>
        </w:rPr>
        <w:t xml:space="preserve"> </w:t>
      </w:r>
      <w:r w:rsidRPr="003F551E">
        <w:rPr>
          <w:rFonts w:ascii="Arial" w:hAnsi="Arial" w:cs="Arial"/>
          <w:sz w:val="22"/>
          <w:szCs w:val="22"/>
        </w:rPr>
        <w:t xml:space="preserve">Gradonačelnik Glavnog grada donijeće posebno rješenje </w:t>
      </w:r>
      <w:r w:rsidR="00BF398C" w:rsidRPr="003F551E">
        <w:rPr>
          <w:rFonts w:ascii="Arial" w:hAnsi="Arial" w:cs="Arial"/>
          <w:sz w:val="22"/>
          <w:szCs w:val="22"/>
        </w:rPr>
        <w:t>o</w:t>
      </w:r>
      <w:r w:rsidRPr="003F551E">
        <w:rPr>
          <w:rFonts w:ascii="Arial" w:hAnsi="Arial" w:cs="Arial"/>
          <w:sz w:val="22"/>
          <w:szCs w:val="22"/>
        </w:rPr>
        <w:t xml:space="preserve"> pr</w:t>
      </w:r>
      <w:r w:rsidR="00BF398C" w:rsidRPr="003F551E">
        <w:rPr>
          <w:rFonts w:ascii="Arial" w:hAnsi="Arial" w:cs="Arial"/>
          <w:sz w:val="22"/>
          <w:szCs w:val="22"/>
        </w:rPr>
        <w:t>ij</w:t>
      </w:r>
      <w:r w:rsidRPr="003F551E">
        <w:rPr>
          <w:rFonts w:ascii="Arial" w:hAnsi="Arial" w:cs="Arial"/>
          <w:sz w:val="22"/>
          <w:szCs w:val="22"/>
        </w:rPr>
        <w:t xml:space="preserve">edlogu Komisije </w:t>
      </w:r>
      <w:r w:rsidR="00BF398C" w:rsidRPr="003F551E">
        <w:rPr>
          <w:rFonts w:ascii="Arial" w:hAnsi="Arial" w:cs="Arial"/>
          <w:sz w:val="22"/>
          <w:szCs w:val="22"/>
        </w:rPr>
        <w:t xml:space="preserve">da se </w:t>
      </w:r>
      <w:r w:rsidRPr="003F551E">
        <w:rPr>
          <w:rFonts w:ascii="Arial" w:hAnsi="Arial" w:cs="Arial"/>
          <w:sz w:val="22"/>
          <w:szCs w:val="22"/>
        </w:rPr>
        <w:t xml:space="preserve">stipendija dodijeli </w:t>
      </w:r>
      <w:r w:rsidR="00E1105A">
        <w:rPr>
          <w:rFonts w:ascii="Arial" w:hAnsi="Arial" w:cs="Arial"/>
          <w:sz w:val="22"/>
          <w:szCs w:val="22"/>
        </w:rPr>
        <w:t>Mariji Vušanović studentu Medicinskog</w:t>
      </w:r>
      <w:r w:rsidRPr="003F551E">
        <w:rPr>
          <w:rFonts w:ascii="Arial" w:hAnsi="Arial" w:cs="Arial"/>
          <w:sz w:val="22"/>
          <w:szCs w:val="22"/>
        </w:rPr>
        <w:t xml:space="preserve"> fakulteta Univerziteta Crne Gore</w:t>
      </w:r>
      <w:r w:rsidR="00E1105A">
        <w:rPr>
          <w:rFonts w:ascii="Arial" w:hAnsi="Arial" w:cs="Arial"/>
          <w:sz w:val="22"/>
          <w:szCs w:val="22"/>
        </w:rPr>
        <w:t>, Mileni Peličić studentu</w:t>
      </w:r>
      <w:r w:rsidRPr="003F551E">
        <w:rPr>
          <w:rFonts w:ascii="Arial" w:hAnsi="Arial" w:cs="Arial"/>
          <w:sz w:val="22"/>
          <w:szCs w:val="22"/>
        </w:rPr>
        <w:t xml:space="preserve"> </w:t>
      </w:r>
      <w:r w:rsidR="00E1105A">
        <w:rPr>
          <w:rFonts w:ascii="Arial" w:hAnsi="Arial" w:cs="Arial"/>
          <w:sz w:val="22"/>
          <w:szCs w:val="22"/>
        </w:rPr>
        <w:t>Medicinskog</w:t>
      </w:r>
      <w:r w:rsidR="00E1105A" w:rsidRPr="003F551E">
        <w:rPr>
          <w:rFonts w:ascii="Arial" w:hAnsi="Arial" w:cs="Arial"/>
          <w:sz w:val="22"/>
          <w:szCs w:val="22"/>
        </w:rPr>
        <w:t xml:space="preserve"> fakulteta Univerziteta </w:t>
      </w:r>
      <w:r w:rsidR="00E1105A">
        <w:rPr>
          <w:rFonts w:ascii="Arial" w:hAnsi="Arial" w:cs="Arial"/>
          <w:sz w:val="22"/>
          <w:szCs w:val="22"/>
        </w:rPr>
        <w:t>u Beogradu</w:t>
      </w:r>
      <w:r w:rsidR="00951529">
        <w:rPr>
          <w:rFonts w:ascii="Arial" w:hAnsi="Arial" w:cs="Arial"/>
          <w:sz w:val="22"/>
          <w:szCs w:val="22"/>
        </w:rPr>
        <w:t>, Admiru</w:t>
      </w:r>
      <w:r w:rsidR="00E27E91" w:rsidRPr="00E27E91">
        <w:rPr>
          <w:rFonts w:ascii="Arial" w:hAnsi="Arial" w:cs="Arial"/>
          <w:sz w:val="22"/>
          <w:szCs w:val="22"/>
        </w:rPr>
        <w:t xml:space="preserve"> </w:t>
      </w:r>
      <w:r w:rsidR="00E27E91">
        <w:rPr>
          <w:rFonts w:ascii="Arial" w:hAnsi="Arial" w:cs="Arial"/>
          <w:sz w:val="22"/>
          <w:szCs w:val="22"/>
        </w:rPr>
        <w:t>Krnić</w:t>
      </w:r>
      <w:r w:rsidR="00557D98">
        <w:rPr>
          <w:rFonts w:ascii="Arial" w:hAnsi="Arial" w:cs="Arial"/>
          <w:sz w:val="22"/>
          <w:szCs w:val="22"/>
        </w:rPr>
        <w:t>u</w:t>
      </w:r>
      <w:r w:rsidR="00951529">
        <w:rPr>
          <w:rFonts w:ascii="Arial" w:hAnsi="Arial" w:cs="Arial"/>
          <w:sz w:val="22"/>
          <w:szCs w:val="22"/>
        </w:rPr>
        <w:t xml:space="preserve"> studentu T</w:t>
      </w:r>
      <w:r w:rsidR="003257C2">
        <w:rPr>
          <w:rFonts w:ascii="Arial" w:hAnsi="Arial" w:cs="Arial"/>
          <w:sz w:val="22"/>
          <w:szCs w:val="22"/>
        </w:rPr>
        <w:t>ehničkog</w:t>
      </w:r>
      <w:r w:rsidR="00255DC4">
        <w:rPr>
          <w:rFonts w:ascii="Arial" w:hAnsi="Arial" w:cs="Arial"/>
          <w:sz w:val="22"/>
          <w:szCs w:val="22"/>
        </w:rPr>
        <w:t xml:space="preserve"> fakulteta U</w:t>
      </w:r>
      <w:r w:rsidR="003257C2">
        <w:rPr>
          <w:rFonts w:ascii="Arial" w:hAnsi="Arial" w:cs="Arial"/>
          <w:sz w:val="22"/>
          <w:szCs w:val="22"/>
        </w:rPr>
        <w:t>niverziteta u Minhenu,</w:t>
      </w:r>
      <w:r w:rsidR="00255DC4">
        <w:rPr>
          <w:rFonts w:ascii="Arial" w:hAnsi="Arial" w:cs="Arial"/>
          <w:sz w:val="22"/>
          <w:szCs w:val="22"/>
        </w:rPr>
        <w:t xml:space="preserve"> Mileni Racković </w:t>
      </w:r>
      <w:r w:rsidR="00E1105A">
        <w:rPr>
          <w:rFonts w:ascii="Arial" w:hAnsi="Arial" w:cs="Arial"/>
          <w:sz w:val="22"/>
          <w:szCs w:val="22"/>
        </w:rPr>
        <w:t>studentu Više medicinske škole Univerziteta Crne Gore</w:t>
      </w:r>
      <w:r w:rsidR="003257C2">
        <w:rPr>
          <w:rFonts w:ascii="Arial" w:hAnsi="Arial" w:cs="Arial"/>
          <w:sz w:val="22"/>
          <w:szCs w:val="22"/>
        </w:rPr>
        <w:t xml:space="preserve"> i Kristini Knežević studentu Veterinarskog fakulteta Univerziteta u Sarajevu</w:t>
      </w:r>
      <w:r w:rsidR="00E1105A">
        <w:rPr>
          <w:rFonts w:ascii="Arial" w:hAnsi="Arial" w:cs="Arial"/>
          <w:sz w:val="22"/>
          <w:szCs w:val="22"/>
        </w:rPr>
        <w:t xml:space="preserve">.  </w:t>
      </w:r>
    </w:p>
    <w:p w:rsidR="000719FC" w:rsidRPr="003F551E" w:rsidRDefault="00BF398C" w:rsidP="000719F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4</w:t>
      </w:r>
      <w:r w:rsidR="000719FC" w:rsidRPr="003F551E">
        <w:rPr>
          <w:rFonts w:ascii="Arial" w:hAnsi="Arial" w:cs="Arial"/>
          <w:b/>
          <w:sz w:val="22"/>
          <w:szCs w:val="22"/>
        </w:rPr>
        <w:t xml:space="preserve">. </w:t>
      </w:r>
      <w:r w:rsidR="003B2414" w:rsidRPr="003F551E">
        <w:rPr>
          <w:rFonts w:ascii="Arial" w:hAnsi="Arial" w:cs="Arial"/>
          <w:sz w:val="22"/>
          <w:szCs w:val="22"/>
        </w:rPr>
        <w:t xml:space="preserve">Gradonačelnik Glavnog grada zaključiće </w:t>
      </w:r>
      <w:r w:rsidR="00C40D06" w:rsidRPr="003F551E">
        <w:rPr>
          <w:rFonts w:ascii="Arial" w:hAnsi="Arial" w:cs="Arial"/>
          <w:sz w:val="22"/>
          <w:szCs w:val="22"/>
        </w:rPr>
        <w:t xml:space="preserve">sa </w:t>
      </w:r>
      <w:r w:rsidR="000748D8" w:rsidRPr="003F551E">
        <w:rPr>
          <w:rFonts w:ascii="Arial" w:hAnsi="Arial" w:cs="Arial"/>
          <w:sz w:val="22"/>
          <w:szCs w:val="22"/>
        </w:rPr>
        <w:t>studentima iz tač. 1</w:t>
      </w:r>
      <w:r w:rsidR="00D268DB" w:rsidRPr="003F551E">
        <w:rPr>
          <w:rFonts w:ascii="Arial" w:hAnsi="Arial" w:cs="Arial"/>
          <w:sz w:val="22"/>
          <w:szCs w:val="22"/>
        </w:rPr>
        <w:t xml:space="preserve"> </w:t>
      </w:r>
      <w:r w:rsidRPr="003F551E">
        <w:rPr>
          <w:rFonts w:ascii="Arial" w:hAnsi="Arial" w:cs="Arial"/>
          <w:sz w:val="22"/>
          <w:szCs w:val="22"/>
        </w:rPr>
        <w:t xml:space="preserve">i </w:t>
      </w:r>
      <w:r w:rsidR="00D268DB" w:rsidRPr="003F551E">
        <w:rPr>
          <w:rFonts w:ascii="Arial" w:hAnsi="Arial" w:cs="Arial"/>
          <w:sz w:val="22"/>
          <w:szCs w:val="22"/>
        </w:rPr>
        <w:t>2</w:t>
      </w:r>
      <w:r w:rsidR="000748D8" w:rsidRPr="003F551E">
        <w:rPr>
          <w:rFonts w:ascii="Arial" w:hAnsi="Arial" w:cs="Arial"/>
          <w:sz w:val="22"/>
          <w:szCs w:val="22"/>
        </w:rPr>
        <w:t xml:space="preserve"> ove odluke</w:t>
      </w:r>
      <w:r w:rsidR="007E2E3D" w:rsidRPr="003F551E">
        <w:rPr>
          <w:rFonts w:ascii="Arial" w:hAnsi="Arial" w:cs="Arial"/>
          <w:sz w:val="22"/>
          <w:szCs w:val="22"/>
        </w:rPr>
        <w:t xml:space="preserve"> ugovor</w:t>
      </w:r>
      <w:r w:rsidR="00C40D06" w:rsidRPr="003F551E">
        <w:rPr>
          <w:rFonts w:ascii="Arial" w:hAnsi="Arial" w:cs="Arial"/>
          <w:sz w:val="22"/>
          <w:szCs w:val="22"/>
        </w:rPr>
        <w:t>e</w:t>
      </w:r>
      <w:r w:rsidR="007E2E3D" w:rsidRPr="003F551E">
        <w:rPr>
          <w:rFonts w:ascii="Arial" w:hAnsi="Arial" w:cs="Arial"/>
          <w:sz w:val="22"/>
          <w:szCs w:val="22"/>
        </w:rPr>
        <w:t xml:space="preserve"> kojim</w:t>
      </w:r>
      <w:r w:rsidR="00802D7E" w:rsidRPr="003F551E">
        <w:rPr>
          <w:rFonts w:ascii="Arial" w:hAnsi="Arial" w:cs="Arial"/>
          <w:sz w:val="22"/>
          <w:szCs w:val="22"/>
        </w:rPr>
        <w:t>a</w:t>
      </w:r>
      <w:r w:rsidR="007E2E3D" w:rsidRPr="003F551E">
        <w:rPr>
          <w:rFonts w:ascii="Arial" w:hAnsi="Arial" w:cs="Arial"/>
          <w:sz w:val="22"/>
          <w:szCs w:val="22"/>
        </w:rPr>
        <w:t xml:space="preserve"> se</w:t>
      </w:r>
      <w:r w:rsidR="00802D7E" w:rsidRPr="003F551E">
        <w:rPr>
          <w:rFonts w:ascii="Arial" w:hAnsi="Arial" w:cs="Arial"/>
          <w:sz w:val="22"/>
          <w:szCs w:val="22"/>
        </w:rPr>
        <w:t xml:space="preserve"> utvrđuju prava i obaveze</w:t>
      </w:r>
      <w:r w:rsidR="00E53F58" w:rsidRPr="003F551E">
        <w:rPr>
          <w:rFonts w:ascii="Arial" w:hAnsi="Arial" w:cs="Arial"/>
          <w:sz w:val="22"/>
          <w:szCs w:val="22"/>
        </w:rPr>
        <w:t xml:space="preserve"> između studenta i Glavnog grada</w:t>
      </w:r>
      <w:r w:rsidR="00802D5A" w:rsidRPr="003F551E">
        <w:rPr>
          <w:rFonts w:ascii="Arial" w:hAnsi="Arial" w:cs="Arial"/>
          <w:sz w:val="22"/>
          <w:szCs w:val="22"/>
        </w:rPr>
        <w:t xml:space="preserve"> po osnovu dodijelj</w:t>
      </w:r>
      <w:r w:rsidR="00E1105A">
        <w:rPr>
          <w:rFonts w:ascii="Arial" w:hAnsi="Arial" w:cs="Arial"/>
          <w:sz w:val="22"/>
          <w:szCs w:val="22"/>
        </w:rPr>
        <w:t>ene stipendije za studijsku 2022/2023</w:t>
      </w:r>
      <w:r w:rsidR="00802D5A" w:rsidRPr="003F551E">
        <w:rPr>
          <w:rFonts w:ascii="Arial" w:hAnsi="Arial" w:cs="Arial"/>
          <w:sz w:val="22"/>
          <w:szCs w:val="22"/>
        </w:rPr>
        <w:t xml:space="preserve">. godinu.  </w:t>
      </w:r>
    </w:p>
    <w:p w:rsidR="003F551E" w:rsidRPr="003F551E" w:rsidRDefault="003F551E" w:rsidP="008908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0814" w:rsidRDefault="00890814" w:rsidP="008908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>Obrazloženje</w:t>
      </w:r>
    </w:p>
    <w:p w:rsidR="008742F7" w:rsidRPr="003F551E" w:rsidRDefault="008742F7" w:rsidP="008908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F3793" w:rsidRPr="003F551E" w:rsidRDefault="007F3793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Članom 11 Odluke o kriterijumima za dodjelu stipendija, propisano je da odluku o dodjeli stipendija na pr</w:t>
      </w:r>
      <w:r w:rsidR="00B86D2F">
        <w:rPr>
          <w:rFonts w:ascii="Arial" w:hAnsi="Arial" w:cs="Arial"/>
          <w:sz w:val="22"/>
          <w:szCs w:val="22"/>
        </w:rPr>
        <w:t>ij</w:t>
      </w:r>
      <w:r w:rsidRPr="003F551E">
        <w:rPr>
          <w:rFonts w:ascii="Arial" w:hAnsi="Arial" w:cs="Arial"/>
          <w:sz w:val="22"/>
          <w:szCs w:val="22"/>
        </w:rPr>
        <w:t xml:space="preserve">edlog Komisije donosi gradonačelnik Glavnog grada. </w:t>
      </w:r>
    </w:p>
    <w:p w:rsidR="007F3793" w:rsidRPr="003F551E" w:rsidRDefault="007F3793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 xml:space="preserve">Komisija </w:t>
      </w:r>
      <w:r w:rsidR="008B1556">
        <w:rPr>
          <w:rFonts w:ascii="Arial" w:hAnsi="Arial" w:cs="Arial"/>
          <w:sz w:val="22"/>
          <w:szCs w:val="22"/>
        </w:rPr>
        <w:t xml:space="preserve">je </w:t>
      </w:r>
      <w:r w:rsidRPr="003F551E">
        <w:rPr>
          <w:rFonts w:ascii="Arial" w:hAnsi="Arial" w:cs="Arial"/>
          <w:sz w:val="22"/>
          <w:szCs w:val="22"/>
        </w:rPr>
        <w:t xml:space="preserve">obrazovana </w:t>
      </w:r>
      <w:r w:rsidR="008B1556">
        <w:rPr>
          <w:rFonts w:ascii="Arial" w:hAnsi="Arial" w:cs="Arial"/>
          <w:sz w:val="22"/>
          <w:szCs w:val="22"/>
        </w:rPr>
        <w:t>r</w:t>
      </w:r>
      <w:r w:rsidRPr="003F551E">
        <w:rPr>
          <w:rFonts w:ascii="Arial" w:hAnsi="Arial" w:cs="Arial"/>
          <w:sz w:val="22"/>
          <w:szCs w:val="22"/>
        </w:rPr>
        <w:t>ješenjem gradonačelnika</w:t>
      </w:r>
      <w:r w:rsidR="00177272">
        <w:rPr>
          <w:rFonts w:ascii="Arial" w:hAnsi="Arial" w:cs="Arial"/>
          <w:sz w:val="22"/>
          <w:szCs w:val="22"/>
        </w:rPr>
        <w:t xml:space="preserve"> </w:t>
      </w:r>
      <w:r w:rsidRPr="003F551E">
        <w:rPr>
          <w:rFonts w:ascii="Arial" w:hAnsi="Arial" w:cs="Arial"/>
          <w:sz w:val="22"/>
          <w:szCs w:val="22"/>
        </w:rPr>
        <w:t xml:space="preserve">broj 01-018/20-6599 od 16.10.2020. godine, a u skladu sa članom 9 Odluke o kriterijumima za dodjelu stipendija. </w:t>
      </w:r>
    </w:p>
    <w:p w:rsidR="007F3793" w:rsidRPr="003F551E" w:rsidRDefault="007F3793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lastRenderedPageBreak/>
        <w:t>Komisija je u skladu sa odredbama Konkursa za dodj</w:t>
      </w:r>
      <w:r w:rsidR="00E1105A">
        <w:rPr>
          <w:rFonts w:ascii="Arial" w:hAnsi="Arial" w:cs="Arial"/>
          <w:sz w:val="22"/>
          <w:szCs w:val="22"/>
        </w:rPr>
        <w:t>elu stipendija za studijsku 2022/2023</w:t>
      </w:r>
      <w:r w:rsidRPr="003F551E">
        <w:rPr>
          <w:rFonts w:ascii="Arial" w:hAnsi="Arial" w:cs="Arial"/>
          <w:sz w:val="22"/>
          <w:szCs w:val="22"/>
        </w:rPr>
        <w:t>. godinu i po razmatranju p</w:t>
      </w:r>
      <w:r w:rsidR="00255DC4">
        <w:rPr>
          <w:rFonts w:ascii="Arial" w:hAnsi="Arial" w:cs="Arial"/>
          <w:sz w:val="22"/>
          <w:szCs w:val="22"/>
        </w:rPr>
        <w:t>rijava, utvrdila Listu studenata</w:t>
      </w:r>
      <w:r w:rsidRPr="003F551E">
        <w:rPr>
          <w:rFonts w:ascii="Arial" w:hAnsi="Arial" w:cs="Arial"/>
          <w:sz w:val="22"/>
          <w:szCs w:val="22"/>
        </w:rPr>
        <w:t xml:space="preserve"> koji ispunjavaju us</w:t>
      </w:r>
      <w:r w:rsidR="00951529">
        <w:rPr>
          <w:rFonts w:ascii="Arial" w:hAnsi="Arial" w:cs="Arial"/>
          <w:sz w:val="22"/>
          <w:szCs w:val="22"/>
        </w:rPr>
        <w:t>love K</w:t>
      </w:r>
      <w:r w:rsidR="00E1105A">
        <w:rPr>
          <w:rFonts w:ascii="Arial" w:hAnsi="Arial" w:cs="Arial"/>
          <w:sz w:val="22"/>
          <w:szCs w:val="22"/>
        </w:rPr>
        <w:t>onkursa, broj 01-018/22-7820/2 od 12.10</w:t>
      </w:r>
      <w:r w:rsidRPr="003F551E">
        <w:rPr>
          <w:rFonts w:ascii="Arial" w:hAnsi="Arial" w:cs="Arial"/>
          <w:sz w:val="22"/>
          <w:szCs w:val="22"/>
        </w:rPr>
        <w:t>.2022. godine. Nakon razmatra</w:t>
      </w:r>
      <w:r w:rsidR="00255DC4">
        <w:rPr>
          <w:rFonts w:ascii="Arial" w:hAnsi="Arial" w:cs="Arial"/>
          <w:sz w:val="22"/>
          <w:szCs w:val="22"/>
        </w:rPr>
        <w:t xml:space="preserve">nja prigovora na Listu  i </w:t>
      </w:r>
      <w:r w:rsidR="003257C2">
        <w:rPr>
          <w:rFonts w:ascii="Arial" w:hAnsi="Arial" w:cs="Arial"/>
          <w:sz w:val="22"/>
          <w:szCs w:val="22"/>
        </w:rPr>
        <w:t xml:space="preserve"> pristiglih prijava na Konkurs</w:t>
      </w:r>
      <w:r w:rsidRPr="003F551E">
        <w:rPr>
          <w:rFonts w:ascii="Arial" w:hAnsi="Arial" w:cs="Arial"/>
          <w:sz w:val="22"/>
          <w:szCs w:val="22"/>
        </w:rPr>
        <w:t>, Komisija je donijela Odluku o utvrđivanju konačne liste stu</w:t>
      </w:r>
      <w:r w:rsidR="00255DC4">
        <w:rPr>
          <w:rFonts w:ascii="Arial" w:hAnsi="Arial" w:cs="Arial"/>
          <w:sz w:val="22"/>
          <w:szCs w:val="22"/>
        </w:rPr>
        <w:t>denata koji ispunjavaju uslove K</w:t>
      </w:r>
      <w:r w:rsidRPr="003F551E">
        <w:rPr>
          <w:rFonts w:ascii="Arial" w:hAnsi="Arial" w:cs="Arial"/>
          <w:sz w:val="22"/>
          <w:szCs w:val="22"/>
        </w:rPr>
        <w:t xml:space="preserve">onkursa, broj </w:t>
      </w:r>
      <w:r w:rsidR="00255DC4">
        <w:rPr>
          <w:rFonts w:ascii="Arial" w:hAnsi="Arial" w:cs="Arial"/>
          <w:sz w:val="22"/>
          <w:szCs w:val="22"/>
        </w:rPr>
        <w:t>01-018/22-7820/3 od 28</w:t>
      </w:r>
      <w:r w:rsidR="00E1105A">
        <w:rPr>
          <w:rFonts w:ascii="Arial" w:hAnsi="Arial" w:cs="Arial"/>
          <w:sz w:val="22"/>
          <w:szCs w:val="22"/>
        </w:rPr>
        <w:t>.10</w:t>
      </w:r>
      <w:r w:rsidR="00E1105A" w:rsidRPr="003F551E">
        <w:rPr>
          <w:rFonts w:ascii="Arial" w:hAnsi="Arial" w:cs="Arial"/>
          <w:sz w:val="22"/>
          <w:szCs w:val="22"/>
        </w:rPr>
        <w:t>.2022. godine</w:t>
      </w:r>
      <w:r w:rsidRPr="003F551E">
        <w:rPr>
          <w:rFonts w:ascii="Arial" w:hAnsi="Arial" w:cs="Arial"/>
          <w:sz w:val="22"/>
          <w:szCs w:val="22"/>
        </w:rPr>
        <w:t>. Odlukom o utvrđivanj</w:t>
      </w:r>
      <w:r w:rsidR="003257C2">
        <w:rPr>
          <w:rFonts w:ascii="Arial" w:hAnsi="Arial" w:cs="Arial"/>
          <w:sz w:val="22"/>
          <w:szCs w:val="22"/>
        </w:rPr>
        <w:t>u konačne</w:t>
      </w:r>
      <w:r w:rsidRPr="003F551E">
        <w:rPr>
          <w:rFonts w:ascii="Arial" w:hAnsi="Arial" w:cs="Arial"/>
          <w:sz w:val="22"/>
          <w:szCs w:val="22"/>
        </w:rPr>
        <w:t xml:space="preserve"> liste</w:t>
      </w:r>
      <w:r w:rsidR="005801C9">
        <w:rPr>
          <w:rFonts w:ascii="Arial" w:hAnsi="Arial" w:cs="Arial"/>
          <w:sz w:val="22"/>
          <w:szCs w:val="22"/>
        </w:rPr>
        <w:t xml:space="preserve"> studenata koji ispunjavaju </w:t>
      </w:r>
      <w:r w:rsidR="003A1E98">
        <w:rPr>
          <w:rFonts w:ascii="Arial" w:hAnsi="Arial" w:cs="Arial"/>
          <w:sz w:val="22"/>
          <w:szCs w:val="22"/>
        </w:rPr>
        <w:t>uslove Konkursa</w:t>
      </w:r>
      <w:r w:rsidR="003257C2">
        <w:rPr>
          <w:rFonts w:ascii="Arial" w:hAnsi="Arial" w:cs="Arial"/>
          <w:sz w:val="22"/>
          <w:szCs w:val="22"/>
        </w:rPr>
        <w:t>, utvrđena je lista od 14 studenata,</w:t>
      </w:r>
      <w:r w:rsidRPr="003F551E">
        <w:rPr>
          <w:rFonts w:ascii="Arial" w:hAnsi="Arial" w:cs="Arial"/>
          <w:sz w:val="22"/>
          <w:szCs w:val="22"/>
        </w:rPr>
        <w:t xml:space="preserve"> koji ispunjavaju uslove za dodjelu stipendije na studijskim programima u Crnoj Gori i l</w:t>
      </w:r>
      <w:r w:rsidR="00B36E80">
        <w:rPr>
          <w:rFonts w:ascii="Arial" w:hAnsi="Arial" w:cs="Arial"/>
          <w:sz w:val="22"/>
          <w:szCs w:val="22"/>
        </w:rPr>
        <w:t>ista</w:t>
      </w:r>
      <w:r w:rsidRPr="003F551E">
        <w:rPr>
          <w:rFonts w:ascii="Arial" w:hAnsi="Arial" w:cs="Arial"/>
          <w:sz w:val="22"/>
          <w:szCs w:val="22"/>
        </w:rPr>
        <w:t xml:space="preserve"> od </w:t>
      </w:r>
      <w:r w:rsidR="003257C2">
        <w:rPr>
          <w:rFonts w:ascii="Arial" w:hAnsi="Arial" w:cs="Arial"/>
          <w:sz w:val="22"/>
          <w:szCs w:val="22"/>
        </w:rPr>
        <w:t>devet studenata</w:t>
      </w:r>
      <w:r w:rsidRPr="003F551E">
        <w:rPr>
          <w:rFonts w:ascii="Arial" w:hAnsi="Arial" w:cs="Arial"/>
          <w:sz w:val="22"/>
          <w:szCs w:val="22"/>
        </w:rPr>
        <w:t xml:space="preserve"> koji ispunjavaju uslove za dodjelu stipendije za studije u inostranstvu. </w:t>
      </w:r>
    </w:p>
    <w:p w:rsidR="007F3793" w:rsidRPr="003F551E" w:rsidRDefault="003257C2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pet studenata</w:t>
      </w:r>
      <w:r w:rsidR="007F3793" w:rsidRPr="003F551E">
        <w:rPr>
          <w:rFonts w:ascii="Arial" w:hAnsi="Arial" w:cs="Arial"/>
          <w:sz w:val="22"/>
          <w:szCs w:val="22"/>
        </w:rPr>
        <w:t xml:space="preserve"> Komisija je predložila dodjelu stipendije shodno članu 14 Odluke o kriterijumima za dodjelu stipendija, kojim je propisano da gradonačelnik može, u izuzetnim slučajevima, na prijedlog Komisije, dodijeliti stipendiju i studentu završne godine studija koji nije ispunio kriterijum iz člana 3 tačka 1 </w:t>
      </w:r>
      <w:r w:rsidR="006A7027" w:rsidRPr="003F551E">
        <w:rPr>
          <w:rFonts w:ascii="Arial" w:hAnsi="Arial" w:cs="Arial"/>
          <w:sz w:val="22"/>
          <w:szCs w:val="22"/>
        </w:rPr>
        <w:t>O</w:t>
      </w:r>
      <w:r w:rsidR="007F3793" w:rsidRPr="003F551E">
        <w:rPr>
          <w:rFonts w:ascii="Arial" w:hAnsi="Arial" w:cs="Arial"/>
          <w:sz w:val="22"/>
          <w:szCs w:val="22"/>
        </w:rPr>
        <w:t>dluke ukoliko se radi o studentu koji je u prethodnom školovanju pokazao izuzetne rezultate u oblasti naučnog, odnosno umjetničkog stvaralaštva, kao i studentu iz socijalno ugrožene porodice, studentu bez oba roditelja, studentu sa invaliditetom i studentu pripadniku RAE populacije, da o pravu iz stava 1 ovog člana rješenjem odlučuje gradonačelnik. Komisija je primjenom citirane odredbe, predložila gradonačeln</w:t>
      </w:r>
      <w:r w:rsidR="00E1105A">
        <w:rPr>
          <w:rFonts w:ascii="Arial" w:hAnsi="Arial" w:cs="Arial"/>
          <w:sz w:val="22"/>
          <w:szCs w:val="22"/>
        </w:rPr>
        <w:t xml:space="preserve">iku da se stipendija dodijeli </w:t>
      </w:r>
      <w:r w:rsidR="004C22AE">
        <w:rPr>
          <w:rFonts w:ascii="Arial" w:hAnsi="Arial" w:cs="Arial"/>
          <w:sz w:val="22"/>
          <w:szCs w:val="22"/>
        </w:rPr>
        <w:t>Mariji Vušanović, Mileni Peličić, Admiru</w:t>
      </w:r>
      <w:r w:rsidR="004C22AE" w:rsidRPr="00E27E91">
        <w:rPr>
          <w:rFonts w:ascii="Arial" w:hAnsi="Arial" w:cs="Arial"/>
          <w:sz w:val="22"/>
          <w:szCs w:val="22"/>
        </w:rPr>
        <w:t xml:space="preserve"> </w:t>
      </w:r>
      <w:r w:rsidR="004C22AE">
        <w:rPr>
          <w:rFonts w:ascii="Arial" w:hAnsi="Arial" w:cs="Arial"/>
          <w:sz w:val="22"/>
          <w:szCs w:val="22"/>
        </w:rPr>
        <w:t>Krniću, Mileni Racković i Kristini Knežević</w:t>
      </w:r>
      <w:r w:rsidR="00951529">
        <w:rPr>
          <w:rFonts w:ascii="Arial" w:hAnsi="Arial" w:cs="Arial"/>
          <w:sz w:val="22"/>
          <w:szCs w:val="22"/>
        </w:rPr>
        <w:t>, o čemu će se donijeti posebna rješenja.</w:t>
      </w:r>
      <w:r w:rsidR="007F3793" w:rsidRPr="003F551E">
        <w:rPr>
          <w:rFonts w:ascii="Arial" w:hAnsi="Arial" w:cs="Arial"/>
          <w:sz w:val="22"/>
          <w:szCs w:val="22"/>
        </w:rPr>
        <w:t xml:space="preserve"> </w:t>
      </w:r>
    </w:p>
    <w:p w:rsidR="007F3793" w:rsidRDefault="007F3793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>Gradonačelnik Glavnog grada zaključiće sa studentima ugovore kojima se utvrđuju prava i obaveze između studenta i Glavnog grada po osnovu dodijelj</w:t>
      </w:r>
      <w:r w:rsidR="00E1105A">
        <w:rPr>
          <w:rFonts w:ascii="Arial" w:hAnsi="Arial" w:cs="Arial"/>
          <w:sz w:val="22"/>
          <w:szCs w:val="22"/>
        </w:rPr>
        <w:t>ene stipendije za studijsku 2022/2023</w:t>
      </w:r>
      <w:r w:rsidRPr="003F551E">
        <w:rPr>
          <w:rFonts w:ascii="Arial" w:hAnsi="Arial" w:cs="Arial"/>
          <w:sz w:val="22"/>
          <w:szCs w:val="22"/>
        </w:rPr>
        <w:t xml:space="preserve">. godinu, a u skladu sa članom 12 stav 3 Odluke o kriterijumima za dodjelu stipendija. </w:t>
      </w:r>
    </w:p>
    <w:p w:rsidR="007F3793" w:rsidRDefault="007F3793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F551E">
        <w:rPr>
          <w:rFonts w:ascii="Arial" w:hAnsi="Arial" w:cs="Arial"/>
          <w:sz w:val="22"/>
          <w:szCs w:val="22"/>
        </w:rPr>
        <w:t xml:space="preserve">Imajući u vidu navedeno, odlučeno je kao u izreci. </w:t>
      </w:r>
    </w:p>
    <w:p w:rsidR="00E1105A" w:rsidRPr="003F551E" w:rsidRDefault="00E1105A" w:rsidP="007F379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7F3793" w:rsidRPr="003F551E" w:rsidRDefault="007F3793" w:rsidP="007F379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F551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GRADONAČELNIK,</w:t>
      </w:r>
    </w:p>
    <w:p w:rsidR="00846CCA" w:rsidRPr="003F551E" w:rsidRDefault="003A1A47" w:rsidP="00EF23FF">
      <w:pPr>
        <w:spacing w:line="360" w:lineRule="auto"/>
        <w:ind w:left="6480" w:firstLine="720"/>
        <w:jc w:val="center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D3D9C">
        <w:rPr>
          <w:rFonts w:ascii="Arial" w:hAnsi="Arial" w:cs="Arial"/>
          <w:b/>
          <w:sz w:val="22"/>
          <w:szCs w:val="22"/>
        </w:rPr>
        <w:t xml:space="preserve"> </w:t>
      </w:r>
      <w:r w:rsidR="007F3793" w:rsidRPr="003F551E">
        <w:rPr>
          <w:rFonts w:ascii="Arial" w:hAnsi="Arial" w:cs="Arial"/>
          <w:b/>
          <w:sz w:val="22"/>
          <w:szCs w:val="22"/>
        </w:rPr>
        <w:t>dr Ivan Vuković</w:t>
      </w:r>
    </w:p>
    <w:sectPr w:rsidR="00846CCA" w:rsidRPr="003F551E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6A31"/>
    <w:multiLevelType w:val="hybridMultilevel"/>
    <w:tmpl w:val="7AB0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20"/>
  <w:hyphenationZone w:val="425"/>
  <w:characterSpacingControl w:val="doNotCompress"/>
  <w:compat/>
  <w:rsids>
    <w:rsidRoot w:val="00A151E2"/>
    <w:rsid w:val="00013C35"/>
    <w:rsid w:val="00036592"/>
    <w:rsid w:val="0005798B"/>
    <w:rsid w:val="0007057F"/>
    <w:rsid w:val="000719FC"/>
    <w:rsid w:val="00073A72"/>
    <w:rsid w:val="000742CD"/>
    <w:rsid w:val="000748D8"/>
    <w:rsid w:val="00077A47"/>
    <w:rsid w:val="00081D4F"/>
    <w:rsid w:val="00083F25"/>
    <w:rsid w:val="00095544"/>
    <w:rsid w:val="00097A89"/>
    <w:rsid w:val="000A0179"/>
    <w:rsid w:val="000A5260"/>
    <w:rsid w:val="000B7C00"/>
    <w:rsid w:val="000C012C"/>
    <w:rsid w:val="000C3697"/>
    <w:rsid w:val="000D3CE5"/>
    <w:rsid w:val="000D3D9C"/>
    <w:rsid w:val="000F76E6"/>
    <w:rsid w:val="00100740"/>
    <w:rsid w:val="00107495"/>
    <w:rsid w:val="00116D7D"/>
    <w:rsid w:val="00122BB7"/>
    <w:rsid w:val="0012658B"/>
    <w:rsid w:val="001270A2"/>
    <w:rsid w:val="00137427"/>
    <w:rsid w:val="00154190"/>
    <w:rsid w:val="001558AA"/>
    <w:rsid w:val="00162C8F"/>
    <w:rsid w:val="001642F4"/>
    <w:rsid w:val="0017231B"/>
    <w:rsid w:val="00173D9F"/>
    <w:rsid w:val="00176EC3"/>
    <w:rsid w:val="00177272"/>
    <w:rsid w:val="00185721"/>
    <w:rsid w:val="00191CF4"/>
    <w:rsid w:val="00195B75"/>
    <w:rsid w:val="001E2084"/>
    <w:rsid w:val="001F177D"/>
    <w:rsid w:val="0021068E"/>
    <w:rsid w:val="002204FF"/>
    <w:rsid w:val="00220A55"/>
    <w:rsid w:val="002369FC"/>
    <w:rsid w:val="00255DC4"/>
    <w:rsid w:val="00261F49"/>
    <w:rsid w:val="002630DA"/>
    <w:rsid w:val="0028461E"/>
    <w:rsid w:val="002D37DA"/>
    <w:rsid w:val="002E5EED"/>
    <w:rsid w:val="002E7129"/>
    <w:rsid w:val="002F11C9"/>
    <w:rsid w:val="002F156C"/>
    <w:rsid w:val="002F1B04"/>
    <w:rsid w:val="003013E4"/>
    <w:rsid w:val="0030190B"/>
    <w:rsid w:val="00301D03"/>
    <w:rsid w:val="00315CC7"/>
    <w:rsid w:val="00316D9B"/>
    <w:rsid w:val="003257C2"/>
    <w:rsid w:val="00332FC1"/>
    <w:rsid w:val="0035251C"/>
    <w:rsid w:val="003736F1"/>
    <w:rsid w:val="00374459"/>
    <w:rsid w:val="00375043"/>
    <w:rsid w:val="00392DE6"/>
    <w:rsid w:val="003A1A47"/>
    <w:rsid w:val="003A1E98"/>
    <w:rsid w:val="003B2414"/>
    <w:rsid w:val="003D1C2A"/>
    <w:rsid w:val="003D30FE"/>
    <w:rsid w:val="003D4554"/>
    <w:rsid w:val="003F551E"/>
    <w:rsid w:val="003F637A"/>
    <w:rsid w:val="00411821"/>
    <w:rsid w:val="00417E5D"/>
    <w:rsid w:val="00423FFB"/>
    <w:rsid w:val="00435C2F"/>
    <w:rsid w:val="004439E1"/>
    <w:rsid w:val="00444362"/>
    <w:rsid w:val="00451FAD"/>
    <w:rsid w:val="00452D2B"/>
    <w:rsid w:val="00496303"/>
    <w:rsid w:val="00496883"/>
    <w:rsid w:val="004A4A5D"/>
    <w:rsid w:val="004A6C17"/>
    <w:rsid w:val="004B0850"/>
    <w:rsid w:val="004B1560"/>
    <w:rsid w:val="004C226E"/>
    <w:rsid w:val="004C22AE"/>
    <w:rsid w:val="004D08B6"/>
    <w:rsid w:val="004D2554"/>
    <w:rsid w:val="004D7413"/>
    <w:rsid w:val="004E1DDA"/>
    <w:rsid w:val="004E2DD5"/>
    <w:rsid w:val="004F4365"/>
    <w:rsid w:val="005016FE"/>
    <w:rsid w:val="0052105B"/>
    <w:rsid w:val="0053015E"/>
    <w:rsid w:val="00533AD0"/>
    <w:rsid w:val="00535716"/>
    <w:rsid w:val="00536DC8"/>
    <w:rsid w:val="00537C1A"/>
    <w:rsid w:val="005441CF"/>
    <w:rsid w:val="005510C6"/>
    <w:rsid w:val="00556A1E"/>
    <w:rsid w:val="00557D98"/>
    <w:rsid w:val="0056252D"/>
    <w:rsid w:val="00565446"/>
    <w:rsid w:val="00577089"/>
    <w:rsid w:val="00577100"/>
    <w:rsid w:val="005801C9"/>
    <w:rsid w:val="00581DB5"/>
    <w:rsid w:val="00585241"/>
    <w:rsid w:val="00593B22"/>
    <w:rsid w:val="00597831"/>
    <w:rsid w:val="005C3A9F"/>
    <w:rsid w:val="005D6EDA"/>
    <w:rsid w:val="005E4958"/>
    <w:rsid w:val="00611E40"/>
    <w:rsid w:val="006407A1"/>
    <w:rsid w:val="00644F99"/>
    <w:rsid w:val="00645854"/>
    <w:rsid w:val="00646360"/>
    <w:rsid w:val="006577AA"/>
    <w:rsid w:val="0066788B"/>
    <w:rsid w:val="00673B75"/>
    <w:rsid w:val="00685D51"/>
    <w:rsid w:val="0069482F"/>
    <w:rsid w:val="00694B29"/>
    <w:rsid w:val="006A7027"/>
    <w:rsid w:val="006D3970"/>
    <w:rsid w:val="006E6CCC"/>
    <w:rsid w:val="006F1776"/>
    <w:rsid w:val="006F560D"/>
    <w:rsid w:val="007043A3"/>
    <w:rsid w:val="007103F6"/>
    <w:rsid w:val="00712B03"/>
    <w:rsid w:val="00715AEF"/>
    <w:rsid w:val="007372AC"/>
    <w:rsid w:val="00737521"/>
    <w:rsid w:val="00744ACA"/>
    <w:rsid w:val="0076638B"/>
    <w:rsid w:val="00786807"/>
    <w:rsid w:val="007B371D"/>
    <w:rsid w:val="007B56E7"/>
    <w:rsid w:val="007B7069"/>
    <w:rsid w:val="007D2C82"/>
    <w:rsid w:val="007E2E3D"/>
    <w:rsid w:val="007E6AEB"/>
    <w:rsid w:val="007F270D"/>
    <w:rsid w:val="007F2B63"/>
    <w:rsid w:val="007F3793"/>
    <w:rsid w:val="00802D5A"/>
    <w:rsid w:val="00802D7E"/>
    <w:rsid w:val="008079DB"/>
    <w:rsid w:val="00831C35"/>
    <w:rsid w:val="00846CCA"/>
    <w:rsid w:val="00847522"/>
    <w:rsid w:val="0085144A"/>
    <w:rsid w:val="00857547"/>
    <w:rsid w:val="008633ED"/>
    <w:rsid w:val="00863C1F"/>
    <w:rsid w:val="00867AF4"/>
    <w:rsid w:val="008742F7"/>
    <w:rsid w:val="008756AC"/>
    <w:rsid w:val="00880552"/>
    <w:rsid w:val="008864B8"/>
    <w:rsid w:val="00890814"/>
    <w:rsid w:val="008A51AA"/>
    <w:rsid w:val="008B0EBC"/>
    <w:rsid w:val="008B1556"/>
    <w:rsid w:val="008B16B3"/>
    <w:rsid w:val="008B399F"/>
    <w:rsid w:val="008C19A7"/>
    <w:rsid w:val="008E52DF"/>
    <w:rsid w:val="009014FB"/>
    <w:rsid w:val="009053CE"/>
    <w:rsid w:val="00905F59"/>
    <w:rsid w:val="0091126C"/>
    <w:rsid w:val="00917AB4"/>
    <w:rsid w:val="009256A8"/>
    <w:rsid w:val="00941834"/>
    <w:rsid w:val="0095148A"/>
    <w:rsid w:val="00951529"/>
    <w:rsid w:val="00956B8D"/>
    <w:rsid w:val="0097206B"/>
    <w:rsid w:val="009758DB"/>
    <w:rsid w:val="009A0097"/>
    <w:rsid w:val="009A09C6"/>
    <w:rsid w:val="009C2EF0"/>
    <w:rsid w:val="009C3F34"/>
    <w:rsid w:val="009C5403"/>
    <w:rsid w:val="009F0BE5"/>
    <w:rsid w:val="009F65FB"/>
    <w:rsid w:val="009F7867"/>
    <w:rsid w:val="00A12014"/>
    <w:rsid w:val="00A151E2"/>
    <w:rsid w:val="00A173A4"/>
    <w:rsid w:val="00A4303A"/>
    <w:rsid w:val="00A44355"/>
    <w:rsid w:val="00A472C0"/>
    <w:rsid w:val="00A525B0"/>
    <w:rsid w:val="00A56E32"/>
    <w:rsid w:val="00A6515C"/>
    <w:rsid w:val="00A70594"/>
    <w:rsid w:val="00A73C55"/>
    <w:rsid w:val="00A76961"/>
    <w:rsid w:val="00A93235"/>
    <w:rsid w:val="00AA1E44"/>
    <w:rsid w:val="00AD601B"/>
    <w:rsid w:val="00AE264E"/>
    <w:rsid w:val="00AF69D0"/>
    <w:rsid w:val="00B22752"/>
    <w:rsid w:val="00B32DD8"/>
    <w:rsid w:val="00B36E80"/>
    <w:rsid w:val="00B40E1C"/>
    <w:rsid w:val="00B56C5A"/>
    <w:rsid w:val="00B661DD"/>
    <w:rsid w:val="00B8434A"/>
    <w:rsid w:val="00B86D2F"/>
    <w:rsid w:val="00B913EA"/>
    <w:rsid w:val="00BA36EE"/>
    <w:rsid w:val="00BB026B"/>
    <w:rsid w:val="00BB6167"/>
    <w:rsid w:val="00BC2113"/>
    <w:rsid w:val="00BC348B"/>
    <w:rsid w:val="00BE0ADA"/>
    <w:rsid w:val="00BE1351"/>
    <w:rsid w:val="00BE646A"/>
    <w:rsid w:val="00BE7AB2"/>
    <w:rsid w:val="00BF398C"/>
    <w:rsid w:val="00C14FFF"/>
    <w:rsid w:val="00C2789D"/>
    <w:rsid w:val="00C40D06"/>
    <w:rsid w:val="00C508E3"/>
    <w:rsid w:val="00C91640"/>
    <w:rsid w:val="00CA5BC9"/>
    <w:rsid w:val="00CC2C5D"/>
    <w:rsid w:val="00CC65BB"/>
    <w:rsid w:val="00CE0188"/>
    <w:rsid w:val="00CF7EB8"/>
    <w:rsid w:val="00D01189"/>
    <w:rsid w:val="00D129DE"/>
    <w:rsid w:val="00D142A7"/>
    <w:rsid w:val="00D1452B"/>
    <w:rsid w:val="00D23CEC"/>
    <w:rsid w:val="00D268DB"/>
    <w:rsid w:val="00D3082A"/>
    <w:rsid w:val="00D54656"/>
    <w:rsid w:val="00D62668"/>
    <w:rsid w:val="00D63AE9"/>
    <w:rsid w:val="00D64CB7"/>
    <w:rsid w:val="00D65DC4"/>
    <w:rsid w:val="00D701F1"/>
    <w:rsid w:val="00D701F4"/>
    <w:rsid w:val="00D76BD2"/>
    <w:rsid w:val="00D76CE4"/>
    <w:rsid w:val="00D8239A"/>
    <w:rsid w:val="00D85960"/>
    <w:rsid w:val="00D921BD"/>
    <w:rsid w:val="00D9340A"/>
    <w:rsid w:val="00D953FE"/>
    <w:rsid w:val="00DA5608"/>
    <w:rsid w:val="00DB49B8"/>
    <w:rsid w:val="00DC3095"/>
    <w:rsid w:val="00DD2BAF"/>
    <w:rsid w:val="00DD2FF6"/>
    <w:rsid w:val="00DE2A7D"/>
    <w:rsid w:val="00DF07F7"/>
    <w:rsid w:val="00DF328C"/>
    <w:rsid w:val="00E02196"/>
    <w:rsid w:val="00E0261D"/>
    <w:rsid w:val="00E10274"/>
    <w:rsid w:val="00E10EED"/>
    <w:rsid w:val="00E1105A"/>
    <w:rsid w:val="00E27E91"/>
    <w:rsid w:val="00E43EFA"/>
    <w:rsid w:val="00E45F9E"/>
    <w:rsid w:val="00E47338"/>
    <w:rsid w:val="00E53F58"/>
    <w:rsid w:val="00E566B9"/>
    <w:rsid w:val="00E65F38"/>
    <w:rsid w:val="00E82734"/>
    <w:rsid w:val="00EB2464"/>
    <w:rsid w:val="00EB5FED"/>
    <w:rsid w:val="00ED2BED"/>
    <w:rsid w:val="00ED56C7"/>
    <w:rsid w:val="00EF23FF"/>
    <w:rsid w:val="00EF6D34"/>
    <w:rsid w:val="00F17088"/>
    <w:rsid w:val="00F17A17"/>
    <w:rsid w:val="00F30727"/>
    <w:rsid w:val="00F30906"/>
    <w:rsid w:val="00F5660D"/>
    <w:rsid w:val="00F66458"/>
    <w:rsid w:val="00F72A14"/>
    <w:rsid w:val="00F73378"/>
    <w:rsid w:val="00F811B5"/>
    <w:rsid w:val="00F8291D"/>
    <w:rsid w:val="00F83D19"/>
    <w:rsid w:val="00FA34CA"/>
    <w:rsid w:val="00FA47ED"/>
    <w:rsid w:val="00FC0E79"/>
    <w:rsid w:val="00FC3D16"/>
    <w:rsid w:val="00FD059C"/>
    <w:rsid w:val="00FD25EF"/>
    <w:rsid w:val="00FF553D"/>
    <w:rsid w:val="00FF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E2"/>
    <w:rPr>
      <w:rFonts w:eastAsia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b/>
      <w:color w:val="000000"/>
      <w:sz w:val="3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A151E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250</cp:revision>
  <cp:lastPrinted>2022-03-30T17:30:00Z</cp:lastPrinted>
  <dcterms:created xsi:type="dcterms:W3CDTF">2022-11-11T14:30:00Z</dcterms:created>
  <dcterms:modified xsi:type="dcterms:W3CDTF">2022-11-11T14:57:00Z</dcterms:modified>
</cp:coreProperties>
</file>