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3" w:rsidRDefault="00392523" w:rsidP="00B5746C">
      <w:pPr>
        <w:jc w:val="both"/>
        <w:rPr>
          <w:iCs/>
        </w:rPr>
      </w:pPr>
    </w:p>
    <w:p w:rsidR="005E6AF3" w:rsidRPr="00CE7EE6" w:rsidRDefault="005E6AF3" w:rsidP="005E6AF3">
      <w:pPr>
        <w:pStyle w:val="NoSpacing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Broj:09-D-016/22-2927/2</w:t>
      </w:r>
      <w:r w:rsidRPr="00CE7EE6">
        <w:rPr>
          <w:rFonts w:ascii="Garamond" w:hAnsi="Garamond"/>
          <w:sz w:val="28"/>
          <w:szCs w:val="28"/>
          <w:lang w:val="sr-Latn-CS"/>
        </w:rPr>
        <w:t xml:space="preserve">      </w:t>
      </w:r>
      <w:r>
        <w:rPr>
          <w:rFonts w:ascii="Garamond" w:hAnsi="Garamond"/>
          <w:sz w:val="28"/>
          <w:szCs w:val="28"/>
          <w:lang w:val="sr-Latn-CS"/>
        </w:rPr>
        <w:t xml:space="preserve">                                       25</w:t>
      </w:r>
      <w:r w:rsidRPr="00CE7EE6">
        <w:rPr>
          <w:rFonts w:ascii="Garamond" w:hAnsi="Garamond"/>
          <w:sz w:val="28"/>
          <w:szCs w:val="28"/>
          <w:lang w:val="sr-Latn-CS"/>
        </w:rPr>
        <w:t xml:space="preserve">. </w:t>
      </w:r>
      <w:r>
        <w:rPr>
          <w:rFonts w:ascii="Garamond" w:hAnsi="Garamond"/>
          <w:sz w:val="28"/>
          <w:szCs w:val="28"/>
          <w:lang w:val="sr-Latn-CS"/>
        </w:rPr>
        <w:t>novembar</w:t>
      </w:r>
      <w:r w:rsidRPr="00CE7EE6">
        <w:rPr>
          <w:rFonts w:ascii="Garamond" w:hAnsi="Garamond"/>
          <w:sz w:val="28"/>
          <w:szCs w:val="28"/>
          <w:lang w:val="sr-Latn-CS"/>
        </w:rPr>
        <w:t xml:space="preserve">  202</w:t>
      </w:r>
      <w:r>
        <w:rPr>
          <w:rFonts w:ascii="Garamond" w:hAnsi="Garamond"/>
          <w:sz w:val="28"/>
          <w:szCs w:val="28"/>
          <w:lang w:val="sr-Latn-CS"/>
        </w:rPr>
        <w:t>2</w:t>
      </w:r>
      <w:r w:rsidRPr="00CE7EE6">
        <w:rPr>
          <w:rFonts w:ascii="Garamond" w:hAnsi="Garamond"/>
          <w:sz w:val="28"/>
          <w:szCs w:val="28"/>
          <w:lang w:val="sr-Latn-CS"/>
        </w:rPr>
        <w:t xml:space="preserve">. godine </w:t>
      </w:r>
    </w:p>
    <w:p w:rsidR="00392523" w:rsidRPr="00EC0382" w:rsidRDefault="00392523" w:rsidP="00B5746C">
      <w:pPr>
        <w:jc w:val="both"/>
        <w:rPr>
          <w:rFonts w:ascii="Garamond" w:hAnsi="Garamond"/>
          <w:iCs/>
          <w:sz w:val="28"/>
          <w:szCs w:val="28"/>
        </w:rPr>
      </w:pPr>
    </w:p>
    <w:p w:rsidR="008742BC" w:rsidRDefault="008742BC" w:rsidP="00B5746C">
      <w:pPr>
        <w:jc w:val="both"/>
        <w:rPr>
          <w:rFonts w:ascii="Garamond" w:hAnsi="Garamond"/>
          <w:lang w:val="sr-Latn-CS"/>
        </w:rPr>
      </w:pPr>
      <w:bookmarkStart w:id="0" w:name="_Hlk70025341"/>
    </w:p>
    <w:p w:rsidR="00392523" w:rsidRDefault="005E6AF3" w:rsidP="00B5746C">
      <w:pPr>
        <w:jc w:val="both"/>
        <w:rPr>
          <w:rFonts w:ascii="Garamond" w:eastAsia="Tahoma" w:hAnsi="Garamond"/>
          <w:b/>
          <w:bCs/>
          <w:sz w:val="28"/>
          <w:szCs w:val="28"/>
        </w:rPr>
      </w:pPr>
      <w:r w:rsidRPr="005E6AF3">
        <w:rPr>
          <w:rFonts w:ascii="Garamond" w:eastAsia="Tahoma" w:hAnsi="Garamond"/>
          <w:b/>
          <w:bCs/>
          <w:sz w:val="28"/>
          <w:szCs w:val="28"/>
        </w:rPr>
        <w:t xml:space="preserve">OFK “TITOGRAD” </w:t>
      </w:r>
      <w:bookmarkEnd w:id="0"/>
    </w:p>
    <w:p w:rsidR="005E6AF3" w:rsidRPr="005E6AF3" w:rsidRDefault="005E6AF3" w:rsidP="00B5746C">
      <w:pPr>
        <w:jc w:val="both"/>
        <w:rPr>
          <w:rFonts w:ascii="Garamond" w:hAnsi="Garamond"/>
          <w:b/>
          <w:iCs/>
          <w:sz w:val="28"/>
          <w:szCs w:val="28"/>
        </w:rPr>
      </w:pPr>
      <w:r>
        <w:rPr>
          <w:rFonts w:ascii="Garamond" w:eastAsia="Tahoma" w:hAnsi="Garamond"/>
          <w:b/>
          <w:bCs/>
          <w:sz w:val="28"/>
          <w:szCs w:val="28"/>
        </w:rPr>
        <w:t>Predsjedniku kluba</w:t>
      </w:r>
    </w:p>
    <w:p w:rsidR="005E6AF3" w:rsidRDefault="005E6AF3" w:rsidP="00F81F91">
      <w:pPr>
        <w:jc w:val="both"/>
        <w:rPr>
          <w:rFonts w:ascii="Garamond" w:hAnsi="Garamond"/>
          <w:b/>
          <w:iCs/>
          <w:sz w:val="28"/>
          <w:szCs w:val="28"/>
        </w:rPr>
      </w:pPr>
    </w:p>
    <w:p w:rsidR="005E6AF3" w:rsidRDefault="005E6AF3" w:rsidP="00F81F91">
      <w:pPr>
        <w:jc w:val="both"/>
        <w:rPr>
          <w:rFonts w:ascii="Garamond" w:hAnsi="Garamond"/>
          <w:b/>
          <w:iCs/>
          <w:sz w:val="28"/>
          <w:szCs w:val="28"/>
        </w:rPr>
      </w:pPr>
    </w:p>
    <w:p w:rsidR="005E6AF3" w:rsidRPr="005E6AF3" w:rsidRDefault="00F81F91" w:rsidP="005E6AF3">
      <w:pPr>
        <w:jc w:val="both"/>
        <w:rPr>
          <w:rFonts w:ascii="Garamond" w:hAnsi="Garamond"/>
          <w:iCs/>
          <w:sz w:val="28"/>
          <w:szCs w:val="28"/>
        </w:rPr>
      </w:pPr>
      <w:r w:rsidRPr="00364D5F">
        <w:rPr>
          <w:rFonts w:ascii="Garamond" w:hAnsi="Garamond"/>
          <w:b/>
          <w:iCs/>
          <w:sz w:val="28"/>
          <w:szCs w:val="28"/>
        </w:rPr>
        <w:t>Veza</w:t>
      </w:r>
      <w:r>
        <w:rPr>
          <w:rFonts w:ascii="Garamond" w:hAnsi="Garamond"/>
          <w:iCs/>
          <w:sz w:val="28"/>
          <w:szCs w:val="28"/>
        </w:rPr>
        <w:t xml:space="preserve">:Vaš zahtjev za slobodan pristup informacijama   </w:t>
      </w:r>
    </w:p>
    <w:p w:rsidR="00B5746C" w:rsidRDefault="005E6AF3" w:rsidP="005E6AF3">
      <w:pPr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sz w:val="28"/>
          <w:szCs w:val="28"/>
          <w:lang w:val="sr-Latn-CS"/>
        </w:rPr>
        <w:t xml:space="preserve">         </w:t>
      </w:r>
      <w:r w:rsidRPr="000A4F63">
        <w:rPr>
          <w:rFonts w:ascii="Garamond" w:hAnsi="Garamond"/>
          <w:sz w:val="28"/>
          <w:szCs w:val="28"/>
          <w:lang w:val="sr-Latn-CS"/>
        </w:rPr>
        <w:t xml:space="preserve">broj </w:t>
      </w:r>
      <w:r>
        <w:rPr>
          <w:rFonts w:ascii="Garamond" w:hAnsi="Garamond"/>
          <w:sz w:val="28"/>
          <w:szCs w:val="28"/>
          <w:lang w:val="sr-Latn-CS"/>
        </w:rPr>
        <w:t xml:space="preserve">318 </w:t>
      </w:r>
      <w:r w:rsidRPr="000A4F63">
        <w:rPr>
          <w:rFonts w:ascii="Garamond" w:hAnsi="Garamond"/>
          <w:sz w:val="28"/>
          <w:szCs w:val="28"/>
          <w:lang w:val="sr-Latn-CS"/>
        </w:rPr>
        <w:t xml:space="preserve">od </w:t>
      </w:r>
      <w:r>
        <w:rPr>
          <w:rFonts w:ascii="Garamond" w:hAnsi="Garamond"/>
          <w:sz w:val="28"/>
          <w:szCs w:val="28"/>
          <w:lang w:val="sr-Latn-CS"/>
        </w:rPr>
        <w:t>25.11.2022.</w:t>
      </w:r>
      <w:r w:rsidRPr="000A4F63">
        <w:rPr>
          <w:rFonts w:ascii="Garamond" w:hAnsi="Garamond"/>
          <w:sz w:val="28"/>
          <w:szCs w:val="28"/>
          <w:lang w:val="sr-Latn-CS"/>
        </w:rPr>
        <w:t xml:space="preserve"> godine</w:t>
      </w:r>
      <w:r w:rsidRPr="000D4041">
        <w:rPr>
          <w:rFonts w:ascii="Garamond" w:eastAsia="Tahoma" w:hAnsi="Garamond"/>
          <w:bCs/>
          <w:sz w:val="28"/>
          <w:szCs w:val="28"/>
        </w:rPr>
        <w:t xml:space="preserve"> </w:t>
      </w:r>
      <w:r>
        <w:rPr>
          <w:rFonts w:ascii="Garamond" w:eastAsia="Tahoma" w:hAnsi="Garamond"/>
          <w:bCs/>
          <w:sz w:val="28"/>
          <w:szCs w:val="28"/>
        </w:rPr>
        <w:t xml:space="preserve"> </w:t>
      </w:r>
    </w:p>
    <w:p w:rsidR="00F81F91" w:rsidRPr="00F81F91" w:rsidRDefault="00F81F91" w:rsidP="00B5746C">
      <w:pPr>
        <w:jc w:val="both"/>
        <w:rPr>
          <w:rFonts w:ascii="Garamond" w:hAnsi="Garamond"/>
          <w:iCs/>
          <w:sz w:val="28"/>
          <w:szCs w:val="28"/>
        </w:rPr>
      </w:pPr>
    </w:p>
    <w:p w:rsidR="00B5746C" w:rsidRPr="00EC0382" w:rsidRDefault="00F81F91" w:rsidP="00440D5E">
      <w:pPr>
        <w:jc w:val="both"/>
        <w:rPr>
          <w:rFonts w:ascii="Garamond" w:eastAsia="Tahoma" w:hAnsi="Garamond"/>
          <w:bCs/>
          <w:sz w:val="28"/>
          <w:szCs w:val="28"/>
        </w:rPr>
      </w:pPr>
      <w:r w:rsidRPr="00364D5F">
        <w:rPr>
          <w:rFonts w:ascii="Garamond" w:eastAsia="Tahoma" w:hAnsi="Garamond"/>
          <w:b/>
          <w:bCs/>
          <w:sz w:val="28"/>
          <w:szCs w:val="28"/>
        </w:rPr>
        <w:t>Predmet</w:t>
      </w:r>
      <w:r w:rsidR="00B5746C" w:rsidRPr="00EC0382">
        <w:rPr>
          <w:rFonts w:ascii="Garamond" w:eastAsia="Tahoma" w:hAnsi="Garamond"/>
          <w:bCs/>
          <w:sz w:val="28"/>
          <w:szCs w:val="28"/>
        </w:rPr>
        <w:t xml:space="preserve">: Obavještenje o </w:t>
      </w:r>
      <w:r>
        <w:rPr>
          <w:rFonts w:ascii="Garamond" w:eastAsia="Tahoma" w:hAnsi="Garamond"/>
          <w:bCs/>
          <w:sz w:val="28"/>
          <w:szCs w:val="28"/>
        </w:rPr>
        <w:t xml:space="preserve">prosljeđivanju </w:t>
      </w:r>
      <w:r w:rsidR="00B5746C" w:rsidRPr="00EC0382">
        <w:rPr>
          <w:rFonts w:ascii="Garamond" w:eastAsia="Tahoma" w:hAnsi="Garamond"/>
          <w:bCs/>
          <w:sz w:val="28"/>
          <w:szCs w:val="28"/>
        </w:rPr>
        <w:t xml:space="preserve">zahtjeva nadležnom </w:t>
      </w:r>
      <w:r>
        <w:rPr>
          <w:rFonts w:ascii="Garamond" w:eastAsia="Tahoma" w:hAnsi="Garamond"/>
          <w:bCs/>
          <w:sz w:val="28"/>
          <w:szCs w:val="28"/>
        </w:rPr>
        <w:t xml:space="preserve">javnopravnom </w:t>
      </w:r>
      <w:r w:rsidR="00B5746C" w:rsidRPr="00EC0382">
        <w:rPr>
          <w:rFonts w:ascii="Garamond" w:eastAsia="Tahoma" w:hAnsi="Garamond"/>
          <w:bCs/>
          <w:sz w:val="28"/>
          <w:szCs w:val="28"/>
        </w:rPr>
        <w:t>organu</w:t>
      </w:r>
    </w:p>
    <w:p w:rsidR="00364D5F" w:rsidRDefault="00B5746C" w:rsidP="00B5746C">
      <w:pPr>
        <w:jc w:val="both"/>
        <w:rPr>
          <w:rFonts w:ascii="Garamond" w:eastAsia="Tahoma" w:hAnsi="Garamond"/>
          <w:bCs/>
          <w:sz w:val="28"/>
          <w:szCs w:val="28"/>
        </w:rPr>
      </w:pPr>
      <w:r w:rsidRPr="00EC0382">
        <w:rPr>
          <w:rFonts w:ascii="Garamond" w:eastAsia="Tahoma" w:hAnsi="Garamond"/>
          <w:bCs/>
          <w:sz w:val="28"/>
          <w:szCs w:val="28"/>
        </w:rPr>
        <w:t xml:space="preserve">                        </w:t>
      </w:r>
    </w:p>
    <w:p w:rsidR="00B5746C" w:rsidRPr="00EC0382" w:rsidRDefault="00B5746C" w:rsidP="00B5746C">
      <w:pPr>
        <w:jc w:val="both"/>
        <w:rPr>
          <w:rFonts w:ascii="Garamond" w:eastAsia="Tahoma" w:hAnsi="Garamond"/>
          <w:bCs/>
          <w:sz w:val="28"/>
          <w:szCs w:val="28"/>
        </w:rPr>
      </w:pPr>
      <w:r w:rsidRPr="00EC0382">
        <w:rPr>
          <w:rFonts w:ascii="Garamond" w:eastAsia="Tahoma" w:hAnsi="Garamond"/>
          <w:bCs/>
          <w:sz w:val="28"/>
          <w:szCs w:val="28"/>
        </w:rPr>
        <w:t xml:space="preserve">         </w:t>
      </w:r>
    </w:p>
    <w:p w:rsidR="00F81F91" w:rsidRDefault="00EC0382" w:rsidP="00EC0382">
      <w:pPr>
        <w:jc w:val="both"/>
        <w:rPr>
          <w:rFonts w:ascii="Garamond" w:eastAsia="Tahoma" w:hAnsi="Garamond"/>
          <w:bCs/>
          <w:sz w:val="28"/>
          <w:szCs w:val="28"/>
        </w:rPr>
      </w:pPr>
      <w:r w:rsidRPr="00EC0382">
        <w:rPr>
          <w:rFonts w:ascii="Garamond" w:eastAsia="Tahoma" w:hAnsi="Garamond"/>
          <w:bCs/>
          <w:sz w:val="28"/>
          <w:szCs w:val="28"/>
        </w:rPr>
        <w:t xml:space="preserve">         </w:t>
      </w:r>
      <w:r w:rsidR="00F81F91">
        <w:rPr>
          <w:rFonts w:ascii="Garamond" w:eastAsia="Tahoma" w:hAnsi="Garamond"/>
          <w:bCs/>
          <w:sz w:val="28"/>
          <w:szCs w:val="28"/>
        </w:rPr>
        <w:t xml:space="preserve">Na osnovu člana </w:t>
      </w:r>
      <w:r w:rsidR="00F81F91" w:rsidRPr="000A4F63">
        <w:rPr>
          <w:rFonts w:ascii="Garamond" w:eastAsia="Tahoma" w:hAnsi="Garamond"/>
          <w:bCs/>
          <w:sz w:val="28"/>
          <w:szCs w:val="28"/>
        </w:rPr>
        <w:t>20  stav 4 Zakona o slobodnom pristupu informacijama (“Sl. list CG”,br.44/12 i 30/17</w:t>
      </w:r>
      <w:r w:rsidR="00F81F91">
        <w:rPr>
          <w:rFonts w:ascii="Garamond" w:eastAsia="Tahoma" w:hAnsi="Garamond"/>
          <w:bCs/>
          <w:sz w:val="28"/>
          <w:szCs w:val="28"/>
        </w:rPr>
        <w:t xml:space="preserve">), postupajući po naprijed navedenom zahtjevu za pristup informacijama, Sekretarijat za </w:t>
      </w:r>
      <w:r w:rsidR="00F81F91" w:rsidRPr="00EC0382">
        <w:rPr>
          <w:rFonts w:ascii="Garamond" w:eastAsia="Tahoma" w:hAnsi="Garamond"/>
          <w:bCs/>
          <w:sz w:val="28"/>
          <w:szCs w:val="28"/>
        </w:rPr>
        <w:t>kulturu i sport</w:t>
      </w:r>
      <w:r w:rsidR="00F81F91">
        <w:rPr>
          <w:rFonts w:ascii="Garamond" w:eastAsia="Tahoma" w:hAnsi="Garamond"/>
          <w:bCs/>
          <w:sz w:val="28"/>
          <w:szCs w:val="28"/>
        </w:rPr>
        <w:t xml:space="preserve"> daje sljedeće-</w:t>
      </w:r>
    </w:p>
    <w:p w:rsidR="00F81F91" w:rsidRDefault="00F81F91" w:rsidP="00EC0382">
      <w:pPr>
        <w:jc w:val="both"/>
        <w:rPr>
          <w:rFonts w:ascii="Garamond" w:eastAsia="Tahoma" w:hAnsi="Garamond"/>
          <w:bCs/>
          <w:sz w:val="28"/>
          <w:szCs w:val="28"/>
        </w:rPr>
      </w:pPr>
    </w:p>
    <w:p w:rsidR="00EC0382" w:rsidRPr="00364D5F" w:rsidRDefault="00F81F91" w:rsidP="00F81F91">
      <w:pPr>
        <w:jc w:val="center"/>
        <w:rPr>
          <w:rFonts w:ascii="Garamond" w:eastAsia="Tahoma" w:hAnsi="Garamond"/>
          <w:b/>
          <w:bCs/>
          <w:i/>
          <w:sz w:val="28"/>
          <w:szCs w:val="28"/>
        </w:rPr>
      </w:pPr>
      <w:r w:rsidRPr="00364D5F">
        <w:rPr>
          <w:rFonts w:ascii="Garamond" w:eastAsia="Tahoma" w:hAnsi="Garamond"/>
          <w:b/>
          <w:bCs/>
          <w:i/>
          <w:sz w:val="28"/>
          <w:szCs w:val="28"/>
        </w:rPr>
        <w:t>O B A V J E Š T E NJ E</w:t>
      </w:r>
    </w:p>
    <w:p w:rsidR="00B5746C" w:rsidRPr="00364D5F" w:rsidRDefault="00EC0382" w:rsidP="00B5746C">
      <w:pPr>
        <w:jc w:val="both"/>
        <w:rPr>
          <w:rFonts w:ascii="Garamond" w:eastAsia="Tahoma" w:hAnsi="Garamond"/>
          <w:b/>
          <w:bCs/>
          <w:i/>
          <w:sz w:val="28"/>
          <w:szCs w:val="28"/>
        </w:rPr>
      </w:pPr>
      <w:r w:rsidRPr="00364D5F">
        <w:rPr>
          <w:rFonts w:ascii="Garamond" w:eastAsia="Tahoma" w:hAnsi="Garamond"/>
          <w:b/>
          <w:bCs/>
          <w:i/>
          <w:sz w:val="28"/>
          <w:szCs w:val="28"/>
        </w:rPr>
        <w:t xml:space="preserve"> </w:t>
      </w:r>
      <w:r w:rsidR="00440D5E" w:rsidRPr="00364D5F">
        <w:rPr>
          <w:rFonts w:ascii="Garamond" w:eastAsia="Tahoma" w:hAnsi="Garamond"/>
          <w:b/>
          <w:bCs/>
          <w:i/>
          <w:sz w:val="28"/>
          <w:szCs w:val="28"/>
        </w:rPr>
        <w:tab/>
      </w:r>
    </w:p>
    <w:p w:rsidR="00815C5F" w:rsidRDefault="00F40BEF" w:rsidP="00F40BEF">
      <w:pPr>
        <w:ind w:firstLine="720"/>
        <w:jc w:val="both"/>
        <w:rPr>
          <w:rFonts w:ascii="Garamond" w:eastAsia="Tahoma" w:hAnsi="Garamond"/>
          <w:bCs/>
          <w:sz w:val="28"/>
          <w:szCs w:val="28"/>
        </w:rPr>
      </w:pPr>
      <w:r>
        <w:rPr>
          <w:rFonts w:ascii="Garamond" w:eastAsiaTheme="minorHAnsi" w:hAnsi="Garamond" w:cs="Arial"/>
          <w:bCs/>
          <w:sz w:val="28"/>
          <w:szCs w:val="28"/>
        </w:rPr>
        <w:t xml:space="preserve">Obavještavamo Vas da Sekretarijat za kulturu i sport nije u posjedu traženog akta, te je, </w:t>
      </w:r>
      <w:r w:rsidR="001F2CC4" w:rsidRPr="005E6AF3">
        <w:rPr>
          <w:rFonts w:ascii="Garamond" w:eastAsia="Tahoma" w:hAnsi="Garamond"/>
          <w:bCs/>
          <w:sz w:val="28"/>
          <w:szCs w:val="28"/>
        </w:rPr>
        <w:t xml:space="preserve">Vaš </w:t>
      </w:r>
      <w:r w:rsidR="001F2CC4" w:rsidRPr="005E6AF3">
        <w:rPr>
          <w:rFonts w:ascii="Garamond" w:hAnsi="Garamond"/>
          <w:iCs/>
          <w:sz w:val="28"/>
          <w:szCs w:val="28"/>
        </w:rPr>
        <w:t xml:space="preserve">zahtjev za slobodan pristup informacijama, broj: </w:t>
      </w:r>
      <w:r w:rsidR="005E6AF3" w:rsidRPr="005E6AF3">
        <w:rPr>
          <w:rFonts w:ascii="Garamond" w:hAnsi="Garamond"/>
          <w:sz w:val="28"/>
          <w:szCs w:val="28"/>
          <w:lang w:val="sr-Latn-CS"/>
        </w:rPr>
        <w:t>318 od 25.11.2022. godine</w:t>
      </w:r>
      <w:r w:rsidR="005E6AF3" w:rsidRPr="005E6AF3">
        <w:rPr>
          <w:rFonts w:ascii="Garamond" w:eastAsia="Tahoma" w:hAnsi="Garamond"/>
          <w:bCs/>
          <w:sz w:val="28"/>
          <w:szCs w:val="28"/>
        </w:rPr>
        <w:t xml:space="preserve"> </w:t>
      </w:r>
      <w:r>
        <w:rPr>
          <w:rFonts w:ascii="Garamond" w:eastAsia="Tahoma" w:hAnsi="Garamond"/>
          <w:bCs/>
          <w:sz w:val="28"/>
          <w:szCs w:val="28"/>
          <w:lang w:val="sr-Latn-CS"/>
        </w:rPr>
        <w:t xml:space="preserve">proslijeđen </w:t>
      </w:r>
      <w:r w:rsidR="001F2CC4" w:rsidRPr="005E6AF3">
        <w:rPr>
          <w:rFonts w:ascii="Garamond" w:eastAsia="Tahoma" w:hAnsi="Garamond"/>
          <w:bCs/>
          <w:sz w:val="28"/>
          <w:szCs w:val="28"/>
          <w:lang w:val="sr-Latn-CS"/>
        </w:rPr>
        <w:t xml:space="preserve"> aktom broj </w:t>
      </w:r>
      <w:r w:rsidR="005E6AF3" w:rsidRPr="005E6AF3">
        <w:rPr>
          <w:rFonts w:ascii="Garamond" w:hAnsi="Garamond"/>
          <w:sz w:val="28"/>
          <w:szCs w:val="28"/>
          <w:lang w:val="sr-Latn-CS"/>
        </w:rPr>
        <w:t xml:space="preserve">09-D-016/22-2927/1 </w:t>
      </w:r>
      <w:r w:rsidR="00815C5F" w:rsidRPr="005E6AF3">
        <w:rPr>
          <w:rFonts w:ascii="Garamond" w:hAnsi="Garamond"/>
          <w:sz w:val="28"/>
          <w:szCs w:val="28"/>
          <w:lang w:val="sr-Latn-CS"/>
        </w:rPr>
        <w:t xml:space="preserve">od </w:t>
      </w:r>
      <w:r>
        <w:rPr>
          <w:rFonts w:ascii="Garamond" w:hAnsi="Garamond"/>
          <w:sz w:val="28"/>
          <w:szCs w:val="28"/>
          <w:lang w:val="sr-Latn-CS"/>
        </w:rPr>
        <w:t xml:space="preserve">25. novembra </w:t>
      </w:r>
      <w:r w:rsidR="005E6AF3" w:rsidRPr="005E6AF3">
        <w:rPr>
          <w:rFonts w:ascii="Garamond" w:hAnsi="Garamond"/>
          <w:sz w:val="28"/>
          <w:szCs w:val="28"/>
          <w:lang w:val="sr-Latn-CS"/>
        </w:rPr>
        <w:t xml:space="preserve">2022. godine </w:t>
      </w:r>
      <w:r w:rsidR="005E6AF3">
        <w:rPr>
          <w:rFonts w:ascii="Garamond" w:hAnsi="Garamond"/>
          <w:sz w:val="28"/>
          <w:szCs w:val="28"/>
          <w:lang w:val="sr-Latn-CS"/>
        </w:rPr>
        <w:t xml:space="preserve">Sekretarijatu za finansije Glavnog grada </w:t>
      </w:r>
      <w:r w:rsidR="00815C5F" w:rsidRPr="005E6AF3">
        <w:rPr>
          <w:rFonts w:ascii="Garamond" w:eastAsia="Tahoma" w:hAnsi="Garamond"/>
          <w:bCs/>
          <w:sz w:val="28"/>
          <w:szCs w:val="28"/>
        </w:rPr>
        <w:t>kao nadležnom javnopravnom organu za postupanje po istom.</w:t>
      </w:r>
    </w:p>
    <w:p w:rsidR="005922B1" w:rsidRPr="00F40BEF" w:rsidRDefault="005922B1" w:rsidP="00F40BEF">
      <w:pPr>
        <w:jc w:val="both"/>
        <w:rPr>
          <w:rFonts w:ascii="Garamond" w:hAnsi="Garamond"/>
          <w:iCs/>
          <w:sz w:val="28"/>
          <w:szCs w:val="28"/>
        </w:rPr>
      </w:pPr>
    </w:p>
    <w:p w:rsidR="005922B1" w:rsidRDefault="005922B1" w:rsidP="00364D5F">
      <w:pPr>
        <w:ind w:firstLine="720"/>
        <w:jc w:val="both"/>
        <w:rPr>
          <w:rFonts w:ascii="Garamond" w:eastAsia="Tahoma" w:hAnsi="Garamond"/>
          <w:bCs/>
          <w:sz w:val="28"/>
          <w:szCs w:val="28"/>
        </w:rPr>
      </w:pPr>
    </w:p>
    <w:p w:rsidR="00B5746C" w:rsidRPr="00EC0382" w:rsidRDefault="00364D5F" w:rsidP="00B5746C">
      <w:pPr>
        <w:ind w:firstLine="720"/>
        <w:jc w:val="both"/>
        <w:rPr>
          <w:rFonts w:ascii="Garamond" w:eastAsia="Tahoma" w:hAnsi="Garamond"/>
          <w:bCs/>
          <w:sz w:val="28"/>
          <w:szCs w:val="28"/>
        </w:rPr>
      </w:pPr>
      <w:r>
        <w:rPr>
          <w:rFonts w:ascii="Garamond" w:eastAsia="Tahoma" w:hAnsi="Garamond"/>
          <w:bCs/>
          <w:sz w:val="28"/>
          <w:szCs w:val="28"/>
        </w:rPr>
        <w:t xml:space="preserve">                                                                                        </w:t>
      </w:r>
      <w:r w:rsidR="00B5746C" w:rsidRPr="00EC0382">
        <w:rPr>
          <w:rFonts w:ascii="Garamond" w:eastAsia="Tahoma" w:hAnsi="Garamond"/>
          <w:bCs/>
          <w:sz w:val="28"/>
          <w:szCs w:val="28"/>
        </w:rPr>
        <w:t>S uvažavanjem,</w:t>
      </w:r>
    </w:p>
    <w:p w:rsidR="00B5746C" w:rsidRPr="00EC0382" w:rsidRDefault="00B5746C" w:rsidP="00B5746C">
      <w:pPr>
        <w:jc w:val="both"/>
        <w:rPr>
          <w:rFonts w:ascii="Garamond" w:eastAsia="Tahoma" w:hAnsi="Garamond"/>
          <w:bCs/>
          <w:sz w:val="28"/>
          <w:szCs w:val="28"/>
        </w:rPr>
      </w:pPr>
    </w:p>
    <w:p w:rsidR="00B5746C" w:rsidRPr="00440D5E" w:rsidRDefault="00EC0382" w:rsidP="00B5746C">
      <w:pPr>
        <w:rPr>
          <w:rFonts w:ascii="Garamond" w:hAnsi="Garamond"/>
          <w:b/>
          <w:iCs/>
          <w:sz w:val="28"/>
          <w:szCs w:val="28"/>
        </w:rPr>
      </w:pPr>
      <w:r w:rsidRPr="00EC0382">
        <w:rPr>
          <w:rFonts w:ascii="Garamond" w:hAnsi="Garamond"/>
          <w:i/>
          <w:iCs/>
          <w:sz w:val="28"/>
          <w:szCs w:val="28"/>
        </w:rPr>
        <w:t xml:space="preserve">                        </w:t>
      </w:r>
      <w:r w:rsidR="00B5746C" w:rsidRPr="00EC0382">
        <w:rPr>
          <w:rFonts w:ascii="Garamond" w:hAnsi="Garamond"/>
          <w:i/>
          <w:iCs/>
          <w:sz w:val="28"/>
          <w:szCs w:val="28"/>
        </w:rPr>
        <w:t xml:space="preserve">                                                                        </w:t>
      </w:r>
      <w:r w:rsidR="00440D5E">
        <w:rPr>
          <w:rFonts w:ascii="Garamond" w:hAnsi="Garamond"/>
          <w:b/>
          <w:iCs/>
          <w:sz w:val="28"/>
          <w:szCs w:val="28"/>
        </w:rPr>
        <w:t>SEKRETARKA</w:t>
      </w:r>
    </w:p>
    <w:p w:rsidR="00B5746C" w:rsidRPr="00440D5E" w:rsidRDefault="00EC0382" w:rsidP="00EC0382">
      <w:pPr>
        <w:jc w:val="center"/>
        <w:rPr>
          <w:rFonts w:ascii="Garamond" w:hAnsi="Garamond"/>
          <w:b/>
          <w:iCs/>
          <w:sz w:val="28"/>
          <w:szCs w:val="28"/>
        </w:rPr>
      </w:pPr>
      <w:r w:rsidRPr="00440D5E">
        <w:rPr>
          <w:rFonts w:ascii="Garamond" w:hAnsi="Garamond"/>
          <w:iCs/>
          <w:sz w:val="28"/>
          <w:szCs w:val="28"/>
        </w:rPr>
        <w:t xml:space="preserve">                                                                                 </w:t>
      </w:r>
      <w:r w:rsidRPr="00440D5E">
        <w:rPr>
          <w:rFonts w:ascii="Garamond" w:hAnsi="Garamond"/>
          <w:b/>
          <w:iCs/>
          <w:sz w:val="28"/>
          <w:szCs w:val="28"/>
        </w:rPr>
        <w:t>Ana Medigović</w:t>
      </w:r>
    </w:p>
    <w:p w:rsidR="00B5746C" w:rsidRPr="00EC0382" w:rsidRDefault="00B5746C" w:rsidP="00B5746C">
      <w:pPr>
        <w:rPr>
          <w:rFonts w:ascii="Garamond" w:hAnsi="Garamond"/>
          <w:i/>
          <w:iCs/>
          <w:sz w:val="28"/>
          <w:szCs w:val="28"/>
        </w:rPr>
      </w:pPr>
    </w:p>
    <w:p w:rsidR="00B5746C" w:rsidRPr="00EC0382" w:rsidRDefault="00B5746C" w:rsidP="00B5746C">
      <w:pPr>
        <w:jc w:val="both"/>
        <w:rPr>
          <w:rFonts w:ascii="Garamond" w:eastAsia="Tahoma" w:hAnsi="Garamond"/>
          <w:bCs/>
          <w:sz w:val="28"/>
          <w:szCs w:val="28"/>
        </w:rPr>
      </w:pPr>
    </w:p>
    <w:p w:rsidR="00B5746C" w:rsidRPr="00EC0382" w:rsidRDefault="00B5746C" w:rsidP="00B5746C">
      <w:pPr>
        <w:jc w:val="both"/>
        <w:rPr>
          <w:rFonts w:ascii="Garamond" w:eastAsia="Tahoma" w:hAnsi="Garamond"/>
          <w:bCs/>
          <w:sz w:val="28"/>
          <w:szCs w:val="28"/>
        </w:rPr>
      </w:pPr>
    </w:p>
    <w:p w:rsidR="00B5746C" w:rsidRPr="00A71C7D" w:rsidRDefault="00B5746C" w:rsidP="00B5746C">
      <w:pPr>
        <w:jc w:val="both"/>
        <w:rPr>
          <w:rFonts w:eastAsia="Tahoma"/>
          <w:bCs/>
        </w:rPr>
      </w:pPr>
    </w:p>
    <w:p w:rsidR="00B5746C" w:rsidRDefault="00B5746C" w:rsidP="00B5746C"/>
    <w:p w:rsidR="007D1E43" w:rsidRPr="007D1E43" w:rsidRDefault="007D1E43" w:rsidP="007D1E43"/>
    <w:sectPr w:rsidR="007D1E43" w:rsidRPr="007D1E43" w:rsidSect="007D1E43">
      <w:headerReference w:type="first" r:id="rId7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D0" w:rsidRDefault="002C09D0" w:rsidP="007D1E43">
      <w:r>
        <w:separator/>
      </w:r>
    </w:p>
  </w:endnote>
  <w:endnote w:type="continuationSeparator" w:id="1">
    <w:p w:rsidR="002C09D0" w:rsidRDefault="002C09D0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D0" w:rsidRDefault="002C09D0" w:rsidP="007D1E43">
      <w:r>
        <w:separator/>
      </w:r>
    </w:p>
  </w:footnote>
  <w:footnote w:type="continuationSeparator" w:id="1">
    <w:p w:rsidR="002C09D0" w:rsidRDefault="002C09D0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322AD3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r w:rsidRPr="008256D7">
      <w:rPr>
        <w:rFonts w:ascii="Garamond" w:hAnsi="Garamond"/>
      </w:rPr>
      <w:t>e-mail: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59EF"/>
    <w:multiLevelType w:val="hybridMultilevel"/>
    <w:tmpl w:val="9F5035C8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424C"/>
    <w:rsid w:val="00010DFF"/>
    <w:rsid w:val="00080BD8"/>
    <w:rsid w:val="0011341F"/>
    <w:rsid w:val="00172CE6"/>
    <w:rsid w:val="00187D15"/>
    <w:rsid w:val="001F2CC4"/>
    <w:rsid w:val="00207530"/>
    <w:rsid w:val="002C07B3"/>
    <w:rsid w:val="002C09D0"/>
    <w:rsid w:val="002F78B4"/>
    <w:rsid w:val="00322AD3"/>
    <w:rsid w:val="00364D5F"/>
    <w:rsid w:val="00392523"/>
    <w:rsid w:val="003A0533"/>
    <w:rsid w:val="003B7B6F"/>
    <w:rsid w:val="003C6B10"/>
    <w:rsid w:val="003D7731"/>
    <w:rsid w:val="00422760"/>
    <w:rsid w:val="00423F85"/>
    <w:rsid w:val="00440D5E"/>
    <w:rsid w:val="004C2A20"/>
    <w:rsid w:val="00516642"/>
    <w:rsid w:val="005922B1"/>
    <w:rsid w:val="005E6AF3"/>
    <w:rsid w:val="00662FA1"/>
    <w:rsid w:val="006637A5"/>
    <w:rsid w:val="0067569D"/>
    <w:rsid w:val="006775CA"/>
    <w:rsid w:val="006C6BBD"/>
    <w:rsid w:val="007074E2"/>
    <w:rsid w:val="007429C7"/>
    <w:rsid w:val="007C3F22"/>
    <w:rsid w:val="007D1E43"/>
    <w:rsid w:val="00810F06"/>
    <w:rsid w:val="00815C5F"/>
    <w:rsid w:val="00830441"/>
    <w:rsid w:val="00830DAD"/>
    <w:rsid w:val="00833A87"/>
    <w:rsid w:val="008742BC"/>
    <w:rsid w:val="008D6FB4"/>
    <w:rsid w:val="008F7C5C"/>
    <w:rsid w:val="00926C9A"/>
    <w:rsid w:val="00931CF9"/>
    <w:rsid w:val="009E118F"/>
    <w:rsid w:val="00A2061F"/>
    <w:rsid w:val="00B5746C"/>
    <w:rsid w:val="00BA614A"/>
    <w:rsid w:val="00BB3FFE"/>
    <w:rsid w:val="00BF38B3"/>
    <w:rsid w:val="00BF4CCD"/>
    <w:rsid w:val="00BF5269"/>
    <w:rsid w:val="00C378DF"/>
    <w:rsid w:val="00CB5123"/>
    <w:rsid w:val="00CC05E7"/>
    <w:rsid w:val="00CD5A91"/>
    <w:rsid w:val="00D166D3"/>
    <w:rsid w:val="00D50DD6"/>
    <w:rsid w:val="00D76FA2"/>
    <w:rsid w:val="00D86B0F"/>
    <w:rsid w:val="00E719E3"/>
    <w:rsid w:val="00EC0382"/>
    <w:rsid w:val="00EE4904"/>
    <w:rsid w:val="00F0424C"/>
    <w:rsid w:val="00F10171"/>
    <w:rsid w:val="00F40BEF"/>
    <w:rsid w:val="00F5650E"/>
    <w:rsid w:val="00F81F91"/>
    <w:rsid w:val="00FB2922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color w:val="auto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9</cp:revision>
  <cp:lastPrinted>2022-11-25T14:13:00Z</cp:lastPrinted>
  <dcterms:created xsi:type="dcterms:W3CDTF">2022-11-25T13:58:00Z</dcterms:created>
  <dcterms:modified xsi:type="dcterms:W3CDTF">2022-11-25T14:16:00Z</dcterms:modified>
</cp:coreProperties>
</file>