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C" w:rsidRDefault="00F464AC" w:rsidP="00F464AC">
      <w:pPr>
        <w:pStyle w:val="NoSpacing"/>
        <w:rPr>
          <w:rFonts w:ascii="Garamond" w:hAnsi="Garamond"/>
          <w:b/>
          <w:sz w:val="24"/>
          <w:szCs w:val="24"/>
          <w:lang w:val="sr-Latn-CS"/>
        </w:rPr>
      </w:pPr>
    </w:p>
    <w:p w:rsidR="00F464AC" w:rsidRPr="00CE7EE6" w:rsidRDefault="00C40606" w:rsidP="00F464AC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Broj:09-D</w:t>
      </w:r>
      <w:r w:rsidR="004978C2">
        <w:rPr>
          <w:rFonts w:ascii="Garamond" w:hAnsi="Garamond"/>
          <w:sz w:val="28"/>
          <w:szCs w:val="28"/>
          <w:lang w:val="sr-Latn-CS"/>
        </w:rPr>
        <w:t>-016/22-2927</w:t>
      </w:r>
      <w:r w:rsidR="00683DFA">
        <w:rPr>
          <w:rFonts w:ascii="Garamond" w:hAnsi="Garamond"/>
          <w:sz w:val="28"/>
          <w:szCs w:val="28"/>
          <w:lang w:val="sr-Latn-CS"/>
        </w:rPr>
        <w:t>/1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      </w:t>
      </w:r>
      <w:r>
        <w:rPr>
          <w:rFonts w:ascii="Garamond" w:hAnsi="Garamond"/>
          <w:sz w:val="28"/>
          <w:szCs w:val="28"/>
          <w:lang w:val="sr-Latn-CS"/>
        </w:rPr>
        <w:t xml:space="preserve">    </w:t>
      </w:r>
      <w:r w:rsidR="004978C2">
        <w:rPr>
          <w:rFonts w:ascii="Garamond" w:hAnsi="Garamond"/>
          <w:sz w:val="28"/>
          <w:szCs w:val="28"/>
          <w:lang w:val="sr-Latn-CS"/>
        </w:rPr>
        <w:t xml:space="preserve">                             </w:t>
      </w:r>
      <w:r w:rsidR="00683DFA">
        <w:rPr>
          <w:rFonts w:ascii="Garamond" w:hAnsi="Garamond"/>
          <w:sz w:val="28"/>
          <w:szCs w:val="28"/>
          <w:lang w:val="sr-Latn-CS"/>
        </w:rPr>
        <w:t xml:space="preserve">    </w:t>
      </w:r>
      <w:r w:rsidR="004978C2">
        <w:rPr>
          <w:rFonts w:ascii="Garamond" w:hAnsi="Garamond"/>
          <w:sz w:val="28"/>
          <w:szCs w:val="28"/>
          <w:lang w:val="sr-Latn-CS"/>
        </w:rPr>
        <w:t xml:space="preserve">  25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. </w:t>
      </w:r>
      <w:r w:rsidR="004978C2">
        <w:rPr>
          <w:rFonts w:ascii="Garamond" w:hAnsi="Garamond"/>
          <w:sz w:val="28"/>
          <w:szCs w:val="28"/>
          <w:lang w:val="sr-Latn-CS"/>
        </w:rPr>
        <w:t>novembar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  202</w:t>
      </w:r>
      <w:r w:rsidR="004978C2">
        <w:rPr>
          <w:rFonts w:ascii="Garamond" w:hAnsi="Garamond"/>
          <w:sz w:val="28"/>
          <w:szCs w:val="28"/>
          <w:lang w:val="sr-Latn-CS"/>
        </w:rPr>
        <w:t>2</w:t>
      </w:r>
      <w:r w:rsidR="00F464AC" w:rsidRPr="00CE7EE6">
        <w:rPr>
          <w:rFonts w:ascii="Garamond" w:hAnsi="Garamond"/>
          <w:sz w:val="28"/>
          <w:szCs w:val="28"/>
          <w:lang w:val="sr-Latn-CS"/>
        </w:rPr>
        <w:t xml:space="preserve">. godine </w:t>
      </w:r>
    </w:p>
    <w:p w:rsidR="00F464AC" w:rsidRDefault="00F464AC" w:rsidP="00F464A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978C2" w:rsidRPr="00683DFA" w:rsidRDefault="004978C2" w:rsidP="004978C2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683DFA">
        <w:rPr>
          <w:rFonts w:ascii="Garamond" w:hAnsi="Garamond"/>
          <w:b/>
          <w:sz w:val="28"/>
          <w:szCs w:val="28"/>
        </w:rPr>
        <w:t>SEKRETARIJAT ZA FINANSIJE</w:t>
      </w:r>
    </w:p>
    <w:p w:rsidR="004978C2" w:rsidRPr="00683DFA" w:rsidRDefault="004978C2" w:rsidP="004978C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83DFA">
        <w:rPr>
          <w:rFonts w:ascii="Garamond" w:hAnsi="Garamond"/>
          <w:b/>
          <w:sz w:val="28"/>
          <w:szCs w:val="28"/>
        </w:rPr>
        <w:t>gđa Snežana Popović, sekretarka</w:t>
      </w:r>
    </w:p>
    <w:p w:rsidR="004978C2" w:rsidRPr="004978C2" w:rsidRDefault="004978C2" w:rsidP="00F464AC">
      <w:pPr>
        <w:spacing w:after="0" w:line="240" w:lineRule="auto"/>
        <w:jc w:val="both"/>
        <w:rPr>
          <w:rFonts w:ascii="Garamond" w:eastAsia="Tahoma" w:hAnsi="Garamond"/>
          <w:b/>
          <w:bCs/>
          <w:sz w:val="28"/>
          <w:szCs w:val="28"/>
        </w:rPr>
      </w:pPr>
    </w:p>
    <w:p w:rsidR="004978C2" w:rsidRDefault="004978C2" w:rsidP="00F464AC">
      <w:pPr>
        <w:spacing w:after="0" w:line="240" w:lineRule="auto"/>
        <w:jc w:val="both"/>
        <w:rPr>
          <w:rFonts w:ascii="Garamond" w:eastAsia="Tahoma" w:hAnsi="Garamond"/>
          <w:b/>
          <w:bCs/>
          <w:sz w:val="28"/>
          <w:szCs w:val="28"/>
        </w:rPr>
      </w:pPr>
    </w:p>
    <w:p w:rsidR="004978C2" w:rsidRDefault="00F464AC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 w:rsidRPr="000D4041">
        <w:rPr>
          <w:rFonts w:ascii="Garamond" w:eastAsia="Tahoma" w:hAnsi="Garamond"/>
          <w:b/>
          <w:bCs/>
          <w:sz w:val="28"/>
          <w:szCs w:val="28"/>
        </w:rPr>
        <w:t>PREDMET:</w:t>
      </w:r>
      <w:r>
        <w:rPr>
          <w:rFonts w:ascii="Garamond" w:eastAsia="Tahoma" w:hAnsi="Garamond"/>
          <w:b/>
          <w:bCs/>
          <w:sz w:val="28"/>
          <w:szCs w:val="28"/>
        </w:rPr>
        <w:t xml:space="preserve"> </w:t>
      </w:r>
      <w:r w:rsidRPr="000A4F63">
        <w:rPr>
          <w:rFonts w:ascii="Garamond" w:eastAsia="Tahoma" w:hAnsi="Garamond"/>
          <w:bCs/>
          <w:sz w:val="28"/>
          <w:szCs w:val="28"/>
        </w:rPr>
        <w:t>P</w:t>
      </w:r>
      <w:r w:rsidRPr="000D4041">
        <w:rPr>
          <w:rFonts w:ascii="Garamond" w:eastAsia="Tahoma" w:hAnsi="Garamond"/>
          <w:bCs/>
          <w:sz w:val="28"/>
          <w:szCs w:val="28"/>
        </w:rPr>
        <w:t xml:space="preserve">rosljedjivanje zahtjeva </w:t>
      </w:r>
      <w:r w:rsidR="004978C2">
        <w:rPr>
          <w:rFonts w:ascii="Garamond" w:eastAsia="Tahoma" w:hAnsi="Garamond"/>
          <w:bCs/>
          <w:sz w:val="28"/>
          <w:szCs w:val="28"/>
        </w:rPr>
        <w:t xml:space="preserve">OFK “Titograd” </w:t>
      </w:r>
      <w:r w:rsidRPr="000D4041">
        <w:rPr>
          <w:rFonts w:ascii="Garamond" w:eastAsia="Tahoma" w:hAnsi="Garamond"/>
          <w:bCs/>
          <w:sz w:val="28"/>
          <w:szCs w:val="28"/>
        </w:rPr>
        <w:t xml:space="preserve">za slobodan pristup </w:t>
      </w:r>
    </w:p>
    <w:p w:rsidR="00F464AC" w:rsidRDefault="004978C2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                     </w:t>
      </w:r>
      <w:r w:rsidR="00F464AC" w:rsidRPr="000D4041">
        <w:rPr>
          <w:rFonts w:ascii="Garamond" w:eastAsia="Tahoma" w:hAnsi="Garamond"/>
          <w:bCs/>
          <w:sz w:val="28"/>
          <w:szCs w:val="28"/>
        </w:rPr>
        <w:t xml:space="preserve">informacijama </w:t>
      </w:r>
      <w:r w:rsidR="00F464AC" w:rsidRPr="000A4F63">
        <w:rPr>
          <w:rFonts w:ascii="Garamond" w:hAnsi="Garamond"/>
          <w:sz w:val="28"/>
          <w:szCs w:val="28"/>
          <w:lang w:val="sr-Latn-CS"/>
        </w:rPr>
        <w:t xml:space="preserve">broj </w:t>
      </w:r>
      <w:r>
        <w:rPr>
          <w:rFonts w:ascii="Garamond" w:hAnsi="Garamond"/>
          <w:sz w:val="28"/>
          <w:szCs w:val="28"/>
          <w:lang w:val="sr-Latn-CS"/>
        </w:rPr>
        <w:t xml:space="preserve">318 </w:t>
      </w:r>
      <w:r w:rsidR="00F464AC" w:rsidRPr="000A4F63">
        <w:rPr>
          <w:rFonts w:ascii="Garamond" w:hAnsi="Garamond"/>
          <w:sz w:val="28"/>
          <w:szCs w:val="28"/>
          <w:lang w:val="sr-Latn-CS"/>
        </w:rPr>
        <w:t xml:space="preserve">od </w:t>
      </w:r>
      <w:r>
        <w:rPr>
          <w:rFonts w:ascii="Garamond" w:hAnsi="Garamond"/>
          <w:sz w:val="28"/>
          <w:szCs w:val="28"/>
          <w:lang w:val="sr-Latn-CS"/>
        </w:rPr>
        <w:t>25.11.2022.</w:t>
      </w:r>
      <w:r w:rsidR="00F464AC" w:rsidRPr="000A4F63">
        <w:rPr>
          <w:rFonts w:ascii="Garamond" w:hAnsi="Garamond"/>
          <w:sz w:val="28"/>
          <w:szCs w:val="28"/>
          <w:lang w:val="sr-Latn-CS"/>
        </w:rPr>
        <w:t xml:space="preserve"> godine</w:t>
      </w:r>
      <w:r w:rsidR="00F464AC" w:rsidRPr="000D4041">
        <w:rPr>
          <w:rFonts w:ascii="Garamond" w:eastAsia="Tahoma" w:hAnsi="Garamond"/>
          <w:bCs/>
          <w:sz w:val="28"/>
          <w:szCs w:val="28"/>
        </w:rPr>
        <w:t xml:space="preserve"> </w:t>
      </w:r>
      <w:r w:rsidR="00F464AC">
        <w:rPr>
          <w:rFonts w:ascii="Garamond" w:eastAsia="Tahoma" w:hAnsi="Garamond"/>
          <w:bCs/>
          <w:sz w:val="28"/>
          <w:szCs w:val="28"/>
        </w:rPr>
        <w:t xml:space="preserve"> </w:t>
      </w:r>
    </w:p>
    <w:p w:rsidR="00F464AC" w:rsidRPr="000D4041" w:rsidRDefault="00F464AC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                      </w:t>
      </w:r>
    </w:p>
    <w:p w:rsidR="00683DFA" w:rsidRDefault="00F464AC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</w:t>
      </w:r>
      <w:r w:rsidR="00CE7EE6">
        <w:rPr>
          <w:rFonts w:ascii="Garamond" w:eastAsia="Tahoma" w:hAnsi="Garamond"/>
          <w:bCs/>
          <w:sz w:val="28"/>
          <w:szCs w:val="28"/>
        </w:rPr>
        <w:tab/>
      </w:r>
    </w:p>
    <w:p w:rsidR="00F464AC" w:rsidRDefault="004978C2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>Poštovana</w:t>
      </w:r>
      <w:r w:rsidR="00F464AC">
        <w:rPr>
          <w:rFonts w:ascii="Garamond" w:eastAsia="Tahoma" w:hAnsi="Garamond"/>
          <w:bCs/>
          <w:sz w:val="28"/>
          <w:szCs w:val="28"/>
        </w:rPr>
        <w:t>,</w:t>
      </w:r>
    </w:p>
    <w:p w:rsidR="00F464AC" w:rsidRDefault="00F464AC" w:rsidP="00F464AC">
      <w:pPr>
        <w:spacing w:after="0" w:line="240" w:lineRule="auto"/>
        <w:jc w:val="both"/>
        <w:rPr>
          <w:rFonts w:ascii="Garamond" w:eastAsia="Tahoma" w:hAnsi="Garamond"/>
          <w:bCs/>
          <w:sz w:val="28"/>
          <w:szCs w:val="28"/>
        </w:rPr>
      </w:pPr>
    </w:p>
    <w:p w:rsidR="003C778B" w:rsidRPr="00137638" w:rsidRDefault="00CE7EE6" w:rsidP="00BF6857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eastAsia="Tahoma" w:hAnsi="Garamond"/>
          <w:bCs/>
          <w:sz w:val="28"/>
          <w:szCs w:val="28"/>
        </w:rPr>
        <w:t xml:space="preserve">Na osnovu člana 62 stav </w:t>
      </w:r>
      <w:r w:rsidR="00F464AC" w:rsidRPr="000A4F63">
        <w:rPr>
          <w:rFonts w:ascii="Garamond" w:eastAsia="Tahoma" w:hAnsi="Garamond"/>
          <w:bCs/>
          <w:sz w:val="28"/>
          <w:szCs w:val="28"/>
        </w:rPr>
        <w:t xml:space="preserve"> Zakona o upravnom postupku </w:t>
      </w:r>
      <w:r w:rsidR="00F464AC" w:rsidRPr="000A4F63">
        <w:rPr>
          <w:rFonts w:ascii="Garamond" w:hAnsi="Garamond"/>
          <w:sz w:val="28"/>
          <w:szCs w:val="28"/>
        </w:rPr>
        <w:t>("Sl. list Crne Gore", br. 56/14, 20/15, 40/16 i 37/17 )</w:t>
      </w:r>
      <w:r w:rsidR="00F464AC" w:rsidRPr="000A4F63">
        <w:rPr>
          <w:rFonts w:ascii="Garamond" w:eastAsia="Tahoma" w:hAnsi="Garamond"/>
          <w:bCs/>
          <w:sz w:val="28"/>
          <w:szCs w:val="28"/>
        </w:rPr>
        <w:t xml:space="preserve"> a u vezi sa članom 20  stav 4 Zakona o slobodnom pristupu informacijama (“Sl. list CG”,br.44/12 i 30/17</w:t>
      </w:r>
      <w:r w:rsidR="00683DFA">
        <w:rPr>
          <w:rFonts w:ascii="Garamond" w:eastAsia="Tahoma" w:hAnsi="Garamond"/>
          <w:bCs/>
          <w:sz w:val="28"/>
          <w:szCs w:val="28"/>
        </w:rPr>
        <w:t xml:space="preserve">), u prilogu Vam dostavljamo zahtjev </w:t>
      </w:r>
      <w:r w:rsidR="004978C2">
        <w:rPr>
          <w:rFonts w:ascii="Garamond" w:eastAsia="Tahoma" w:hAnsi="Garamond"/>
          <w:bCs/>
          <w:sz w:val="28"/>
          <w:szCs w:val="28"/>
        </w:rPr>
        <w:t xml:space="preserve">OFK “Titograd” </w:t>
      </w:r>
      <w:r w:rsidR="004978C2" w:rsidRPr="000D4041">
        <w:rPr>
          <w:rFonts w:ascii="Garamond" w:eastAsia="Tahoma" w:hAnsi="Garamond"/>
          <w:bCs/>
          <w:sz w:val="28"/>
          <w:szCs w:val="28"/>
        </w:rPr>
        <w:t>za slobodan pristup</w:t>
      </w:r>
      <w:r w:rsidR="004978C2">
        <w:rPr>
          <w:rFonts w:ascii="Garamond" w:eastAsia="Tahoma" w:hAnsi="Garamond"/>
          <w:bCs/>
          <w:sz w:val="28"/>
          <w:szCs w:val="28"/>
        </w:rPr>
        <w:t xml:space="preserve"> </w:t>
      </w:r>
      <w:r w:rsidR="004978C2" w:rsidRPr="000D4041">
        <w:rPr>
          <w:rFonts w:ascii="Garamond" w:eastAsia="Tahoma" w:hAnsi="Garamond"/>
          <w:bCs/>
          <w:sz w:val="28"/>
          <w:szCs w:val="28"/>
        </w:rPr>
        <w:t xml:space="preserve">informacijama </w:t>
      </w:r>
      <w:r w:rsidR="004978C2" w:rsidRPr="000A4F63">
        <w:rPr>
          <w:rFonts w:ascii="Garamond" w:hAnsi="Garamond"/>
          <w:sz w:val="28"/>
          <w:szCs w:val="28"/>
          <w:lang w:val="sr-Latn-CS"/>
        </w:rPr>
        <w:t xml:space="preserve">broj </w:t>
      </w:r>
      <w:r w:rsidR="004978C2">
        <w:rPr>
          <w:rFonts w:ascii="Garamond" w:hAnsi="Garamond"/>
          <w:sz w:val="28"/>
          <w:szCs w:val="28"/>
          <w:lang w:val="sr-Latn-CS"/>
        </w:rPr>
        <w:t xml:space="preserve">318 </w:t>
      </w:r>
      <w:r w:rsidR="004978C2" w:rsidRPr="000A4F63">
        <w:rPr>
          <w:rFonts w:ascii="Garamond" w:hAnsi="Garamond"/>
          <w:sz w:val="28"/>
          <w:szCs w:val="28"/>
          <w:lang w:val="sr-Latn-CS"/>
        </w:rPr>
        <w:t xml:space="preserve">od </w:t>
      </w:r>
      <w:r w:rsidR="004978C2">
        <w:rPr>
          <w:rFonts w:ascii="Garamond" w:hAnsi="Garamond"/>
          <w:sz w:val="28"/>
          <w:szCs w:val="28"/>
          <w:lang w:val="sr-Latn-CS"/>
        </w:rPr>
        <w:t>25.11.2022.</w:t>
      </w:r>
      <w:r w:rsidR="00BF6857">
        <w:rPr>
          <w:rFonts w:ascii="Garamond" w:hAnsi="Garamond"/>
          <w:sz w:val="28"/>
          <w:szCs w:val="28"/>
          <w:lang w:val="sr-Latn-CS"/>
        </w:rPr>
        <w:t xml:space="preserve"> godine </w:t>
      </w:r>
      <w:r w:rsidR="003C778B">
        <w:rPr>
          <w:rFonts w:ascii="Garamond" w:hAnsi="Garamond"/>
          <w:sz w:val="28"/>
          <w:szCs w:val="28"/>
          <w:lang w:val="sr-Latn-CS"/>
        </w:rPr>
        <w:t xml:space="preserve">kojim traže pristup </w:t>
      </w:r>
      <w:r w:rsidR="00327B09">
        <w:rPr>
          <w:rFonts w:ascii="Garamond" w:hAnsi="Garamond"/>
          <w:sz w:val="28"/>
          <w:szCs w:val="28"/>
          <w:lang w:val="sr-Latn-CS"/>
        </w:rPr>
        <w:t>aktu</w:t>
      </w:r>
      <w:r w:rsidR="004978C2">
        <w:rPr>
          <w:rFonts w:ascii="Garamond" w:hAnsi="Garamond"/>
          <w:sz w:val="28"/>
          <w:szCs w:val="28"/>
          <w:lang w:val="sr-Latn-CS"/>
        </w:rPr>
        <w:t>-</w:t>
      </w:r>
      <w:r w:rsidR="00327B09">
        <w:rPr>
          <w:rFonts w:ascii="Garamond" w:hAnsi="Garamond"/>
          <w:sz w:val="28"/>
          <w:szCs w:val="28"/>
          <w:lang w:val="sr-Latn-CS"/>
        </w:rPr>
        <w:t xml:space="preserve"> Odluke o do</w:t>
      </w:r>
      <w:r w:rsidR="004978C2">
        <w:rPr>
          <w:rFonts w:ascii="Garamond" w:hAnsi="Garamond"/>
          <w:sz w:val="28"/>
          <w:szCs w:val="28"/>
          <w:lang w:val="sr-Latn-CS"/>
        </w:rPr>
        <w:t>djeli finansijskih sredstava - 100.000 eura Rukometnom Savezu Crne</w:t>
      </w:r>
      <w:r w:rsidR="00683DFA">
        <w:rPr>
          <w:rFonts w:ascii="Garamond" w:hAnsi="Garamond"/>
          <w:sz w:val="28"/>
          <w:szCs w:val="28"/>
          <w:lang w:val="sr-Latn-CS"/>
        </w:rPr>
        <w:t xml:space="preserve">, </w:t>
      </w:r>
      <w:r w:rsidR="00683DFA">
        <w:rPr>
          <w:rFonts w:ascii="Garamond" w:eastAsia="Tahoma" w:hAnsi="Garamond"/>
          <w:bCs/>
          <w:sz w:val="28"/>
          <w:szCs w:val="28"/>
        </w:rPr>
        <w:t>kao nadležnom javnopravnom organu za postupanje po istom.</w:t>
      </w:r>
    </w:p>
    <w:p w:rsidR="00683DFA" w:rsidRDefault="00ED714B" w:rsidP="00683DFA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Theme="minorHAnsi" w:hAnsi="Garamond" w:cs="Arial"/>
          <w:bCs/>
          <w:color w:val="000000"/>
          <w:sz w:val="28"/>
          <w:szCs w:val="28"/>
        </w:rPr>
        <w:t xml:space="preserve">Takođe, obavještavamo Vas da Sekretarijat za kulturu i sport nije u posjedu </w:t>
      </w:r>
      <w:r w:rsidR="00683DFA">
        <w:rPr>
          <w:rFonts w:ascii="Garamond" w:eastAsiaTheme="minorHAnsi" w:hAnsi="Garamond" w:cs="Arial"/>
          <w:bCs/>
          <w:color w:val="000000"/>
          <w:sz w:val="28"/>
          <w:szCs w:val="28"/>
        </w:rPr>
        <w:t xml:space="preserve">traženog </w:t>
      </w:r>
      <w:r>
        <w:rPr>
          <w:rFonts w:ascii="Garamond" w:eastAsiaTheme="minorHAnsi" w:hAnsi="Garamond" w:cs="Arial"/>
          <w:bCs/>
          <w:color w:val="000000"/>
          <w:sz w:val="28"/>
          <w:szCs w:val="28"/>
        </w:rPr>
        <w:t>akta</w:t>
      </w:r>
      <w:r w:rsidR="00683DFA">
        <w:rPr>
          <w:rFonts w:ascii="Garamond" w:eastAsiaTheme="minorHAnsi" w:hAnsi="Garamond" w:cs="Arial"/>
          <w:bCs/>
          <w:color w:val="000000"/>
          <w:sz w:val="28"/>
          <w:szCs w:val="28"/>
        </w:rPr>
        <w:t>.</w:t>
      </w:r>
    </w:p>
    <w:p w:rsidR="00683DFA" w:rsidRDefault="00683DFA" w:rsidP="00683DFA">
      <w:pPr>
        <w:jc w:val="both"/>
        <w:rPr>
          <w:rFonts w:ascii="Garamond" w:eastAsia="Times New Roman" w:hAnsi="Garamond"/>
          <w:iCs/>
          <w:sz w:val="28"/>
          <w:szCs w:val="28"/>
        </w:rPr>
      </w:pPr>
      <w:r>
        <w:rPr>
          <w:rFonts w:ascii="Garamond" w:hAnsi="Garamond"/>
          <w:sz w:val="28"/>
          <w:szCs w:val="28"/>
          <w:lang w:val="sr-Latn-CS"/>
        </w:rPr>
        <w:t xml:space="preserve">  </w:t>
      </w:r>
      <w:r>
        <w:rPr>
          <w:rFonts w:ascii="Garamond" w:hAnsi="Garamond"/>
          <w:iCs/>
          <w:sz w:val="28"/>
          <w:szCs w:val="28"/>
        </w:rPr>
        <w:t xml:space="preserve">                                        </w:t>
      </w:r>
    </w:p>
    <w:p w:rsidR="00683DFA" w:rsidRDefault="00683DFA" w:rsidP="00CE7EE6">
      <w:pPr>
        <w:jc w:val="both"/>
        <w:rPr>
          <w:rFonts w:ascii="Garamond" w:eastAsia="Tahoma" w:hAnsi="Garamond"/>
          <w:bCs/>
          <w:sz w:val="28"/>
          <w:szCs w:val="28"/>
        </w:rPr>
      </w:pPr>
    </w:p>
    <w:p w:rsidR="00F464AC" w:rsidRPr="00FF3ED1" w:rsidRDefault="00F464AC" w:rsidP="00F464AC">
      <w:pPr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>
        <w:rPr>
          <w:rFonts w:ascii="Garamond" w:eastAsia="Tahoma" w:hAnsi="Garamond"/>
          <w:bCs/>
          <w:sz w:val="28"/>
          <w:szCs w:val="28"/>
        </w:rPr>
        <w:t xml:space="preserve">                   </w:t>
      </w:r>
      <w:r w:rsidR="00CE7EE6">
        <w:rPr>
          <w:rFonts w:ascii="Garamond" w:eastAsia="Tahoma" w:hAnsi="Garamond"/>
          <w:bCs/>
          <w:sz w:val="28"/>
          <w:szCs w:val="28"/>
        </w:rPr>
        <w:t xml:space="preserve">                                                                       S poštovanjem,</w:t>
      </w:r>
    </w:p>
    <w:p w:rsidR="00F464AC" w:rsidRDefault="00F464AC" w:rsidP="00F464A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lang w:val="sr-Latn-CS"/>
        </w:rPr>
      </w:pPr>
      <w:r>
        <w:rPr>
          <w:rFonts w:ascii="Garamond" w:hAnsi="Garamond" w:cs="Times New Roman"/>
          <w:b/>
          <w:bCs/>
          <w:sz w:val="28"/>
          <w:szCs w:val="28"/>
          <w:lang w:val="sr-Latn-CS"/>
        </w:rPr>
        <w:t xml:space="preserve">                                                                                         SEKRETARKA,</w:t>
      </w:r>
    </w:p>
    <w:p w:rsidR="00F464AC" w:rsidRDefault="00F464AC" w:rsidP="00F464A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  <w:lang w:val="sr-Latn-CS"/>
        </w:rPr>
        <w:t xml:space="preserve">                                                                                         Ana Medigović</w:t>
      </w:r>
    </w:p>
    <w:p w:rsidR="00F464AC" w:rsidRDefault="00F464AC" w:rsidP="00F464AC"/>
    <w:p w:rsidR="00F464AC" w:rsidRDefault="00F464AC" w:rsidP="00F464AC"/>
    <w:p w:rsidR="00F464AC" w:rsidRPr="006D3F14" w:rsidRDefault="00F464AC" w:rsidP="00F464AC">
      <w:pPr>
        <w:pStyle w:val="NoSpacing"/>
        <w:jc w:val="both"/>
        <w:rPr>
          <w:rFonts w:ascii="Garamond" w:hAnsi="Garamond"/>
          <w:b/>
          <w:sz w:val="24"/>
          <w:szCs w:val="24"/>
          <w:lang w:val="sr-Latn-CS"/>
        </w:rPr>
      </w:pPr>
    </w:p>
    <w:p w:rsidR="007D1E43" w:rsidRPr="00F464AC" w:rsidRDefault="007D1E43" w:rsidP="00F464AC"/>
    <w:sectPr w:rsidR="007D1E43" w:rsidRPr="00F464AC" w:rsidSect="007D1E43">
      <w:headerReference w:type="first" r:id="rId6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B7" w:rsidRDefault="000F51B7" w:rsidP="007D1E43">
      <w:pPr>
        <w:spacing w:after="0" w:line="240" w:lineRule="auto"/>
      </w:pPr>
      <w:r>
        <w:separator/>
      </w:r>
    </w:p>
  </w:endnote>
  <w:endnote w:type="continuationSeparator" w:id="1">
    <w:p w:rsidR="000F51B7" w:rsidRDefault="000F51B7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B7" w:rsidRDefault="000F51B7" w:rsidP="007D1E43">
      <w:pPr>
        <w:spacing w:after="0" w:line="240" w:lineRule="auto"/>
      </w:pPr>
      <w:r>
        <w:separator/>
      </w:r>
    </w:p>
  </w:footnote>
  <w:footnote w:type="continuationSeparator" w:id="1">
    <w:p w:rsidR="000F51B7" w:rsidRDefault="000F51B7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7450AB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213"/>
    <w:rsid w:val="00010A45"/>
    <w:rsid w:val="000D4435"/>
    <w:rsid w:val="000F4031"/>
    <w:rsid w:val="000F51B7"/>
    <w:rsid w:val="00112213"/>
    <w:rsid w:val="0011341F"/>
    <w:rsid w:val="00115E28"/>
    <w:rsid w:val="00136A8E"/>
    <w:rsid w:val="00137638"/>
    <w:rsid w:val="001A6163"/>
    <w:rsid w:val="001D5BCC"/>
    <w:rsid w:val="002C07B3"/>
    <w:rsid w:val="002F78B4"/>
    <w:rsid w:val="00327B09"/>
    <w:rsid w:val="003C778B"/>
    <w:rsid w:val="0041405C"/>
    <w:rsid w:val="00474FB6"/>
    <w:rsid w:val="004978C2"/>
    <w:rsid w:val="005D111B"/>
    <w:rsid w:val="00683DFA"/>
    <w:rsid w:val="007450AB"/>
    <w:rsid w:val="007662B3"/>
    <w:rsid w:val="007D1E43"/>
    <w:rsid w:val="0086269D"/>
    <w:rsid w:val="00863597"/>
    <w:rsid w:val="008A1349"/>
    <w:rsid w:val="009E118F"/>
    <w:rsid w:val="00AA7CA3"/>
    <w:rsid w:val="00AC571F"/>
    <w:rsid w:val="00B0433A"/>
    <w:rsid w:val="00B954B0"/>
    <w:rsid w:val="00BF6857"/>
    <w:rsid w:val="00C40606"/>
    <w:rsid w:val="00C627B2"/>
    <w:rsid w:val="00CE7EE6"/>
    <w:rsid w:val="00ED714B"/>
    <w:rsid w:val="00EE4904"/>
    <w:rsid w:val="00F464AC"/>
    <w:rsid w:val="00F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10</cp:revision>
  <cp:lastPrinted>2022-11-25T13:54:00Z</cp:lastPrinted>
  <dcterms:created xsi:type="dcterms:W3CDTF">2022-08-24T10:05:00Z</dcterms:created>
  <dcterms:modified xsi:type="dcterms:W3CDTF">2022-11-25T13:56:00Z</dcterms:modified>
</cp:coreProperties>
</file>