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6F8" w:rsidRDefault="009436F8" w:rsidP="00F41A5D">
      <w:pPr>
        <w:jc w:val="center"/>
        <w:rPr>
          <w:b/>
          <w:color w:val="000000" w:themeColor="text1"/>
        </w:rPr>
      </w:pPr>
      <w:r>
        <w:rPr>
          <w:b/>
          <w:noProof/>
          <w:color w:val="000000" w:themeColor="text1"/>
        </w:rPr>
        <w:drawing>
          <wp:anchor distT="0" distB="0" distL="114300" distR="114300" simplePos="0" relativeHeight="251658240" behindDoc="0" locked="0" layoutInCell="1" allowOverlap="1">
            <wp:simplePos x="0" y="0"/>
            <wp:positionH relativeFrom="column">
              <wp:posOffset>2772410</wp:posOffset>
            </wp:positionH>
            <wp:positionV relativeFrom="paragraph">
              <wp:posOffset>-362585</wp:posOffset>
            </wp:positionV>
            <wp:extent cx="509270" cy="723900"/>
            <wp:effectExtent l="0" t="0" r="5080" b="0"/>
            <wp:wrapSquare wrapText="bothSides"/>
            <wp:docPr id="2" name="Picture 109"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Logo.png"/>
                    <pic:cNvPicPr>
                      <a:picLocks noChangeAspect="1" noChangeArrowheads="1"/>
                    </pic:cNvPicPr>
                  </pic:nvPicPr>
                  <pic:blipFill>
                    <a:blip r:embed="rId6" cstate="print"/>
                    <a:srcRect/>
                    <a:stretch>
                      <a:fillRect/>
                    </a:stretch>
                  </pic:blipFill>
                  <pic:spPr bwMode="auto">
                    <a:xfrm>
                      <a:off x="0" y="0"/>
                      <a:ext cx="509270" cy="723900"/>
                    </a:xfrm>
                    <a:prstGeom prst="rect">
                      <a:avLst/>
                    </a:prstGeom>
                    <a:noFill/>
                  </pic:spPr>
                </pic:pic>
              </a:graphicData>
            </a:graphic>
          </wp:anchor>
        </w:drawing>
      </w:r>
    </w:p>
    <w:p w:rsidR="009436F8" w:rsidRDefault="009436F8" w:rsidP="00F41A5D">
      <w:pPr>
        <w:jc w:val="center"/>
        <w:rPr>
          <w:b/>
          <w:color w:val="000000" w:themeColor="text1"/>
        </w:rPr>
      </w:pPr>
    </w:p>
    <w:p w:rsidR="009436F8" w:rsidRDefault="009436F8" w:rsidP="00F41A5D">
      <w:pPr>
        <w:jc w:val="center"/>
        <w:rPr>
          <w:b/>
          <w:color w:val="000000" w:themeColor="text1"/>
        </w:rPr>
      </w:pPr>
    </w:p>
    <w:p w:rsidR="00F41A5D" w:rsidRPr="00523624" w:rsidRDefault="00F41A5D" w:rsidP="00F41A5D">
      <w:pPr>
        <w:jc w:val="center"/>
        <w:rPr>
          <w:b/>
          <w:color w:val="000000" w:themeColor="text1"/>
        </w:rPr>
      </w:pPr>
      <w:r w:rsidRPr="00523624">
        <w:rPr>
          <w:b/>
          <w:color w:val="000000" w:themeColor="text1"/>
        </w:rPr>
        <w:t>GLAVNI GRAD PODGORICA</w:t>
      </w:r>
    </w:p>
    <w:p w:rsidR="00F41A5D" w:rsidRPr="00523624" w:rsidRDefault="00F41A5D" w:rsidP="00F41A5D">
      <w:pPr>
        <w:jc w:val="center"/>
        <w:rPr>
          <w:b/>
          <w:i/>
          <w:color w:val="000000" w:themeColor="text1"/>
        </w:rPr>
      </w:pPr>
      <w:r w:rsidRPr="00523624">
        <w:rPr>
          <w:b/>
          <w:i/>
          <w:color w:val="000000" w:themeColor="text1"/>
        </w:rPr>
        <w:t>Sekretarijat za kulturu i sport</w:t>
      </w:r>
    </w:p>
    <w:p w:rsidR="00F41A5D" w:rsidRPr="00523624" w:rsidRDefault="00F41A5D" w:rsidP="00F41A5D">
      <w:pPr>
        <w:jc w:val="center"/>
        <w:rPr>
          <w:b/>
          <w:color w:val="000000" w:themeColor="text1"/>
        </w:rPr>
      </w:pPr>
    </w:p>
    <w:p w:rsidR="00F41A5D" w:rsidRPr="00523624" w:rsidRDefault="00F41A5D" w:rsidP="00F41A5D">
      <w:pPr>
        <w:jc w:val="center"/>
        <w:rPr>
          <w:b/>
          <w:color w:val="000000" w:themeColor="text1"/>
        </w:rPr>
      </w:pPr>
    </w:p>
    <w:p w:rsidR="00F41A5D" w:rsidRPr="00523624" w:rsidRDefault="00F41A5D" w:rsidP="00F41A5D">
      <w:pPr>
        <w:jc w:val="both"/>
        <w:rPr>
          <w:b/>
          <w:color w:val="000000" w:themeColor="text1"/>
        </w:rPr>
      </w:pPr>
    </w:p>
    <w:p w:rsidR="00F41A5D" w:rsidRPr="00523624" w:rsidRDefault="00F41A5D" w:rsidP="00F41A5D">
      <w:pPr>
        <w:jc w:val="both"/>
        <w:rPr>
          <w:b/>
          <w:color w:val="000000" w:themeColor="text1"/>
        </w:rPr>
      </w:pPr>
    </w:p>
    <w:p w:rsidR="00F41A5D" w:rsidRPr="00523624" w:rsidRDefault="00F41A5D" w:rsidP="00F41A5D">
      <w:pPr>
        <w:jc w:val="both"/>
        <w:rPr>
          <w:b/>
          <w:color w:val="000000" w:themeColor="text1"/>
        </w:rPr>
      </w:pPr>
    </w:p>
    <w:p w:rsidR="00F41A5D" w:rsidRPr="00523624" w:rsidRDefault="00F41A5D" w:rsidP="00F41A5D">
      <w:pPr>
        <w:jc w:val="both"/>
        <w:rPr>
          <w:b/>
          <w:color w:val="000000" w:themeColor="text1"/>
        </w:rPr>
      </w:pPr>
    </w:p>
    <w:p w:rsidR="008879B6" w:rsidRPr="00523624" w:rsidRDefault="008879B6" w:rsidP="00F41A5D">
      <w:pPr>
        <w:jc w:val="both"/>
        <w:rPr>
          <w:b/>
          <w:color w:val="000000" w:themeColor="text1"/>
        </w:rPr>
      </w:pPr>
    </w:p>
    <w:p w:rsidR="008879B6" w:rsidRPr="00523624" w:rsidRDefault="008879B6" w:rsidP="00F41A5D">
      <w:pPr>
        <w:jc w:val="both"/>
        <w:rPr>
          <w:b/>
          <w:color w:val="000000" w:themeColor="text1"/>
        </w:rPr>
      </w:pPr>
    </w:p>
    <w:p w:rsidR="008879B6" w:rsidRPr="00523624" w:rsidRDefault="008879B6" w:rsidP="00F41A5D">
      <w:pPr>
        <w:jc w:val="both"/>
        <w:rPr>
          <w:b/>
          <w:color w:val="000000" w:themeColor="text1"/>
        </w:rPr>
      </w:pPr>
    </w:p>
    <w:p w:rsidR="008879B6" w:rsidRPr="00523624" w:rsidRDefault="008879B6" w:rsidP="00F41A5D">
      <w:pPr>
        <w:jc w:val="both"/>
        <w:rPr>
          <w:b/>
          <w:color w:val="000000" w:themeColor="text1"/>
        </w:rPr>
      </w:pPr>
    </w:p>
    <w:p w:rsidR="008879B6" w:rsidRPr="00523624" w:rsidRDefault="008879B6" w:rsidP="00F41A5D">
      <w:pPr>
        <w:jc w:val="both"/>
        <w:rPr>
          <w:b/>
          <w:color w:val="000000" w:themeColor="text1"/>
        </w:rPr>
      </w:pPr>
    </w:p>
    <w:p w:rsidR="00F41A5D" w:rsidRPr="00523624" w:rsidRDefault="00F41A5D" w:rsidP="00F41A5D">
      <w:pPr>
        <w:jc w:val="both"/>
        <w:rPr>
          <w:b/>
          <w:color w:val="000000" w:themeColor="text1"/>
        </w:rPr>
      </w:pPr>
    </w:p>
    <w:p w:rsidR="00F41A5D" w:rsidRPr="00523624" w:rsidRDefault="00F41A5D" w:rsidP="00F41A5D">
      <w:pPr>
        <w:jc w:val="both"/>
        <w:rPr>
          <w:color w:val="000000" w:themeColor="text1"/>
        </w:rPr>
      </w:pPr>
    </w:p>
    <w:p w:rsidR="00F41A5D" w:rsidRPr="00523624" w:rsidRDefault="00F41A5D" w:rsidP="00F41A5D">
      <w:pPr>
        <w:jc w:val="center"/>
        <w:rPr>
          <w:b/>
          <w:color w:val="000000" w:themeColor="text1"/>
          <w:lang w:val="sl-SI"/>
        </w:rPr>
      </w:pPr>
      <w:r w:rsidRPr="00523624">
        <w:rPr>
          <w:b/>
          <w:bCs/>
          <w:color w:val="000000" w:themeColor="text1"/>
        </w:rPr>
        <w:t>PROGRAM RADA</w:t>
      </w:r>
    </w:p>
    <w:p w:rsidR="00F41A5D" w:rsidRPr="00523624" w:rsidRDefault="00F41A5D" w:rsidP="00F41A5D">
      <w:pPr>
        <w:jc w:val="center"/>
        <w:rPr>
          <w:color w:val="000000" w:themeColor="text1"/>
        </w:rPr>
      </w:pPr>
      <w:r w:rsidRPr="00523624">
        <w:rPr>
          <w:b/>
          <w:bCs/>
          <w:color w:val="000000" w:themeColor="text1"/>
        </w:rPr>
        <w:t>SEKRETARIJATA ZA KULTURU I SPORT</w:t>
      </w:r>
      <w:r w:rsidRPr="00523624">
        <w:rPr>
          <w:color w:val="000000" w:themeColor="text1"/>
        </w:rPr>
        <w:t xml:space="preserve"> </w:t>
      </w:r>
    </w:p>
    <w:p w:rsidR="00F41A5D" w:rsidRPr="00523624" w:rsidRDefault="00450DB0" w:rsidP="00F41A5D">
      <w:pPr>
        <w:jc w:val="center"/>
        <w:rPr>
          <w:b/>
          <w:bCs/>
          <w:color w:val="000000" w:themeColor="text1"/>
        </w:rPr>
      </w:pPr>
      <w:proofErr w:type="gramStart"/>
      <w:r w:rsidRPr="00523624">
        <w:rPr>
          <w:b/>
          <w:bCs/>
          <w:color w:val="000000" w:themeColor="text1"/>
        </w:rPr>
        <w:t>ZA 202</w:t>
      </w:r>
      <w:r w:rsidR="00A15F46" w:rsidRPr="00523624">
        <w:rPr>
          <w:b/>
          <w:bCs/>
          <w:color w:val="000000" w:themeColor="text1"/>
        </w:rPr>
        <w:t>3</w:t>
      </w:r>
      <w:r w:rsidR="00F41A5D" w:rsidRPr="00523624">
        <w:rPr>
          <w:b/>
          <w:bCs/>
          <w:color w:val="000000" w:themeColor="text1"/>
        </w:rPr>
        <w:t>.</w:t>
      </w:r>
      <w:proofErr w:type="gramEnd"/>
      <w:r w:rsidR="00F41A5D" w:rsidRPr="00523624">
        <w:rPr>
          <w:b/>
          <w:bCs/>
          <w:color w:val="000000" w:themeColor="text1"/>
        </w:rPr>
        <w:t xml:space="preserve"> GODINU</w:t>
      </w:r>
    </w:p>
    <w:p w:rsidR="00F41A5D" w:rsidRPr="00523624" w:rsidRDefault="00F41A5D" w:rsidP="00F41A5D">
      <w:pPr>
        <w:jc w:val="both"/>
        <w:rPr>
          <w:b/>
          <w:color w:val="000000" w:themeColor="text1"/>
        </w:rPr>
      </w:pPr>
    </w:p>
    <w:p w:rsidR="00F41A5D" w:rsidRPr="00523624" w:rsidRDefault="00F41A5D" w:rsidP="00F41A5D">
      <w:pPr>
        <w:jc w:val="both"/>
        <w:rPr>
          <w:b/>
          <w:color w:val="000000" w:themeColor="text1"/>
        </w:rPr>
      </w:pPr>
    </w:p>
    <w:p w:rsidR="00F41A5D" w:rsidRDefault="00F41A5D" w:rsidP="00F41A5D">
      <w:pPr>
        <w:jc w:val="center"/>
        <w:rPr>
          <w:b/>
          <w:i/>
          <w:color w:val="000000" w:themeColor="text1"/>
          <w:lang w:val="it-IT"/>
        </w:rPr>
      </w:pPr>
    </w:p>
    <w:p w:rsidR="00523624" w:rsidRDefault="00523624" w:rsidP="00F41A5D">
      <w:pPr>
        <w:jc w:val="center"/>
        <w:rPr>
          <w:b/>
          <w:i/>
          <w:color w:val="000000" w:themeColor="text1"/>
          <w:lang w:val="it-IT"/>
        </w:rPr>
      </w:pPr>
    </w:p>
    <w:p w:rsidR="00523624" w:rsidRDefault="00523624" w:rsidP="00F41A5D">
      <w:pPr>
        <w:jc w:val="center"/>
        <w:rPr>
          <w:b/>
          <w:i/>
          <w:color w:val="000000" w:themeColor="text1"/>
          <w:lang w:val="it-IT"/>
        </w:rPr>
      </w:pPr>
    </w:p>
    <w:p w:rsidR="00523624" w:rsidRPr="00523624" w:rsidRDefault="00523624" w:rsidP="00F41A5D">
      <w:pPr>
        <w:jc w:val="center"/>
        <w:rPr>
          <w:b/>
          <w:i/>
          <w:color w:val="000000" w:themeColor="text1"/>
          <w:lang w:val="it-IT"/>
        </w:rPr>
      </w:pPr>
    </w:p>
    <w:p w:rsidR="00F41A5D" w:rsidRPr="00523624" w:rsidRDefault="00F41A5D" w:rsidP="00F41A5D">
      <w:pPr>
        <w:jc w:val="both"/>
        <w:rPr>
          <w:b/>
          <w:i/>
          <w:color w:val="000000" w:themeColor="text1"/>
        </w:rPr>
      </w:pPr>
    </w:p>
    <w:p w:rsidR="00F41A5D" w:rsidRPr="00523624" w:rsidRDefault="00F41A5D" w:rsidP="00F41A5D">
      <w:pPr>
        <w:rPr>
          <w:b/>
          <w:i/>
          <w:color w:val="000000" w:themeColor="text1"/>
        </w:rPr>
      </w:pPr>
      <w:r w:rsidRPr="00523624">
        <w:rPr>
          <w:b/>
          <w:i/>
          <w:color w:val="000000" w:themeColor="text1"/>
        </w:rPr>
        <w:t xml:space="preserve">               </w:t>
      </w:r>
    </w:p>
    <w:p w:rsidR="00F41A5D" w:rsidRPr="00523624" w:rsidRDefault="00F41A5D" w:rsidP="00F41A5D">
      <w:pPr>
        <w:rPr>
          <w:b/>
          <w:i/>
          <w:color w:val="000000" w:themeColor="text1"/>
        </w:rPr>
      </w:pPr>
    </w:p>
    <w:p w:rsidR="00F41A5D" w:rsidRPr="00523624" w:rsidRDefault="00F41A5D" w:rsidP="00F41A5D">
      <w:pPr>
        <w:rPr>
          <w:b/>
          <w:i/>
          <w:color w:val="000000" w:themeColor="text1"/>
        </w:rPr>
      </w:pPr>
    </w:p>
    <w:p w:rsidR="00F41A5D" w:rsidRPr="00523624" w:rsidRDefault="00F41A5D" w:rsidP="00F41A5D">
      <w:pPr>
        <w:rPr>
          <w:b/>
          <w:i/>
          <w:color w:val="000000" w:themeColor="text1"/>
        </w:rPr>
      </w:pPr>
    </w:p>
    <w:p w:rsidR="00F41A5D" w:rsidRPr="00523624" w:rsidRDefault="00F41A5D" w:rsidP="00F41A5D">
      <w:pPr>
        <w:rPr>
          <w:b/>
          <w:i/>
          <w:color w:val="000000" w:themeColor="text1"/>
        </w:rPr>
      </w:pPr>
    </w:p>
    <w:p w:rsidR="00F41A5D" w:rsidRPr="00523624" w:rsidRDefault="00F41A5D" w:rsidP="00F41A5D">
      <w:pPr>
        <w:rPr>
          <w:b/>
          <w:i/>
          <w:color w:val="000000" w:themeColor="text1"/>
        </w:rPr>
      </w:pPr>
    </w:p>
    <w:p w:rsidR="00F41A5D" w:rsidRPr="00523624" w:rsidRDefault="00F41A5D" w:rsidP="00F41A5D">
      <w:pPr>
        <w:rPr>
          <w:b/>
          <w:i/>
          <w:color w:val="000000" w:themeColor="text1"/>
        </w:rPr>
      </w:pPr>
    </w:p>
    <w:p w:rsidR="00F41A5D" w:rsidRPr="00523624" w:rsidRDefault="00F41A5D" w:rsidP="00F41A5D">
      <w:pPr>
        <w:rPr>
          <w:b/>
          <w:i/>
          <w:color w:val="000000" w:themeColor="text1"/>
        </w:rPr>
      </w:pPr>
      <w:r w:rsidRPr="00523624">
        <w:rPr>
          <w:b/>
          <w:i/>
          <w:color w:val="000000" w:themeColor="text1"/>
        </w:rPr>
        <w:t xml:space="preserve">   </w:t>
      </w:r>
    </w:p>
    <w:p w:rsidR="00F41A5D" w:rsidRPr="00523624" w:rsidRDefault="00F41A5D" w:rsidP="00F41A5D">
      <w:pPr>
        <w:rPr>
          <w:b/>
          <w:i/>
          <w:color w:val="000000" w:themeColor="text1"/>
        </w:rPr>
      </w:pPr>
    </w:p>
    <w:p w:rsidR="00F41A5D" w:rsidRPr="00523624" w:rsidRDefault="00F41A5D" w:rsidP="00F41A5D">
      <w:pPr>
        <w:rPr>
          <w:b/>
          <w:i/>
          <w:color w:val="000000" w:themeColor="text1"/>
        </w:rPr>
      </w:pPr>
    </w:p>
    <w:p w:rsidR="008879B6" w:rsidRPr="00523624" w:rsidRDefault="008879B6" w:rsidP="00F41A5D">
      <w:pPr>
        <w:rPr>
          <w:b/>
          <w:i/>
          <w:color w:val="000000" w:themeColor="text1"/>
        </w:rPr>
      </w:pPr>
    </w:p>
    <w:p w:rsidR="008879B6" w:rsidRPr="00523624" w:rsidRDefault="008879B6" w:rsidP="00F41A5D">
      <w:pPr>
        <w:rPr>
          <w:b/>
          <w:i/>
          <w:color w:val="000000" w:themeColor="text1"/>
        </w:rPr>
      </w:pPr>
    </w:p>
    <w:p w:rsidR="008879B6" w:rsidRPr="00523624" w:rsidRDefault="008879B6" w:rsidP="00F41A5D">
      <w:pPr>
        <w:rPr>
          <w:b/>
          <w:i/>
          <w:color w:val="000000" w:themeColor="text1"/>
        </w:rPr>
      </w:pPr>
    </w:p>
    <w:p w:rsidR="008879B6" w:rsidRPr="00523624" w:rsidRDefault="008879B6" w:rsidP="00F41A5D">
      <w:pPr>
        <w:rPr>
          <w:b/>
          <w:i/>
          <w:color w:val="000000" w:themeColor="text1"/>
        </w:rPr>
      </w:pPr>
    </w:p>
    <w:p w:rsidR="008879B6" w:rsidRPr="00523624" w:rsidRDefault="008879B6" w:rsidP="00F41A5D">
      <w:pPr>
        <w:rPr>
          <w:b/>
          <w:i/>
          <w:color w:val="000000" w:themeColor="text1"/>
        </w:rPr>
      </w:pPr>
    </w:p>
    <w:p w:rsidR="008879B6" w:rsidRPr="00523624" w:rsidRDefault="008879B6" w:rsidP="00F41A5D">
      <w:pPr>
        <w:rPr>
          <w:b/>
          <w:i/>
          <w:color w:val="000000" w:themeColor="text1"/>
        </w:rPr>
      </w:pPr>
    </w:p>
    <w:p w:rsidR="00F41A5D" w:rsidRPr="00523624" w:rsidRDefault="00F41A5D" w:rsidP="00F41A5D">
      <w:pPr>
        <w:rPr>
          <w:b/>
          <w:i/>
          <w:color w:val="000000" w:themeColor="text1"/>
        </w:rPr>
      </w:pPr>
    </w:p>
    <w:p w:rsidR="003E5FB5" w:rsidRPr="00523624" w:rsidRDefault="00A15F46" w:rsidP="00201106">
      <w:pPr>
        <w:jc w:val="center"/>
        <w:rPr>
          <w:b/>
          <w:i/>
          <w:color w:val="000000" w:themeColor="text1"/>
        </w:rPr>
      </w:pPr>
      <w:proofErr w:type="gramStart"/>
      <w:r w:rsidRPr="00523624">
        <w:rPr>
          <w:b/>
          <w:i/>
          <w:color w:val="000000" w:themeColor="text1"/>
        </w:rPr>
        <w:t>Podgorica, novembar</w:t>
      </w:r>
      <w:r w:rsidR="00E2663E" w:rsidRPr="00523624">
        <w:rPr>
          <w:b/>
          <w:i/>
          <w:color w:val="000000" w:themeColor="text1"/>
        </w:rPr>
        <w:t xml:space="preserve"> 202</w:t>
      </w:r>
      <w:r w:rsidR="00BB7A62">
        <w:rPr>
          <w:b/>
          <w:i/>
          <w:color w:val="000000" w:themeColor="text1"/>
        </w:rPr>
        <w:t>2</w:t>
      </w:r>
      <w:r w:rsidR="00F41A5D" w:rsidRPr="00523624">
        <w:rPr>
          <w:b/>
          <w:i/>
          <w:color w:val="000000" w:themeColor="text1"/>
        </w:rPr>
        <w:t>.</w:t>
      </w:r>
      <w:proofErr w:type="gramEnd"/>
      <w:r w:rsidR="00F41A5D" w:rsidRPr="00523624">
        <w:rPr>
          <w:b/>
          <w:i/>
          <w:color w:val="000000" w:themeColor="text1"/>
        </w:rPr>
        <w:t xml:space="preserve"> </w:t>
      </w:r>
      <w:proofErr w:type="gramStart"/>
      <w:r w:rsidR="00523624">
        <w:rPr>
          <w:b/>
          <w:i/>
          <w:color w:val="000000" w:themeColor="text1"/>
        </w:rPr>
        <w:t>g</w:t>
      </w:r>
      <w:r w:rsidR="00F41A5D" w:rsidRPr="00523624">
        <w:rPr>
          <w:b/>
          <w:i/>
          <w:color w:val="000000" w:themeColor="text1"/>
        </w:rPr>
        <w:t>odine</w:t>
      </w:r>
      <w:proofErr w:type="gramEnd"/>
    </w:p>
    <w:p w:rsidR="00F41A5D" w:rsidRPr="00523624" w:rsidRDefault="00F41A5D" w:rsidP="00874042">
      <w:pPr>
        <w:jc w:val="center"/>
        <w:rPr>
          <w:b/>
          <w:i/>
          <w:color w:val="000000" w:themeColor="text1"/>
        </w:rPr>
      </w:pPr>
    </w:p>
    <w:p w:rsidR="008879B6" w:rsidRPr="00AB530B" w:rsidRDefault="00A15F46" w:rsidP="00AB530B">
      <w:pPr>
        <w:jc w:val="both"/>
        <w:rPr>
          <w:lang w:val="it-IT"/>
        </w:rPr>
      </w:pPr>
      <w:r w:rsidRPr="009436F8">
        <w:rPr>
          <w:color w:val="000000" w:themeColor="text1"/>
        </w:rPr>
        <w:t xml:space="preserve">Na osnovu </w:t>
      </w:r>
      <w:r w:rsidRPr="009436F8">
        <w:rPr>
          <w:color w:val="000000" w:themeColor="text1"/>
          <w:lang w:val="sl-SI"/>
        </w:rPr>
        <w:t xml:space="preserve">člana 82 </w:t>
      </w:r>
      <w:r w:rsidRPr="009436F8">
        <w:rPr>
          <w:color w:val="000000" w:themeColor="text1"/>
          <w:lang w:val="sr-Latn-CS"/>
        </w:rPr>
        <w:t xml:space="preserve">Zakona o lokalnoj samoupravi („Službeni list CG“, br. 2/18 ,  34/19, 38/20, 50/22 i 84/22), člana </w:t>
      </w:r>
      <w:r w:rsidRPr="009436F8">
        <w:rPr>
          <w:color w:val="000000" w:themeColor="text1"/>
          <w:lang w:val="sl-SI"/>
        </w:rPr>
        <w:t xml:space="preserve">32 Odluke o organizaciji i načinu rada uprave Glavnog grada </w:t>
      </w:r>
      <w:r w:rsidRPr="009436F8">
        <w:rPr>
          <w:color w:val="000000" w:themeColor="text1"/>
        </w:rPr>
        <w:t xml:space="preserve">-Podgorica (“Sl. list Crne Gore”, opštinski propisi br. 38/18, 43/18, 6/20, 10/20, 36/21 i 5/22), a u vezi sa  Uputstvom Gradonačelnika o izradi godišnjeg programa rada i izvještaja o radu, broj 01-018/22-7314 od 28. </w:t>
      </w:r>
      <w:proofErr w:type="gramStart"/>
      <w:r w:rsidR="00247185" w:rsidRPr="009436F8">
        <w:rPr>
          <w:color w:val="000000" w:themeColor="text1"/>
        </w:rPr>
        <w:t>jula</w:t>
      </w:r>
      <w:proofErr w:type="gramEnd"/>
      <w:r w:rsidR="00247185" w:rsidRPr="009436F8">
        <w:rPr>
          <w:color w:val="000000" w:themeColor="text1"/>
        </w:rPr>
        <w:t xml:space="preserve"> 2022. </w:t>
      </w:r>
      <w:proofErr w:type="gramStart"/>
      <w:r w:rsidR="00247185" w:rsidRPr="009436F8">
        <w:rPr>
          <w:color w:val="000000" w:themeColor="text1"/>
        </w:rPr>
        <w:t>godine</w:t>
      </w:r>
      <w:proofErr w:type="gramEnd"/>
      <w:r w:rsidR="00247185" w:rsidRPr="009436F8">
        <w:rPr>
          <w:color w:val="000000" w:themeColor="text1"/>
        </w:rPr>
        <w:t xml:space="preserve">,  </w:t>
      </w:r>
      <w:r w:rsidRPr="009436F8">
        <w:rPr>
          <w:color w:val="000000" w:themeColor="text1"/>
        </w:rPr>
        <w:t>sekretarka Sekretarijata za kulturu i sport Glavnog grada,</w:t>
      </w:r>
      <w:r w:rsidR="0064603C" w:rsidRPr="009436F8">
        <w:rPr>
          <w:color w:val="000000" w:themeColor="text1"/>
        </w:rPr>
        <w:t xml:space="preserve"> po pribavljenoj saglasnosti Gradonačelnika broj:</w:t>
      </w:r>
      <w:r w:rsidR="00AB530B" w:rsidRPr="001B3B52">
        <w:rPr>
          <w:lang w:val="sr-Latn-CS"/>
        </w:rPr>
        <w:t>01-018/22-</w:t>
      </w:r>
      <w:r w:rsidR="008F4A29">
        <w:rPr>
          <w:lang w:val="sr-Latn-CS"/>
        </w:rPr>
        <w:t xml:space="preserve">10503/1 </w:t>
      </w:r>
      <w:r w:rsidR="00AB530B" w:rsidRPr="009436F8">
        <w:rPr>
          <w:lang w:val="sr-Latn-CS"/>
        </w:rPr>
        <w:t>od</w:t>
      </w:r>
      <w:r w:rsidR="008F4A29">
        <w:rPr>
          <w:lang w:val="sr-Latn-CS"/>
        </w:rPr>
        <w:t xml:space="preserve"> 1.12. </w:t>
      </w:r>
      <w:r w:rsidR="00AB530B" w:rsidRPr="009436F8">
        <w:rPr>
          <w:lang w:val="sr-Latn-CS"/>
        </w:rPr>
        <w:t xml:space="preserve">2022. </w:t>
      </w:r>
      <w:r w:rsidR="00AB530B">
        <w:rPr>
          <w:lang w:val="sr-Latn-CS"/>
        </w:rPr>
        <w:t>g</w:t>
      </w:r>
      <w:r w:rsidR="00AB530B" w:rsidRPr="009436F8">
        <w:rPr>
          <w:lang w:val="sr-Latn-CS"/>
        </w:rPr>
        <w:t>odine</w:t>
      </w:r>
      <w:r w:rsidR="00AB530B">
        <w:rPr>
          <w:lang w:val="sr-Latn-CS"/>
        </w:rPr>
        <w:t>,</w:t>
      </w:r>
      <w:r w:rsidRPr="009436F8">
        <w:rPr>
          <w:color w:val="000000" w:themeColor="text1"/>
        </w:rPr>
        <w:t xml:space="preserve"> donosi</w:t>
      </w:r>
      <w:r w:rsidRPr="009436F8">
        <w:rPr>
          <w:b/>
          <w:color w:val="000000" w:themeColor="text1"/>
        </w:rPr>
        <w:t xml:space="preserve"> </w:t>
      </w:r>
      <w:r w:rsidRPr="009436F8">
        <w:rPr>
          <w:color w:val="000000" w:themeColor="text1"/>
        </w:rPr>
        <w:t xml:space="preserve"> </w:t>
      </w:r>
    </w:p>
    <w:p w:rsidR="00247185" w:rsidRPr="009436F8" w:rsidRDefault="00247185" w:rsidP="00523624">
      <w:pPr>
        <w:ind w:firstLine="720"/>
        <w:jc w:val="both"/>
        <w:rPr>
          <w:color w:val="000000" w:themeColor="text1"/>
        </w:rPr>
      </w:pPr>
    </w:p>
    <w:p w:rsidR="00FE1169" w:rsidRPr="009436F8" w:rsidRDefault="00FE1169" w:rsidP="00FE1169">
      <w:pPr>
        <w:jc w:val="center"/>
        <w:rPr>
          <w:b/>
          <w:color w:val="000000" w:themeColor="text1"/>
          <w:lang w:val="sl-SI"/>
        </w:rPr>
      </w:pPr>
      <w:r w:rsidRPr="009436F8">
        <w:rPr>
          <w:b/>
          <w:bCs/>
          <w:color w:val="000000" w:themeColor="text1"/>
        </w:rPr>
        <w:t>PROGRAM RADA</w:t>
      </w:r>
    </w:p>
    <w:p w:rsidR="00FE1169" w:rsidRPr="009436F8" w:rsidRDefault="00FE1169" w:rsidP="00FE1169">
      <w:pPr>
        <w:jc w:val="center"/>
        <w:rPr>
          <w:color w:val="000000" w:themeColor="text1"/>
        </w:rPr>
      </w:pPr>
      <w:r w:rsidRPr="009436F8">
        <w:rPr>
          <w:b/>
          <w:bCs/>
          <w:color w:val="000000" w:themeColor="text1"/>
        </w:rPr>
        <w:t>SEKRETARIJATA ZA KULTURU I SPORT</w:t>
      </w:r>
      <w:r w:rsidRPr="009436F8">
        <w:rPr>
          <w:color w:val="000000" w:themeColor="text1"/>
        </w:rPr>
        <w:t xml:space="preserve"> </w:t>
      </w:r>
    </w:p>
    <w:p w:rsidR="00FE1169" w:rsidRPr="009436F8" w:rsidRDefault="00FE1169" w:rsidP="00523624">
      <w:pPr>
        <w:jc w:val="center"/>
        <w:rPr>
          <w:b/>
          <w:bCs/>
          <w:color w:val="000000" w:themeColor="text1"/>
        </w:rPr>
      </w:pPr>
      <w:proofErr w:type="gramStart"/>
      <w:r w:rsidRPr="009436F8">
        <w:rPr>
          <w:b/>
          <w:bCs/>
          <w:color w:val="000000" w:themeColor="text1"/>
        </w:rPr>
        <w:t>ZA 202</w:t>
      </w:r>
      <w:r w:rsidR="00A15F46" w:rsidRPr="009436F8">
        <w:rPr>
          <w:b/>
          <w:bCs/>
          <w:color w:val="000000" w:themeColor="text1"/>
        </w:rPr>
        <w:t>3</w:t>
      </w:r>
      <w:r w:rsidRPr="009436F8">
        <w:rPr>
          <w:b/>
          <w:bCs/>
          <w:color w:val="000000" w:themeColor="text1"/>
        </w:rPr>
        <w:t>.</w:t>
      </w:r>
      <w:proofErr w:type="gramEnd"/>
      <w:r w:rsidRPr="009436F8">
        <w:rPr>
          <w:b/>
          <w:bCs/>
          <w:color w:val="000000" w:themeColor="text1"/>
        </w:rPr>
        <w:t xml:space="preserve"> GODINU</w:t>
      </w:r>
    </w:p>
    <w:p w:rsidR="00523624" w:rsidRPr="009436F8" w:rsidRDefault="00523624" w:rsidP="00523624">
      <w:pPr>
        <w:jc w:val="center"/>
        <w:rPr>
          <w:b/>
          <w:bCs/>
          <w:color w:val="000000" w:themeColor="text1"/>
        </w:rPr>
      </w:pPr>
    </w:p>
    <w:p w:rsidR="00FE1169" w:rsidRPr="009436F8" w:rsidRDefault="00FE1169" w:rsidP="00FE1169">
      <w:pPr>
        <w:jc w:val="both"/>
        <w:rPr>
          <w:b/>
          <w:bCs/>
          <w:color w:val="000000" w:themeColor="text1"/>
        </w:rPr>
      </w:pPr>
    </w:p>
    <w:p w:rsidR="00FE1169" w:rsidRPr="009436F8" w:rsidRDefault="00FE1169" w:rsidP="00FE1169">
      <w:pPr>
        <w:ind w:firstLine="720"/>
        <w:jc w:val="both"/>
        <w:rPr>
          <w:color w:val="000000" w:themeColor="text1"/>
        </w:rPr>
      </w:pPr>
      <w:r w:rsidRPr="009436F8">
        <w:rPr>
          <w:color w:val="000000" w:themeColor="text1"/>
        </w:rPr>
        <w:t>Ovim</w:t>
      </w:r>
      <w:r w:rsidR="008879B6" w:rsidRPr="009436F8">
        <w:rPr>
          <w:color w:val="000000" w:themeColor="text1"/>
        </w:rPr>
        <w:t xml:space="preserve"> Programom utvrđuju se poslovi</w:t>
      </w:r>
      <w:r w:rsidRPr="009436F8">
        <w:rPr>
          <w:color w:val="000000" w:themeColor="text1"/>
        </w:rPr>
        <w:t xml:space="preserve"> i zadaci koje </w:t>
      </w:r>
      <w:proofErr w:type="gramStart"/>
      <w:r w:rsidRPr="009436F8">
        <w:rPr>
          <w:color w:val="000000" w:themeColor="text1"/>
        </w:rPr>
        <w:t>će</w:t>
      </w:r>
      <w:proofErr w:type="gramEnd"/>
      <w:r w:rsidRPr="009436F8">
        <w:rPr>
          <w:color w:val="000000" w:themeColor="text1"/>
        </w:rPr>
        <w:t xml:space="preserve"> Sekretarijat za kulturu i sport (u daljem tekstu: Sek</w:t>
      </w:r>
      <w:r w:rsidR="00450DB0" w:rsidRPr="009436F8">
        <w:rPr>
          <w:color w:val="000000" w:themeColor="text1"/>
        </w:rPr>
        <w:t xml:space="preserve">retarijat) obavljati </w:t>
      </w:r>
      <w:r w:rsidR="00247185" w:rsidRPr="009436F8">
        <w:rPr>
          <w:color w:val="000000" w:themeColor="text1"/>
        </w:rPr>
        <w:t>tokom</w:t>
      </w:r>
      <w:r w:rsidR="00450DB0" w:rsidRPr="009436F8">
        <w:rPr>
          <w:color w:val="000000" w:themeColor="text1"/>
        </w:rPr>
        <w:t xml:space="preserve"> 202</w:t>
      </w:r>
      <w:r w:rsidR="00A15F46" w:rsidRPr="009436F8">
        <w:rPr>
          <w:color w:val="000000" w:themeColor="text1"/>
        </w:rPr>
        <w:t>3</w:t>
      </w:r>
      <w:r w:rsidRPr="009436F8">
        <w:rPr>
          <w:color w:val="000000" w:themeColor="text1"/>
        </w:rPr>
        <w:t xml:space="preserve">. </w:t>
      </w:r>
      <w:proofErr w:type="gramStart"/>
      <w:r w:rsidRPr="009436F8">
        <w:rPr>
          <w:color w:val="000000" w:themeColor="text1"/>
        </w:rPr>
        <w:t>godine</w:t>
      </w:r>
      <w:proofErr w:type="gramEnd"/>
      <w:r w:rsidRPr="009436F8">
        <w:rPr>
          <w:color w:val="000000" w:themeColor="text1"/>
        </w:rPr>
        <w:t xml:space="preserve">. </w:t>
      </w:r>
    </w:p>
    <w:p w:rsidR="00FE1169" w:rsidRPr="009436F8" w:rsidRDefault="00FE1169" w:rsidP="00FE1169">
      <w:pPr>
        <w:ind w:firstLine="720"/>
        <w:jc w:val="both"/>
        <w:rPr>
          <w:color w:val="000000" w:themeColor="text1"/>
        </w:rPr>
      </w:pPr>
      <w:r w:rsidRPr="009436F8">
        <w:rPr>
          <w:color w:val="000000" w:themeColor="text1"/>
        </w:rPr>
        <w:t>Pos</w:t>
      </w:r>
      <w:r w:rsidR="00994E0A" w:rsidRPr="009436F8">
        <w:rPr>
          <w:color w:val="000000" w:themeColor="text1"/>
        </w:rPr>
        <w:t xml:space="preserve">lovi i zadaci </w:t>
      </w:r>
      <w:r w:rsidR="008879B6" w:rsidRPr="009436F8">
        <w:rPr>
          <w:color w:val="000000" w:themeColor="text1"/>
        </w:rPr>
        <w:t xml:space="preserve">koji su </w:t>
      </w:r>
      <w:r w:rsidR="00247185" w:rsidRPr="009436F8">
        <w:rPr>
          <w:color w:val="000000" w:themeColor="text1"/>
        </w:rPr>
        <w:t>utvrđeni</w:t>
      </w:r>
      <w:r w:rsidR="008879B6" w:rsidRPr="009436F8">
        <w:rPr>
          <w:color w:val="000000" w:themeColor="text1"/>
        </w:rPr>
        <w:t xml:space="preserve"> </w:t>
      </w:r>
      <w:r w:rsidRPr="009436F8">
        <w:rPr>
          <w:color w:val="000000" w:themeColor="text1"/>
        </w:rPr>
        <w:t>Programom rada proizilaze iz djelokrug</w:t>
      </w:r>
      <w:r w:rsidR="008879B6" w:rsidRPr="009436F8">
        <w:rPr>
          <w:color w:val="000000" w:themeColor="text1"/>
        </w:rPr>
        <w:t xml:space="preserve">a </w:t>
      </w:r>
      <w:proofErr w:type="gramStart"/>
      <w:r w:rsidR="008879B6" w:rsidRPr="009436F8">
        <w:rPr>
          <w:color w:val="000000" w:themeColor="text1"/>
        </w:rPr>
        <w:t>Sekretarijat</w:t>
      </w:r>
      <w:r w:rsidR="00247185" w:rsidRPr="009436F8">
        <w:rPr>
          <w:color w:val="000000" w:themeColor="text1"/>
        </w:rPr>
        <w:t xml:space="preserve">a </w:t>
      </w:r>
      <w:r w:rsidR="00994E0A" w:rsidRPr="009436F8">
        <w:rPr>
          <w:color w:val="000000" w:themeColor="text1"/>
        </w:rPr>
        <w:t xml:space="preserve"> utvrđen</w:t>
      </w:r>
      <w:r w:rsidR="00247185" w:rsidRPr="009436F8">
        <w:rPr>
          <w:color w:val="000000" w:themeColor="text1"/>
        </w:rPr>
        <w:t>og</w:t>
      </w:r>
      <w:proofErr w:type="gramEnd"/>
      <w:r w:rsidR="00994E0A" w:rsidRPr="009436F8">
        <w:rPr>
          <w:color w:val="000000" w:themeColor="text1"/>
        </w:rPr>
        <w:t xml:space="preserve"> </w:t>
      </w:r>
      <w:r w:rsidR="008879B6" w:rsidRPr="009436F8">
        <w:rPr>
          <w:color w:val="000000" w:themeColor="text1"/>
        </w:rPr>
        <w:t xml:space="preserve">Odlukom </w:t>
      </w:r>
      <w:r w:rsidRPr="009436F8">
        <w:rPr>
          <w:color w:val="000000" w:themeColor="text1"/>
        </w:rPr>
        <w:t>o organizaciji i načinu rada uprave Glavnog grada  saglasno zak</w:t>
      </w:r>
      <w:r w:rsidR="000B099D" w:rsidRPr="009436F8">
        <w:rPr>
          <w:color w:val="000000" w:themeColor="text1"/>
        </w:rPr>
        <w:t>onskim i podzakonsk</w:t>
      </w:r>
      <w:r w:rsidR="00247185" w:rsidRPr="009436F8">
        <w:rPr>
          <w:color w:val="000000" w:themeColor="text1"/>
        </w:rPr>
        <w:t>im propisima, aktima Skupštine i</w:t>
      </w:r>
      <w:r w:rsidR="000B099D" w:rsidRPr="009436F8">
        <w:rPr>
          <w:color w:val="000000" w:themeColor="text1"/>
        </w:rPr>
        <w:t xml:space="preserve"> gradonačelnika.</w:t>
      </w:r>
      <w:r w:rsidRPr="009436F8">
        <w:rPr>
          <w:color w:val="000000" w:themeColor="text1"/>
        </w:rPr>
        <w:t xml:space="preserve"> </w:t>
      </w:r>
    </w:p>
    <w:p w:rsidR="00247185" w:rsidRPr="009436F8" w:rsidRDefault="00247185" w:rsidP="00FE1169">
      <w:pPr>
        <w:ind w:firstLine="720"/>
        <w:jc w:val="both"/>
        <w:rPr>
          <w:color w:val="000000" w:themeColor="text1"/>
        </w:rPr>
      </w:pPr>
      <w:r w:rsidRPr="009436F8">
        <w:rPr>
          <w:color w:val="000000" w:themeColor="text1"/>
        </w:rPr>
        <w:t xml:space="preserve">Program je koncepiran u skladu </w:t>
      </w:r>
      <w:proofErr w:type="gramStart"/>
      <w:r w:rsidRPr="009436F8">
        <w:rPr>
          <w:color w:val="000000" w:themeColor="text1"/>
        </w:rPr>
        <w:t>sa</w:t>
      </w:r>
      <w:proofErr w:type="gramEnd"/>
      <w:r w:rsidRPr="009436F8">
        <w:rPr>
          <w:color w:val="000000" w:themeColor="text1"/>
        </w:rPr>
        <w:t xml:space="preserve"> čl. 66, 67, 68 i 69 Odluke o organizaciji i načinu rada uprave Glavnog grada</w:t>
      </w:r>
      <w:r w:rsidR="009436F8" w:rsidRPr="009436F8">
        <w:rPr>
          <w:color w:val="000000" w:themeColor="text1"/>
        </w:rPr>
        <w:t xml:space="preserve"> kojima su utvrđene grupe poslova koje se obavljaju u Sekretarijtu</w:t>
      </w:r>
      <w:proofErr w:type="gramStart"/>
      <w:r w:rsidR="009436F8" w:rsidRPr="009436F8">
        <w:rPr>
          <w:color w:val="000000" w:themeColor="text1"/>
        </w:rPr>
        <w:t xml:space="preserve">,  </w:t>
      </w:r>
      <w:r w:rsidRPr="009436F8">
        <w:rPr>
          <w:color w:val="000000" w:themeColor="text1"/>
        </w:rPr>
        <w:t>zavisno</w:t>
      </w:r>
      <w:proofErr w:type="gramEnd"/>
      <w:r w:rsidRPr="009436F8">
        <w:rPr>
          <w:color w:val="000000" w:themeColor="text1"/>
        </w:rPr>
        <w:t xml:space="preserve"> o vrste, složenosti</w:t>
      </w:r>
      <w:r w:rsidR="009436F8" w:rsidRPr="009436F8">
        <w:rPr>
          <w:color w:val="000000" w:themeColor="text1"/>
        </w:rPr>
        <w:t>, prirode</w:t>
      </w:r>
      <w:r w:rsidRPr="009436F8">
        <w:rPr>
          <w:color w:val="000000" w:themeColor="text1"/>
        </w:rPr>
        <w:t xml:space="preserve"> i povezanosti poslova.  </w:t>
      </w:r>
    </w:p>
    <w:p w:rsidR="00247185" w:rsidRPr="009436F8" w:rsidRDefault="00247185" w:rsidP="00FE1169">
      <w:pPr>
        <w:ind w:firstLine="720"/>
        <w:jc w:val="both"/>
        <w:rPr>
          <w:color w:val="000000" w:themeColor="text1"/>
          <w:lang w:val="sr-Latn-CS"/>
        </w:rPr>
      </w:pPr>
    </w:p>
    <w:p w:rsidR="00FE1169" w:rsidRPr="00AB530B" w:rsidRDefault="00FE1169" w:rsidP="00FE1169">
      <w:pPr>
        <w:ind w:firstLine="720"/>
        <w:jc w:val="both"/>
        <w:rPr>
          <w:color w:val="000000" w:themeColor="text1"/>
          <w:lang w:val="sr-Latn-CS"/>
        </w:rPr>
      </w:pPr>
      <w:r w:rsidRPr="00AB530B">
        <w:rPr>
          <w:color w:val="000000" w:themeColor="text1"/>
          <w:lang w:val="sr-Latn-CS"/>
        </w:rPr>
        <w:t>Svojim programskim aktivnostima, Sekretarijat za kulturu i sport ostvaruje razne vidove m</w:t>
      </w:r>
      <w:r w:rsidR="00994E0A" w:rsidRPr="00AB530B">
        <w:rPr>
          <w:color w:val="000000" w:themeColor="text1"/>
          <w:lang w:val="sr-Latn-CS"/>
        </w:rPr>
        <w:t xml:space="preserve">eđunarodne </w:t>
      </w:r>
      <w:r w:rsidRPr="00AB530B">
        <w:rPr>
          <w:color w:val="000000" w:themeColor="text1"/>
          <w:lang w:val="sr-Latn-CS"/>
        </w:rPr>
        <w:t>saradnje.</w:t>
      </w:r>
      <w:r w:rsidR="00994E0A" w:rsidRPr="00AB530B">
        <w:rPr>
          <w:color w:val="000000" w:themeColor="text1"/>
          <w:lang w:val="sr-Latn-CS"/>
        </w:rPr>
        <w:t xml:space="preserve"> </w:t>
      </w:r>
      <w:r w:rsidR="00450DB0" w:rsidRPr="00AB530B">
        <w:rPr>
          <w:color w:val="000000" w:themeColor="text1"/>
          <w:lang w:val="sr-Latn-CS"/>
        </w:rPr>
        <w:t>Međunarodna saradnja tokom 202</w:t>
      </w:r>
      <w:r w:rsidR="00A15F46" w:rsidRPr="00AB530B">
        <w:rPr>
          <w:color w:val="000000" w:themeColor="text1"/>
          <w:lang w:val="sr-Latn-CS"/>
        </w:rPr>
        <w:t>3</w:t>
      </w:r>
      <w:r w:rsidRPr="00AB530B">
        <w:rPr>
          <w:color w:val="000000" w:themeColor="text1"/>
          <w:lang w:val="sr-Latn-CS"/>
        </w:rPr>
        <w:t>. godine biće usmjeren</w:t>
      </w:r>
      <w:r w:rsidR="00994E0A" w:rsidRPr="00AB530B">
        <w:rPr>
          <w:color w:val="000000" w:themeColor="text1"/>
          <w:lang w:val="sr-Latn-CS"/>
        </w:rPr>
        <w:t>a</w:t>
      </w:r>
      <w:r w:rsidRPr="00AB530B">
        <w:rPr>
          <w:color w:val="000000" w:themeColor="text1"/>
          <w:lang w:val="sr-Latn-CS"/>
        </w:rPr>
        <w:t xml:space="preserve"> na aktivnosti u okviru bilateralne i multilateralne kulturno–umjetničke saradnje, na projekte i programe koji su vezani za evropske i svjetske tokove, saradnju sa stranim umjetnicima i stručnim organizacijama, pripremu programa međunarodne saradnje u okviru manifestacija koje su ovog karaktera, sprovođenje ugovora, sporazuma, konvencija i drugih opštih akata koji se odnose na međunarodnu kulturnu saradnju. </w:t>
      </w:r>
    </w:p>
    <w:p w:rsidR="00FE1169" w:rsidRPr="00AB530B" w:rsidRDefault="00FE1169" w:rsidP="00FE1169">
      <w:pPr>
        <w:ind w:firstLine="720"/>
        <w:jc w:val="both"/>
        <w:rPr>
          <w:color w:val="000000" w:themeColor="text1"/>
          <w:lang w:val="sr-Latn-CS"/>
        </w:rPr>
      </w:pPr>
      <w:r w:rsidRPr="00AB530B">
        <w:rPr>
          <w:color w:val="000000" w:themeColor="text1"/>
          <w:lang w:val="sr-Latn-CS"/>
        </w:rPr>
        <w:t>Kroz manifestacije koje su dio programskih aktivnosti Sekretarijata, tokom 202</w:t>
      </w:r>
      <w:r w:rsidR="00A15F46" w:rsidRPr="00AB530B">
        <w:rPr>
          <w:color w:val="000000" w:themeColor="text1"/>
          <w:lang w:val="sr-Latn-CS"/>
        </w:rPr>
        <w:t>3</w:t>
      </w:r>
      <w:r w:rsidRPr="00AB530B">
        <w:rPr>
          <w:color w:val="000000" w:themeColor="text1"/>
          <w:lang w:val="sr-Latn-CS"/>
        </w:rPr>
        <w:t xml:space="preserve">. godine, nastaviće se kulturna saradnja u vidu organizovanja manifestacija, festivala, radnih posjeta, a u cilju razmjene kulturalnih iskustava, ali i njegovanja kulturne baštine. </w:t>
      </w:r>
    </w:p>
    <w:p w:rsidR="00FE1169" w:rsidRDefault="00FE1169" w:rsidP="00FE1169">
      <w:pPr>
        <w:ind w:firstLine="720"/>
        <w:jc w:val="both"/>
        <w:rPr>
          <w:color w:val="000000" w:themeColor="text1"/>
          <w:lang w:val="hr-HR"/>
        </w:rPr>
      </w:pPr>
      <w:r w:rsidRPr="00AB530B">
        <w:rPr>
          <w:color w:val="000000" w:themeColor="text1"/>
          <w:lang w:val="hr-HR"/>
        </w:rPr>
        <w:t>Domen sporta je od posebnog interesa za Glavni grad Podgoricu, stoga će Sekretar</w:t>
      </w:r>
      <w:r w:rsidR="00450DB0" w:rsidRPr="00AB530B">
        <w:rPr>
          <w:color w:val="000000" w:themeColor="text1"/>
          <w:lang w:val="hr-HR"/>
        </w:rPr>
        <w:t>ijat za kulturu i sport i u 202</w:t>
      </w:r>
      <w:r w:rsidR="00A15F46" w:rsidRPr="00AB530B">
        <w:rPr>
          <w:color w:val="000000" w:themeColor="text1"/>
          <w:lang w:val="hr-HR"/>
        </w:rPr>
        <w:t>3</w:t>
      </w:r>
      <w:r w:rsidRPr="00AB530B">
        <w:rPr>
          <w:color w:val="000000" w:themeColor="text1"/>
          <w:lang w:val="hr-HR"/>
        </w:rPr>
        <w:t>. godini intenzivirati međunarodnu saradnju. Jedan od vidova saradnje odvijaće se na bazi reciprociteta putem razmjene: iskustava i naučnih, stručnih i drugih saznanja u oblasti sporta i fizičke kulture, sportista i trenera, organizovanja sportskih i revijalnih takmičenja reprezentacije komplementarnih gradova, kao i razmjena iskustava za izgradnju sportskih objekata i njihovu standardizaciju. Na taj način stiču se nova iskustva i dobijaju dragocjene informacije o sportskim zbivanjima u svijetu koja su u trendu, što znatno doprinosi, ne samo inoviranju koncepcije i modela razvoja sporta u glavnom gradu i Državi, već i otvaranju šireg spektra mogućnosti korišćenja sportskih potencijala za stvaranje vrhunskih sportista i postizanje zapaženih sportskih rezultata. Ovaj vid saradnje koristio bi se i za prezentaciju privrede, turističkih i drugih resursa Podgorice i Crne Gore.</w:t>
      </w:r>
    </w:p>
    <w:p w:rsidR="00E33451" w:rsidRDefault="00E33451" w:rsidP="00FE1169">
      <w:pPr>
        <w:ind w:firstLine="720"/>
        <w:jc w:val="both"/>
        <w:rPr>
          <w:color w:val="000000" w:themeColor="text1"/>
          <w:lang w:val="hr-HR"/>
        </w:rPr>
      </w:pPr>
    </w:p>
    <w:p w:rsidR="00E33451" w:rsidRPr="00AB530B" w:rsidRDefault="00E33451" w:rsidP="00FE1169">
      <w:pPr>
        <w:ind w:firstLine="720"/>
        <w:jc w:val="both"/>
        <w:rPr>
          <w:color w:val="000000" w:themeColor="text1"/>
          <w:lang w:val="hr-HR"/>
        </w:rPr>
      </w:pPr>
    </w:p>
    <w:p w:rsidR="00247185" w:rsidRPr="009436F8" w:rsidRDefault="00247185" w:rsidP="00247185">
      <w:pPr>
        <w:jc w:val="both"/>
        <w:rPr>
          <w:b/>
        </w:rPr>
      </w:pPr>
    </w:p>
    <w:p w:rsidR="00247185" w:rsidRPr="00D5278D" w:rsidRDefault="006C6942" w:rsidP="00D5278D">
      <w:pPr>
        <w:pStyle w:val="ListParagraph"/>
        <w:ind w:left="1080"/>
        <w:jc w:val="center"/>
        <w:rPr>
          <w:b/>
          <w:u w:val="single"/>
        </w:rPr>
      </w:pPr>
      <w:r w:rsidRPr="00D5278D">
        <w:rPr>
          <w:b/>
          <w:bCs/>
          <w:color w:val="000000" w:themeColor="text1"/>
          <w:u w:val="single"/>
        </w:rPr>
        <w:lastRenderedPageBreak/>
        <w:t>I</w:t>
      </w:r>
      <w:r w:rsidR="009436F8" w:rsidRPr="00D5278D">
        <w:rPr>
          <w:b/>
          <w:bCs/>
          <w:color w:val="000000" w:themeColor="text1"/>
          <w:u w:val="single"/>
        </w:rPr>
        <w:t>.</w:t>
      </w:r>
      <w:r w:rsidRPr="00D5278D">
        <w:rPr>
          <w:b/>
          <w:bCs/>
          <w:color w:val="000000" w:themeColor="text1"/>
          <w:u w:val="single"/>
        </w:rPr>
        <w:t xml:space="preserve"> </w:t>
      </w:r>
      <w:r w:rsidR="00247185" w:rsidRPr="00D5278D">
        <w:rPr>
          <w:b/>
          <w:u w:val="single"/>
        </w:rPr>
        <w:t>POSLOVI IZ OSNOVNE DJELATNOSTI</w:t>
      </w:r>
    </w:p>
    <w:p w:rsidR="00FE1169" w:rsidRPr="009436F8" w:rsidRDefault="00FE1169" w:rsidP="00FE1169">
      <w:pPr>
        <w:jc w:val="both"/>
        <w:rPr>
          <w:color w:val="000000" w:themeColor="text1"/>
        </w:rPr>
      </w:pPr>
      <w:r w:rsidRPr="009436F8">
        <w:rPr>
          <w:color w:val="000000" w:themeColor="text1"/>
        </w:rPr>
        <w:t xml:space="preserve"> </w:t>
      </w:r>
    </w:p>
    <w:p w:rsidR="00247185" w:rsidRPr="009436F8" w:rsidRDefault="00FE1169" w:rsidP="00FE1169">
      <w:pPr>
        <w:jc w:val="both"/>
        <w:rPr>
          <w:b/>
          <w:bCs/>
          <w:color w:val="000000" w:themeColor="text1"/>
        </w:rPr>
      </w:pPr>
      <w:r w:rsidRPr="009436F8">
        <w:rPr>
          <w:b/>
          <w:bCs/>
          <w:color w:val="000000" w:themeColor="text1"/>
        </w:rPr>
        <w:tab/>
      </w:r>
    </w:p>
    <w:p w:rsidR="00FE1169" w:rsidRPr="009436F8" w:rsidRDefault="000B099D" w:rsidP="00FE1169">
      <w:pPr>
        <w:jc w:val="both"/>
        <w:rPr>
          <w:b/>
          <w:bCs/>
          <w:color w:val="000000" w:themeColor="text1"/>
        </w:rPr>
      </w:pPr>
      <w:r w:rsidRPr="009436F8">
        <w:rPr>
          <w:b/>
          <w:bCs/>
          <w:color w:val="000000" w:themeColor="text1"/>
        </w:rPr>
        <w:t>I</w:t>
      </w:r>
      <w:r w:rsidR="009436F8" w:rsidRPr="009436F8">
        <w:rPr>
          <w:b/>
          <w:bCs/>
          <w:color w:val="000000" w:themeColor="text1"/>
        </w:rPr>
        <w:t>.I.</w:t>
      </w:r>
      <w:r w:rsidRPr="009436F8">
        <w:rPr>
          <w:b/>
          <w:bCs/>
          <w:color w:val="000000" w:themeColor="text1"/>
        </w:rPr>
        <w:t xml:space="preserve"> -</w:t>
      </w:r>
      <w:r w:rsidR="00FE1169" w:rsidRPr="009436F8">
        <w:rPr>
          <w:b/>
          <w:bCs/>
          <w:color w:val="000000" w:themeColor="text1"/>
        </w:rPr>
        <w:t xml:space="preserve"> RAZVOJNA GRUPA POSLOVA</w:t>
      </w:r>
    </w:p>
    <w:p w:rsidR="00FE1169" w:rsidRPr="009436F8" w:rsidRDefault="00FE1169" w:rsidP="00FE1169">
      <w:pPr>
        <w:jc w:val="both"/>
        <w:rPr>
          <w:b/>
          <w:bCs/>
          <w:color w:val="000000" w:themeColor="text1"/>
          <w:u w:val="single"/>
        </w:rPr>
      </w:pPr>
    </w:p>
    <w:p w:rsidR="00FE1169" w:rsidRPr="009436F8" w:rsidRDefault="00FE1169" w:rsidP="00E33451">
      <w:pPr>
        <w:jc w:val="both"/>
        <w:rPr>
          <w:b/>
          <w:color w:val="000000" w:themeColor="text1"/>
          <w:lang w:val="sr-Latn-CS"/>
        </w:rPr>
      </w:pPr>
      <w:r w:rsidRPr="009436F8">
        <w:rPr>
          <w:b/>
          <w:bCs/>
          <w:color w:val="000000" w:themeColor="text1"/>
        </w:rPr>
        <w:t>1</w:t>
      </w:r>
      <w:r w:rsidRPr="009436F8">
        <w:rPr>
          <w:b/>
          <w:color w:val="000000" w:themeColor="text1"/>
          <w:lang w:val="sr-Latn-CS"/>
        </w:rPr>
        <w:t>. Prijedlog Programa podizanja spomen-obilježja</w:t>
      </w:r>
    </w:p>
    <w:p w:rsidR="00FE1169" w:rsidRPr="009436F8" w:rsidRDefault="00FE1169" w:rsidP="00FE1169">
      <w:pPr>
        <w:rPr>
          <w:b/>
          <w:color w:val="000000" w:themeColor="text1"/>
          <w:lang w:val="sr-Latn-CS"/>
        </w:rPr>
      </w:pPr>
    </w:p>
    <w:p w:rsidR="00FE1169" w:rsidRPr="009436F8" w:rsidRDefault="00FE1169" w:rsidP="00FE1169">
      <w:pPr>
        <w:ind w:firstLine="720"/>
        <w:jc w:val="both"/>
        <w:rPr>
          <w:color w:val="000000" w:themeColor="text1"/>
          <w:lang w:val="sr-Latn-CS"/>
        </w:rPr>
      </w:pPr>
      <w:r w:rsidRPr="009436F8">
        <w:rPr>
          <w:color w:val="000000" w:themeColor="text1"/>
          <w:lang w:val="sr-Latn-CS"/>
        </w:rPr>
        <w:t>Osnov za donošenje ovog programa sadržan je u članu 8 stav 2 Zakona o spomen-obilj</w:t>
      </w:r>
      <w:r w:rsidR="00955914" w:rsidRPr="009436F8">
        <w:rPr>
          <w:color w:val="000000" w:themeColor="text1"/>
          <w:lang w:val="sr-Latn-CS"/>
        </w:rPr>
        <w:t xml:space="preserve">ežjima („Sl.list CG“ br.40/08, </w:t>
      </w:r>
      <w:r w:rsidRPr="009436F8">
        <w:rPr>
          <w:color w:val="000000" w:themeColor="text1"/>
          <w:lang w:val="sr-Latn-CS"/>
        </w:rPr>
        <w:t>40/11</w:t>
      </w:r>
      <w:r w:rsidR="00955914" w:rsidRPr="009436F8">
        <w:rPr>
          <w:color w:val="000000" w:themeColor="text1"/>
          <w:lang w:val="sr-Latn-CS"/>
        </w:rPr>
        <w:t>i 2/17</w:t>
      </w:r>
      <w:r w:rsidRPr="009436F8">
        <w:rPr>
          <w:color w:val="000000" w:themeColor="text1"/>
          <w:lang w:val="sr-Latn-CS"/>
        </w:rPr>
        <w:t>), kojim je propisan</w:t>
      </w:r>
      <w:r w:rsidR="00994E0A" w:rsidRPr="009436F8">
        <w:rPr>
          <w:color w:val="000000" w:themeColor="text1"/>
          <w:lang w:val="sr-Latn-CS"/>
        </w:rPr>
        <w:t xml:space="preserve">o da se spomen-obilježja podižu </w:t>
      </w:r>
      <w:r w:rsidRPr="009436F8">
        <w:rPr>
          <w:color w:val="000000" w:themeColor="text1"/>
          <w:lang w:val="sr-Latn-CS"/>
        </w:rPr>
        <w:t>u skladu sa programom podizanja spomen-obilježja koji donosi Skupština Glavnog grada, uz saglasnost organa državne uprave nadležnog za poslove kulture.</w:t>
      </w:r>
    </w:p>
    <w:p w:rsidR="006E7013" w:rsidRPr="009436F8" w:rsidRDefault="00FE1169" w:rsidP="00FE1169">
      <w:pPr>
        <w:ind w:left="720" w:firstLine="360"/>
        <w:jc w:val="both"/>
        <w:rPr>
          <w:color w:val="000000" w:themeColor="text1"/>
          <w:lang w:val="sr-Latn-CS"/>
        </w:rPr>
      </w:pPr>
      <w:r w:rsidRPr="009436F8">
        <w:rPr>
          <w:color w:val="000000" w:themeColor="text1"/>
          <w:lang w:val="sr-Latn-CS"/>
        </w:rPr>
        <w:t xml:space="preserve">                                                  </w:t>
      </w:r>
    </w:p>
    <w:p w:rsidR="00FE1169" w:rsidRPr="009436F8" w:rsidRDefault="006E7013" w:rsidP="00FE1169">
      <w:pPr>
        <w:ind w:left="720" w:firstLine="360"/>
        <w:jc w:val="both"/>
        <w:rPr>
          <w:b/>
          <w:color w:val="000000" w:themeColor="text1"/>
          <w:lang w:val="sr-Latn-CS"/>
        </w:rPr>
      </w:pPr>
      <w:r w:rsidRPr="009436F8">
        <w:rPr>
          <w:color w:val="000000" w:themeColor="text1"/>
          <w:lang w:val="sr-Latn-CS"/>
        </w:rPr>
        <w:t xml:space="preserve">              </w:t>
      </w:r>
      <w:r w:rsidR="00450DB0" w:rsidRPr="009436F8">
        <w:rPr>
          <w:color w:val="000000" w:themeColor="text1"/>
          <w:lang w:val="sr-Latn-CS"/>
        </w:rPr>
        <w:t xml:space="preserve">                           </w:t>
      </w:r>
      <w:r w:rsidR="00523624" w:rsidRPr="009436F8">
        <w:rPr>
          <w:color w:val="000000" w:themeColor="text1"/>
          <w:lang w:val="sr-Latn-CS"/>
        </w:rPr>
        <w:t xml:space="preserve">       </w:t>
      </w:r>
      <w:r w:rsidR="00450DB0" w:rsidRPr="009436F8">
        <w:rPr>
          <w:color w:val="000000" w:themeColor="text1"/>
          <w:lang w:val="sr-Latn-CS"/>
        </w:rPr>
        <w:t xml:space="preserve">  </w:t>
      </w:r>
      <w:r w:rsidR="00FE1169" w:rsidRPr="009436F8">
        <w:rPr>
          <w:b/>
          <w:color w:val="000000" w:themeColor="text1"/>
          <w:lang w:val="sr-Latn-CS"/>
        </w:rPr>
        <w:t xml:space="preserve">TEMA:           </w:t>
      </w:r>
      <w:r w:rsidR="00FE1169" w:rsidRPr="009436F8">
        <w:rPr>
          <w:color w:val="000000" w:themeColor="text1"/>
          <w:lang w:val="sr-Latn-CS"/>
        </w:rPr>
        <w:t>Program rada Skupštine</w:t>
      </w:r>
      <w:r w:rsidR="00FE1169" w:rsidRPr="009436F8">
        <w:rPr>
          <w:b/>
          <w:color w:val="000000" w:themeColor="text1"/>
          <w:lang w:val="sr-Latn-CS"/>
        </w:rPr>
        <w:t xml:space="preserve"> </w:t>
      </w:r>
    </w:p>
    <w:p w:rsidR="00FE1169" w:rsidRPr="009436F8" w:rsidRDefault="00FE1169" w:rsidP="00FE1169">
      <w:pPr>
        <w:ind w:left="3780"/>
        <w:rPr>
          <w:color w:val="000000" w:themeColor="text1"/>
        </w:rPr>
      </w:pPr>
      <w:r w:rsidRPr="009436F8">
        <w:rPr>
          <w:b/>
          <w:color w:val="000000" w:themeColor="text1"/>
          <w:lang w:val="sr-Latn-CS"/>
        </w:rPr>
        <w:t xml:space="preserve">   </w:t>
      </w:r>
      <w:r w:rsidRPr="009436F8">
        <w:rPr>
          <w:b/>
          <w:color w:val="000000" w:themeColor="text1"/>
        </w:rPr>
        <w:t xml:space="preserve">  OBRAĐIVAČ: </w:t>
      </w:r>
      <w:r w:rsidRPr="009436F8">
        <w:rPr>
          <w:color w:val="000000" w:themeColor="text1"/>
        </w:rPr>
        <w:t xml:space="preserve">Sekretarijat za kulturu i sport </w:t>
      </w:r>
    </w:p>
    <w:p w:rsidR="00FE1169" w:rsidRPr="009436F8" w:rsidRDefault="00FE1169" w:rsidP="00FE1169">
      <w:pPr>
        <w:ind w:left="3780"/>
        <w:rPr>
          <w:color w:val="000000" w:themeColor="text1"/>
        </w:rPr>
      </w:pPr>
      <w:r w:rsidRPr="009436F8">
        <w:rPr>
          <w:b/>
          <w:color w:val="000000" w:themeColor="text1"/>
        </w:rPr>
        <w:t xml:space="preserve">     PREDLAGAČ:</w:t>
      </w:r>
      <w:r w:rsidRPr="009436F8">
        <w:rPr>
          <w:color w:val="000000" w:themeColor="text1"/>
        </w:rPr>
        <w:t xml:space="preserve"> Gradonačelnik </w:t>
      </w:r>
    </w:p>
    <w:p w:rsidR="00FE1169" w:rsidRPr="009436F8" w:rsidRDefault="00FE1169" w:rsidP="00FE1169">
      <w:pPr>
        <w:ind w:left="3780"/>
        <w:rPr>
          <w:color w:val="000000" w:themeColor="text1"/>
          <w:lang w:val="sr-Latn-CS"/>
        </w:rPr>
      </w:pPr>
      <w:r w:rsidRPr="009436F8">
        <w:rPr>
          <w:b/>
          <w:color w:val="000000" w:themeColor="text1"/>
          <w:lang w:val="sr-Latn-CS"/>
        </w:rPr>
        <w:t xml:space="preserve">     ROK</w:t>
      </w:r>
      <w:r w:rsidRPr="009436F8">
        <w:rPr>
          <w:color w:val="000000" w:themeColor="text1"/>
          <w:lang w:val="sr-Latn-CS"/>
        </w:rPr>
        <w:t>:                 II kvartal 202</w:t>
      </w:r>
      <w:r w:rsidR="00D96836" w:rsidRPr="009436F8">
        <w:rPr>
          <w:color w:val="000000" w:themeColor="text1"/>
          <w:lang w:val="sr-Latn-CS"/>
        </w:rPr>
        <w:t>3</w:t>
      </w:r>
      <w:r w:rsidR="00994E0A" w:rsidRPr="009436F8">
        <w:rPr>
          <w:color w:val="000000" w:themeColor="text1"/>
          <w:lang w:val="sr-Latn-CS"/>
        </w:rPr>
        <w:t>. godine</w:t>
      </w:r>
    </w:p>
    <w:p w:rsidR="00FE1169" w:rsidRPr="009436F8" w:rsidRDefault="00FE1169" w:rsidP="00FE1169">
      <w:pPr>
        <w:rPr>
          <w:color w:val="000000" w:themeColor="text1"/>
          <w:lang w:val="sr-Latn-CS"/>
        </w:rPr>
      </w:pPr>
    </w:p>
    <w:p w:rsidR="00FE1169" w:rsidRPr="009436F8" w:rsidRDefault="00FE1169" w:rsidP="00FE1169">
      <w:pPr>
        <w:jc w:val="both"/>
        <w:rPr>
          <w:color w:val="000000" w:themeColor="text1"/>
          <w:lang w:val="hr-HR"/>
        </w:rPr>
      </w:pPr>
    </w:p>
    <w:p w:rsidR="00FE1169" w:rsidRPr="009436F8" w:rsidRDefault="00FE1169" w:rsidP="00FE1169">
      <w:pPr>
        <w:jc w:val="both"/>
        <w:rPr>
          <w:b/>
          <w:color w:val="000000" w:themeColor="text1"/>
          <w:lang w:val="sr-Latn-CS"/>
        </w:rPr>
      </w:pPr>
      <w:r w:rsidRPr="009436F8">
        <w:rPr>
          <w:b/>
          <w:color w:val="000000" w:themeColor="text1"/>
          <w:lang w:val="sr-Latn-CS"/>
        </w:rPr>
        <w:t xml:space="preserve">2. </w:t>
      </w:r>
      <w:r w:rsidR="0010214F" w:rsidRPr="009436F8">
        <w:rPr>
          <w:b/>
          <w:color w:val="000000" w:themeColor="text1"/>
          <w:lang w:val="sr-Latn-CS"/>
        </w:rPr>
        <w:t xml:space="preserve">Prijedlog </w:t>
      </w:r>
      <w:r w:rsidRPr="009436F8">
        <w:rPr>
          <w:b/>
          <w:color w:val="000000" w:themeColor="text1"/>
          <w:lang w:val="sr-Latn-CS"/>
        </w:rPr>
        <w:t>rogram</w:t>
      </w:r>
      <w:r w:rsidR="0010214F" w:rsidRPr="009436F8">
        <w:rPr>
          <w:b/>
          <w:color w:val="000000" w:themeColor="text1"/>
          <w:lang w:val="sr-Latn-CS"/>
        </w:rPr>
        <w:t>a</w:t>
      </w:r>
      <w:r w:rsidRPr="009436F8">
        <w:rPr>
          <w:b/>
          <w:color w:val="000000" w:themeColor="text1"/>
          <w:lang w:val="sr-Latn-CS"/>
        </w:rPr>
        <w:t xml:space="preserve"> razvoja kulture </w:t>
      </w:r>
      <w:r w:rsidR="004F1C0E" w:rsidRPr="009436F8">
        <w:rPr>
          <w:b/>
          <w:color w:val="000000" w:themeColor="text1"/>
          <w:lang w:val="sr-Latn-CS"/>
        </w:rPr>
        <w:t>Glavnog grada Podgorice 2024</w:t>
      </w:r>
      <w:r w:rsidRPr="009436F8">
        <w:rPr>
          <w:b/>
          <w:color w:val="000000" w:themeColor="text1"/>
          <w:lang w:val="sr-Latn-CS"/>
        </w:rPr>
        <w:t>-202</w:t>
      </w:r>
      <w:r w:rsidR="004F1C0E" w:rsidRPr="009436F8">
        <w:rPr>
          <w:b/>
          <w:color w:val="000000" w:themeColor="text1"/>
          <w:lang w:val="sr-Latn-CS"/>
        </w:rPr>
        <w:t>8</w:t>
      </w:r>
      <w:r w:rsidRPr="009436F8">
        <w:rPr>
          <w:b/>
          <w:color w:val="000000" w:themeColor="text1"/>
          <w:lang w:val="sr-Latn-CS"/>
        </w:rPr>
        <w:t>.godine</w:t>
      </w:r>
      <w:r w:rsidR="00C40DE9" w:rsidRPr="009436F8">
        <w:rPr>
          <w:b/>
          <w:color w:val="000000" w:themeColor="text1"/>
          <w:lang w:val="sr-Latn-CS"/>
        </w:rPr>
        <w:t xml:space="preserve"> </w:t>
      </w:r>
    </w:p>
    <w:p w:rsidR="00FE1169" w:rsidRPr="009436F8" w:rsidRDefault="00FE1169" w:rsidP="00FE1169">
      <w:pPr>
        <w:rPr>
          <w:b/>
          <w:color w:val="000000" w:themeColor="text1"/>
          <w:lang w:val="sr-Latn-CS"/>
        </w:rPr>
      </w:pPr>
    </w:p>
    <w:p w:rsidR="00FE1169" w:rsidRPr="00AB530B" w:rsidRDefault="00FE1169" w:rsidP="00FE1169">
      <w:pPr>
        <w:rPr>
          <w:b/>
          <w:color w:val="000000" w:themeColor="text1"/>
          <w:lang w:val="sr-Latn-CS"/>
        </w:rPr>
      </w:pPr>
    </w:p>
    <w:p w:rsidR="00AB530B" w:rsidRPr="00AB530B" w:rsidRDefault="00FE1169" w:rsidP="00AB530B">
      <w:pPr>
        <w:pStyle w:val="T30X"/>
        <w:rPr>
          <w:sz w:val="24"/>
          <w:szCs w:val="24"/>
        </w:rPr>
      </w:pPr>
      <w:r w:rsidRPr="00AB530B">
        <w:rPr>
          <w:b/>
          <w:color w:val="000000" w:themeColor="text1"/>
          <w:sz w:val="24"/>
          <w:szCs w:val="24"/>
          <w:lang w:val="sr-Latn-CS"/>
        </w:rPr>
        <w:tab/>
      </w:r>
      <w:r w:rsidR="001844A7" w:rsidRPr="00AB530B">
        <w:rPr>
          <w:sz w:val="24"/>
          <w:szCs w:val="24"/>
          <w:lang w:val="sr-Latn-CS"/>
        </w:rPr>
        <w:t xml:space="preserve">     Članom </w:t>
      </w:r>
      <w:r w:rsidR="00947D19" w:rsidRPr="00AB530B">
        <w:rPr>
          <w:sz w:val="24"/>
          <w:szCs w:val="24"/>
          <w:lang w:val="sr-Latn-CS"/>
        </w:rPr>
        <w:t xml:space="preserve">10 </w:t>
      </w:r>
      <w:r w:rsidR="001844A7" w:rsidRPr="00AB530B">
        <w:rPr>
          <w:sz w:val="24"/>
          <w:szCs w:val="24"/>
          <w:lang w:val="sr-Latn-CS"/>
        </w:rPr>
        <w:t xml:space="preserve">stav 2 </w:t>
      </w:r>
      <w:r w:rsidR="00947D19" w:rsidRPr="00AB530B">
        <w:rPr>
          <w:sz w:val="24"/>
          <w:szCs w:val="24"/>
          <w:lang w:val="sr-Latn-CS"/>
        </w:rPr>
        <w:t xml:space="preserve">Zakona u kulturi </w:t>
      </w:r>
      <w:r w:rsidR="00955914" w:rsidRPr="00AB530B">
        <w:rPr>
          <w:sz w:val="24"/>
          <w:szCs w:val="24"/>
        </w:rPr>
        <w:t>("Službeni list Crne Gore", br. 49/08, 16/11, 40/11 i 38/12</w:t>
      </w:r>
      <w:proofErr w:type="gramStart"/>
      <w:r w:rsidR="00955914" w:rsidRPr="00AB530B">
        <w:rPr>
          <w:sz w:val="24"/>
          <w:szCs w:val="24"/>
        </w:rPr>
        <w:t xml:space="preserve">) </w:t>
      </w:r>
      <w:r w:rsidR="00955914" w:rsidRPr="00AB530B">
        <w:rPr>
          <w:sz w:val="24"/>
          <w:szCs w:val="24"/>
          <w:lang w:val="sr-Latn-CS"/>
        </w:rPr>
        <w:t xml:space="preserve"> </w:t>
      </w:r>
      <w:r w:rsidR="001844A7" w:rsidRPr="00AB530B">
        <w:rPr>
          <w:sz w:val="24"/>
          <w:szCs w:val="24"/>
          <w:lang w:val="sr-Latn-CS"/>
        </w:rPr>
        <w:t>propisano</w:t>
      </w:r>
      <w:proofErr w:type="gramEnd"/>
      <w:r w:rsidR="001844A7" w:rsidRPr="00AB530B">
        <w:rPr>
          <w:sz w:val="24"/>
          <w:szCs w:val="24"/>
          <w:lang w:val="sr-Latn-CS"/>
        </w:rPr>
        <w:t xml:space="preserve"> je da opštinski program razvoja kulture donosi skupština opštine, u skladu sa Nacionalnim programom, za period od pet godina.  </w:t>
      </w:r>
      <w:r w:rsidR="00AB530B" w:rsidRPr="00AB530B">
        <w:rPr>
          <w:sz w:val="24"/>
          <w:szCs w:val="24"/>
        </w:rPr>
        <w:t>Opštinski program sadrži: dugoročne potrebe lokalnog stanovništva i subjekata iz oblasti kulture, razvojne prioritete, dinamiku realizacije i organizacione, finansijske i administrativne mjere za njegovo ostvarivanje.</w:t>
      </w:r>
      <w:r w:rsidR="00AB530B">
        <w:rPr>
          <w:sz w:val="24"/>
          <w:szCs w:val="24"/>
        </w:rPr>
        <w:t xml:space="preserve"> </w:t>
      </w:r>
      <w:proofErr w:type="gramStart"/>
      <w:r w:rsidR="00AB530B" w:rsidRPr="00AB530B">
        <w:rPr>
          <w:sz w:val="24"/>
          <w:szCs w:val="24"/>
        </w:rPr>
        <w:t>Predsjednik opštine, najmanje jednom godišnje, podnosi skupštini opštine izvještaj o ostvarivanju opštinskog programa.</w:t>
      </w:r>
      <w:proofErr w:type="gramEnd"/>
      <w:r w:rsidR="00AB530B">
        <w:rPr>
          <w:sz w:val="24"/>
          <w:szCs w:val="24"/>
        </w:rPr>
        <w:t xml:space="preserve"> </w:t>
      </w:r>
      <w:r w:rsidR="00AB530B" w:rsidRPr="00AB530B">
        <w:rPr>
          <w:sz w:val="24"/>
          <w:szCs w:val="24"/>
        </w:rPr>
        <w:t>Program i iz</w:t>
      </w:r>
      <w:r w:rsidR="00AB530B">
        <w:rPr>
          <w:sz w:val="24"/>
          <w:szCs w:val="24"/>
        </w:rPr>
        <w:t xml:space="preserve">vještaj </w:t>
      </w:r>
      <w:r w:rsidR="00AB530B" w:rsidRPr="00AB530B">
        <w:rPr>
          <w:sz w:val="24"/>
          <w:szCs w:val="24"/>
        </w:rPr>
        <w:t xml:space="preserve">dostavljaju se </w:t>
      </w:r>
      <w:r w:rsidR="00E33451">
        <w:rPr>
          <w:sz w:val="24"/>
          <w:szCs w:val="24"/>
        </w:rPr>
        <w:t xml:space="preserve">nadležnom </w:t>
      </w:r>
      <w:r w:rsidR="00AB530B" w:rsidRPr="00AB530B">
        <w:rPr>
          <w:sz w:val="24"/>
          <w:szCs w:val="24"/>
        </w:rPr>
        <w:t>Ministarstvu.</w:t>
      </w:r>
    </w:p>
    <w:p w:rsidR="00AE3667" w:rsidRPr="009436F8" w:rsidRDefault="00AE3667" w:rsidP="00947D19">
      <w:pPr>
        <w:jc w:val="both"/>
        <w:rPr>
          <w:lang w:val="sr-Latn-CS"/>
        </w:rPr>
      </w:pPr>
    </w:p>
    <w:p w:rsidR="001844A7" w:rsidRPr="009436F8" w:rsidRDefault="001844A7" w:rsidP="00947D19">
      <w:pPr>
        <w:jc w:val="both"/>
        <w:rPr>
          <w:lang w:val="sr-Latn-CS"/>
        </w:rPr>
      </w:pPr>
    </w:p>
    <w:p w:rsidR="00FE1169" w:rsidRPr="009436F8" w:rsidRDefault="00523624" w:rsidP="00523624">
      <w:pPr>
        <w:jc w:val="both"/>
        <w:rPr>
          <w:b/>
          <w:color w:val="000000" w:themeColor="text1"/>
          <w:lang w:val="sr-Latn-CS"/>
        </w:rPr>
      </w:pPr>
      <w:r w:rsidRPr="009436F8">
        <w:rPr>
          <w:b/>
          <w:color w:val="000000" w:themeColor="text1"/>
          <w:lang w:val="sr-Latn-CS"/>
        </w:rPr>
        <w:t xml:space="preserve">                </w:t>
      </w:r>
      <w:r w:rsidR="00FE1169" w:rsidRPr="009436F8">
        <w:rPr>
          <w:b/>
          <w:color w:val="000000" w:themeColor="text1"/>
          <w:lang w:val="sr-Latn-CS"/>
        </w:rPr>
        <w:t xml:space="preserve">TEMA:             </w:t>
      </w:r>
      <w:r w:rsidR="00FE1169" w:rsidRPr="009436F8">
        <w:rPr>
          <w:color w:val="000000" w:themeColor="text1"/>
          <w:lang w:val="sr-Latn-CS"/>
        </w:rPr>
        <w:t>Program rada Skupštine</w:t>
      </w:r>
      <w:r w:rsidR="00FE1169" w:rsidRPr="009436F8">
        <w:rPr>
          <w:b/>
          <w:color w:val="000000" w:themeColor="text1"/>
          <w:lang w:val="sr-Latn-CS"/>
        </w:rPr>
        <w:t xml:space="preserve"> </w:t>
      </w:r>
    </w:p>
    <w:p w:rsidR="00FE1169" w:rsidRPr="009436F8" w:rsidRDefault="00AE3667" w:rsidP="00AE3667">
      <w:pPr>
        <w:rPr>
          <w:color w:val="000000" w:themeColor="text1"/>
        </w:rPr>
      </w:pPr>
      <w:r w:rsidRPr="009436F8">
        <w:rPr>
          <w:b/>
          <w:color w:val="000000" w:themeColor="text1"/>
          <w:lang w:val="sr-Latn-CS"/>
        </w:rPr>
        <w:t xml:space="preserve">               </w:t>
      </w:r>
      <w:r w:rsidR="00FE1169" w:rsidRPr="009436F8">
        <w:rPr>
          <w:b/>
          <w:color w:val="000000" w:themeColor="text1"/>
        </w:rPr>
        <w:t xml:space="preserve"> OBRAĐIVAČ: </w:t>
      </w:r>
      <w:r w:rsidR="00FE1169" w:rsidRPr="009436F8">
        <w:rPr>
          <w:color w:val="000000" w:themeColor="text1"/>
        </w:rPr>
        <w:t xml:space="preserve">Sekretarijat za kulturu i sport </w:t>
      </w:r>
      <w:r w:rsidRPr="009436F8">
        <w:rPr>
          <w:color w:val="000000" w:themeColor="text1"/>
        </w:rPr>
        <w:t>i ostali subjekti iz oblasti kulture</w:t>
      </w:r>
    </w:p>
    <w:p w:rsidR="00FE1169" w:rsidRPr="009436F8" w:rsidRDefault="00AE3667" w:rsidP="00AE3667">
      <w:pPr>
        <w:rPr>
          <w:color w:val="000000" w:themeColor="text1"/>
        </w:rPr>
      </w:pPr>
      <w:r w:rsidRPr="009436F8">
        <w:rPr>
          <w:b/>
          <w:color w:val="000000" w:themeColor="text1"/>
        </w:rPr>
        <w:t xml:space="preserve">                </w:t>
      </w:r>
      <w:r w:rsidR="00FE1169" w:rsidRPr="009436F8">
        <w:rPr>
          <w:b/>
          <w:color w:val="000000" w:themeColor="text1"/>
        </w:rPr>
        <w:t>PREDLAGAČ:</w:t>
      </w:r>
      <w:r w:rsidR="00FE1169" w:rsidRPr="009436F8">
        <w:rPr>
          <w:color w:val="000000" w:themeColor="text1"/>
        </w:rPr>
        <w:t xml:space="preserve"> Gradonačelnik </w:t>
      </w:r>
    </w:p>
    <w:p w:rsidR="00FE1169" w:rsidRPr="009436F8" w:rsidRDefault="00AE3667" w:rsidP="00AE3667">
      <w:pPr>
        <w:rPr>
          <w:color w:val="000000" w:themeColor="text1"/>
          <w:lang w:val="sr-Latn-CS"/>
        </w:rPr>
      </w:pPr>
      <w:r w:rsidRPr="009436F8">
        <w:rPr>
          <w:b/>
          <w:color w:val="000000" w:themeColor="text1"/>
          <w:lang w:val="sr-Latn-CS"/>
        </w:rPr>
        <w:t xml:space="preserve">                </w:t>
      </w:r>
      <w:r w:rsidR="00FE1169" w:rsidRPr="009436F8">
        <w:rPr>
          <w:b/>
          <w:color w:val="000000" w:themeColor="text1"/>
          <w:lang w:val="sr-Latn-CS"/>
        </w:rPr>
        <w:t>ROK</w:t>
      </w:r>
      <w:r w:rsidR="00450DB0" w:rsidRPr="009436F8">
        <w:rPr>
          <w:color w:val="000000" w:themeColor="text1"/>
          <w:lang w:val="sr-Latn-CS"/>
        </w:rPr>
        <w:t>:                 IV</w:t>
      </w:r>
      <w:r w:rsidR="00FE1169" w:rsidRPr="009436F8">
        <w:rPr>
          <w:color w:val="000000" w:themeColor="text1"/>
          <w:lang w:val="sr-Latn-CS"/>
        </w:rPr>
        <w:t xml:space="preserve"> kvartal 202</w:t>
      </w:r>
      <w:r w:rsidR="004F1C0E" w:rsidRPr="009436F8">
        <w:rPr>
          <w:color w:val="000000" w:themeColor="text1"/>
          <w:lang w:val="sr-Latn-CS"/>
        </w:rPr>
        <w:t>3</w:t>
      </w:r>
      <w:r w:rsidR="00994E0A" w:rsidRPr="009436F8">
        <w:rPr>
          <w:color w:val="000000" w:themeColor="text1"/>
          <w:lang w:val="sr-Latn-CS"/>
        </w:rPr>
        <w:t xml:space="preserve">. </w:t>
      </w:r>
      <w:r w:rsidR="001701FC" w:rsidRPr="009436F8">
        <w:rPr>
          <w:color w:val="000000" w:themeColor="text1"/>
          <w:lang w:val="sr-Latn-CS"/>
        </w:rPr>
        <w:t>g</w:t>
      </w:r>
      <w:r w:rsidR="00994E0A" w:rsidRPr="009436F8">
        <w:rPr>
          <w:color w:val="000000" w:themeColor="text1"/>
          <w:lang w:val="sr-Latn-CS"/>
        </w:rPr>
        <w:t>odine</w:t>
      </w:r>
    </w:p>
    <w:p w:rsidR="001701FC" w:rsidRPr="009436F8" w:rsidRDefault="001701FC" w:rsidP="00E050DB">
      <w:pPr>
        <w:ind w:left="3780"/>
        <w:rPr>
          <w:color w:val="000000" w:themeColor="text1"/>
          <w:lang w:val="sr-Latn-CS"/>
        </w:rPr>
      </w:pPr>
    </w:p>
    <w:p w:rsidR="001701FC" w:rsidRPr="009436F8" w:rsidRDefault="001701FC" w:rsidP="001701FC">
      <w:pPr>
        <w:jc w:val="both"/>
        <w:rPr>
          <w:b/>
          <w:bCs/>
          <w:color w:val="000000" w:themeColor="text1"/>
        </w:rPr>
      </w:pPr>
      <w:r w:rsidRPr="009436F8">
        <w:rPr>
          <w:b/>
          <w:bCs/>
          <w:color w:val="000000" w:themeColor="text1"/>
        </w:rPr>
        <w:t>MEDIA PLAN</w:t>
      </w:r>
    </w:p>
    <w:p w:rsidR="001701FC" w:rsidRDefault="001701FC" w:rsidP="001701FC">
      <w:pPr>
        <w:jc w:val="both"/>
        <w:rPr>
          <w:bCs/>
          <w:color w:val="000000" w:themeColor="text1"/>
        </w:rPr>
      </w:pPr>
      <w:r w:rsidRPr="009436F8">
        <w:rPr>
          <w:b/>
          <w:bCs/>
          <w:color w:val="000000" w:themeColor="text1"/>
        </w:rPr>
        <w:t xml:space="preserve">Javna rasprava: </w:t>
      </w:r>
      <w:r w:rsidRPr="009436F8">
        <w:rPr>
          <w:bCs/>
          <w:color w:val="000000" w:themeColor="text1"/>
        </w:rPr>
        <w:t xml:space="preserve">elektronska, pisana i usmena; objavljivanje obavještenja o javnoj raspravi, nacrta akta i programa javne rasprave </w:t>
      </w:r>
      <w:proofErr w:type="gramStart"/>
      <w:r w:rsidRPr="009436F8">
        <w:rPr>
          <w:bCs/>
          <w:color w:val="000000" w:themeColor="text1"/>
        </w:rPr>
        <w:t>na</w:t>
      </w:r>
      <w:proofErr w:type="gramEnd"/>
      <w:r w:rsidRPr="009436F8">
        <w:rPr>
          <w:bCs/>
          <w:color w:val="000000" w:themeColor="text1"/>
        </w:rPr>
        <w:t xml:space="preserve"> način propisan opštim aktom kojim se uređuje učešće lokalnog stanovništva u vršenju javnih poslova najmanje tri dana prije početka javne rasprave; objavljivanje izvještaja o javnoj raspravi.</w:t>
      </w:r>
    </w:p>
    <w:p w:rsidR="00D51A94" w:rsidRDefault="00D51A94" w:rsidP="001701FC">
      <w:pPr>
        <w:jc w:val="both"/>
        <w:rPr>
          <w:bCs/>
          <w:color w:val="000000" w:themeColor="text1"/>
        </w:rPr>
      </w:pPr>
    </w:p>
    <w:p w:rsidR="00D51A94" w:rsidRDefault="00D51A94" w:rsidP="001701FC">
      <w:pPr>
        <w:jc w:val="both"/>
        <w:rPr>
          <w:bCs/>
          <w:color w:val="000000" w:themeColor="text1"/>
        </w:rPr>
      </w:pPr>
    </w:p>
    <w:p w:rsidR="00D51A94" w:rsidRDefault="00D51A94" w:rsidP="001701FC">
      <w:pPr>
        <w:jc w:val="both"/>
        <w:rPr>
          <w:bCs/>
          <w:color w:val="000000" w:themeColor="text1"/>
        </w:rPr>
      </w:pPr>
    </w:p>
    <w:p w:rsidR="00D51A94" w:rsidRPr="009436F8" w:rsidRDefault="00D51A94" w:rsidP="001701FC">
      <w:pPr>
        <w:jc w:val="both"/>
        <w:rPr>
          <w:bCs/>
          <w:color w:val="000000" w:themeColor="text1"/>
        </w:rPr>
      </w:pPr>
    </w:p>
    <w:p w:rsidR="009F4ACD" w:rsidRPr="009436F8" w:rsidRDefault="009F4ACD" w:rsidP="009F4ACD">
      <w:pPr>
        <w:rPr>
          <w:color w:val="000000" w:themeColor="text1"/>
          <w:lang w:val="sr-Latn-CS"/>
        </w:rPr>
      </w:pPr>
    </w:p>
    <w:p w:rsidR="00523624" w:rsidRPr="009436F8" w:rsidRDefault="00B27836" w:rsidP="00B27836">
      <w:pPr>
        <w:pStyle w:val="N03Y"/>
        <w:spacing w:before="0" w:after="0"/>
        <w:jc w:val="both"/>
        <w:rPr>
          <w:color w:val="auto"/>
          <w:sz w:val="24"/>
          <w:szCs w:val="24"/>
        </w:rPr>
      </w:pPr>
      <w:proofErr w:type="gramStart"/>
      <w:r w:rsidRPr="009436F8">
        <w:rPr>
          <w:color w:val="000000" w:themeColor="text1"/>
          <w:sz w:val="24"/>
          <w:szCs w:val="24"/>
        </w:rPr>
        <w:t xml:space="preserve">3. Prijedlog Strategije razvoja sporta u Glavnom gradu Podgorica za period </w:t>
      </w:r>
      <w:r w:rsidRPr="009436F8">
        <w:rPr>
          <w:color w:val="auto"/>
          <w:sz w:val="24"/>
          <w:szCs w:val="24"/>
        </w:rPr>
        <w:t>202</w:t>
      </w:r>
      <w:r w:rsidR="00B4506F" w:rsidRPr="009436F8">
        <w:rPr>
          <w:color w:val="auto"/>
          <w:sz w:val="24"/>
          <w:szCs w:val="24"/>
        </w:rPr>
        <w:t>4</w:t>
      </w:r>
      <w:r w:rsidRPr="009436F8">
        <w:rPr>
          <w:color w:val="auto"/>
          <w:sz w:val="24"/>
          <w:szCs w:val="24"/>
        </w:rPr>
        <w:t>-202</w:t>
      </w:r>
      <w:r w:rsidR="00B4506F" w:rsidRPr="009436F8">
        <w:rPr>
          <w:color w:val="auto"/>
          <w:sz w:val="24"/>
          <w:szCs w:val="24"/>
        </w:rPr>
        <w:t>8</w:t>
      </w:r>
      <w:r w:rsidRPr="009436F8">
        <w:rPr>
          <w:color w:val="auto"/>
          <w:sz w:val="24"/>
          <w:szCs w:val="24"/>
        </w:rPr>
        <w:t>.</w:t>
      </w:r>
      <w:proofErr w:type="gramEnd"/>
      <w:r w:rsidRPr="009436F8">
        <w:rPr>
          <w:color w:val="auto"/>
          <w:sz w:val="24"/>
          <w:szCs w:val="24"/>
        </w:rPr>
        <w:t xml:space="preserve"> </w:t>
      </w:r>
      <w:r w:rsidR="00523624" w:rsidRPr="009436F8">
        <w:rPr>
          <w:color w:val="auto"/>
          <w:sz w:val="24"/>
          <w:szCs w:val="24"/>
        </w:rPr>
        <w:t xml:space="preserve"> </w:t>
      </w:r>
    </w:p>
    <w:p w:rsidR="00B27836" w:rsidRPr="009436F8" w:rsidRDefault="00523624" w:rsidP="00B27836">
      <w:pPr>
        <w:pStyle w:val="N03Y"/>
        <w:spacing w:before="0" w:after="0"/>
        <w:jc w:val="both"/>
        <w:rPr>
          <w:color w:val="auto"/>
          <w:sz w:val="24"/>
          <w:szCs w:val="24"/>
        </w:rPr>
      </w:pPr>
      <w:r w:rsidRPr="009436F8">
        <w:rPr>
          <w:color w:val="auto"/>
          <w:sz w:val="24"/>
          <w:szCs w:val="24"/>
        </w:rPr>
        <w:lastRenderedPageBreak/>
        <w:t xml:space="preserve">   </w:t>
      </w:r>
    </w:p>
    <w:p w:rsidR="00B27836" w:rsidRPr="009436F8" w:rsidRDefault="00B27836" w:rsidP="00D2403D">
      <w:pPr>
        <w:pStyle w:val="N03Y"/>
        <w:spacing w:before="0" w:after="0"/>
        <w:jc w:val="both"/>
        <w:rPr>
          <w:color w:val="000000" w:themeColor="text1"/>
          <w:sz w:val="24"/>
          <w:szCs w:val="24"/>
        </w:rPr>
      </w:pPr>
    </w:p>
    <w:p w:rsidR="00522120" w:rsidRPr="009436F8" w:rsidRDefault="00522120" w:rsidP="00522120">
      <w:pPr>
        <w:autoSpaceDE w:val="0"/>
        <w:autoSpaceDN w:val="0"/>
        <w:adjustRightInd w:val="0"/>
        <w:ind w:firstLine="720"/>
        <w:jc w:val="both"/>
      </w:pPr>
      <w:proofErr w:type="gramStart"/>
      <w:r w:rsidRPr="009436F8">
        <w:rPr>
          <w:iCs/>
          <w:color w:val="000000" w:themeColor="text1"/>
        </w:rPr>
        <w:t xml:space="preserve">Pravni osnov za donošenje </w:t>
      </w:r>
      <w:r w:rsidRPr="009436F8">
        <w:rPr>
          <w:color w:val="000000" w:themeColor="text1"/>
        </w:rPr>
        <w:t>Strategije razvoja sporta u Glavnom gradu Podgorica za period 202</w:t>
      </w:r>
      <w:r w:rsidR="001844A7" w:rsidRPr="009436F8">
        <w:rPr>
          <w:color w:val="000000" w:themeColor="text1"/>
        </w:rPr>
        <w:t>4</w:t>
      </w:r>
      <w:r w:rsidRPr="009436F8">
        <w:rPr>
          <w:color w:val="000000" w:themeColor="text1"/>
        </w:rPr>
        <w:t>-202</w:t>
      </w:r>
      <w:r w:rsidR="001844A7" w:rsidRPr="009436F8">
        <w:rPr>
          <w:color w:val="000000" w:themeColor="text1"/>
        </w:rPr>
        <w:t>8</w:t>
      </w:r>
      <w:r w:rsidRPr="009436F8">
        <w:rPr>
          <w:color w:val="000000" w:themeColor="text1"/>
        </w:rPr>
        <w:t>.</w:t>
      </w:r>
      <w:proofErr w:type="gramEnd"/>
      <w:r w:rsidRPr="009436F8">
        <w:rPr>
          <w:color w:val="000000" w:themeColor="text1"/>
        </w:rPr>
        <w:t xml:space="preserve"> godine </w:t>
      </w:r>
      <w:r w:rsidRPr="009436F8">
        <w:rPr>
          <w:iCs/>
          <w:color w:val="000000" w:themeColor="text1"/>
        </w:rPr>
        <w:t xml:space="preserve">sadržan je u članu </w:t>
      </w:r>
      <w:proofErr w:type="gramStart"/>
      <w:r w:rsidRPr="009436F8">
        <w:rPr>
          <w:iCs/>
          <w:color w:val="000000" w:themeColor="text1"/>
        </w:rPr>
        <w:t>13  i</w:t>
      </w:r>
      <w:proofErr w:type="gramEnd"/>
      <w:r w:rsidRPr="009436F8">
        <w:rPr>
          <w:iCs/>
          <w:color w:val="000000" w:themeColor="text1"/>
        </w:rPr>
        <w:t xml:space="preserve"> 16 </w:t>
      </w:r>
      <w:r w:rsidRPr="009436F8">
        <w:rPr>
          <w:bCs/>
          <w:color w:val="000000" w:themeColor="text1"/>
        </w:rPr>
        <w:t xml:space="preserve">Zakona o sportu </w:t>
      </w:r>
      <w:r w:rsidRPr="009436F8">
        <w:rPr>
          <w:color w:val="000000" w:themeColor="text1"/>
        </w:rPr>
        <w:t xml:space="preserve">("Sl. list CG", br. 44/18 i 123/21), </w:t>
      </w:r>
      <w:r w:rsidRPr="009436F8">
        <w:rPr>
          <w:bCs/>
          <w:color w:val="000000" w:themeColor="text1"/>
        </w:rPr>
        <w:t xml:space="preserve">kojima je propisano, </w:t>
      </w:r>
      <w:r w:rsidRPr="009436F8">
        <w:t xml:space="preserve">da ostvarivanje javnog interesa u sportu obezbjeđuje država i opština, opština u okviru Glavnog grada, Glavni grad i Prijestonica, da se za ostvarivanje javnog interesa u sportu donosi se Strategija razvoja sporta u Crnoj Gori i Strategija razvoja sporta na lokalnom nivou. Strategija razvoja sporta </w:t>
      </w:r>
      <w:proofErr w:type="gramStart"/>
      <w:r w:rsidRPr="009436F8">
        <w:t>na</w:t>
      </w:r>
      <w:proofErr w:type="gramEnd"/>
      <w:r w:rsidRPr="009436F8">
        <w:t xml:space="preserve"> lokalnom nivou mora biti u skladu sa nacionalno strategijom i donosi se u roku od šest mjeseci od dana donošenja nacionalne strategije. Strategija se </w:t>
      </w:r>
      <w:proofErr w:type="gramStart"/>
      <w:r w:rsidRPr="009436F8">
        <w:t>dostavlja  Ministarstvu</w:t>
      </w:r>
      <w:proofErr w:type="gramEnd"/>
      <w:r w:rsidRPr="009436F8">
        <w:t xml:space="preserve"> radi davanja mišljenja o usaglašenosti sa nacionalnom strategijom.</w:t>
      </w:r>
    </w:p>
    <w:p w:rsidR="00522120" w:rsidRPr="009436F8" w:rsidRDefault="00522120" w:rsidP="00522120">
      <w:pPr>
        <w:autoSpaceDE w:val="0"/>
        <w:autoSpaceDN w:val="0"/>
        <w:adjustRightInd w:val="0"/>
      </w:pPr>
      <w:r w:rsidRPr="009436F8">
        <w:t xml:space="preserve">Strategija razvoja sporta </w:t>
      </w:r>
      <w:proofErr w:type="gramStart"/>
      <w:r w:rsidRPr="009436F8">
        <w:t>na</w:t>
      </w:r>
      <w:proofErr w:type="gramEnd"/>
      <w:r w:rsidRPr="009436F8">
        <w:t xml:space="preserve"> lokalnom nivou sadrži, naročito:</w:t>
      </w:r>
    </w:p>
    <w:p w:rsidR="00522120" w:rsidRPr="009436F8" w:rsidRDefault="00522120" w:rsidP="00522120">
      <w:pPr>
        <w:autoSpaceDE w:val="0"/>
        <w:autoSpaceDN w:val="0"/>
        <w:adjustRightInd w:val="0"/>
      </w:pPr>
      <w:r w:rsidRPr="009436F8">
        <w:t xml:space="preserve">   1) </w:t>
      </w:r>
      <w:proofErr w:type="gramStart"/>
      <w:r w:rsidRPr="009436F8">
        <w:t>dugoročne</w:t>
      </w:r>
      <w:proofErr w:type="gramEnd"/>
      <w:r w:rsidRPr="009436F8">
        <w:t xml:space="preserve"> potrebe lokalnog stanovništva u oblasti sporta;</w:t>
      </w:r>
    </w:p>
    <w:p w:rsidR="00522120" w:rsidRPr="009436F8" w:rsidRDefault="00522120" w:rsidP="00522120">
      <w:pPr>
        <w:autoSpaceDE w:val="0"/>
        <w:autoSpaceDN w:val="0"/>
        <w:adjustRightInd w:val="0"/>
      </w:pPr>
      <w:r w:rsidRPr="009436F8">
        <w:t xml:space="preserve">   2) </w:t>
      </w:r>
      <w:proofErr w:type="gramStart"/>
      <w:r w:rsidRPr="009436F8">
        <w:t>razvojne</w:t>
      </w:r>
      <w:proofErr w:type="gramEnd"/>
      <w:r w:rsidRPr="009436F8">
        <w:t xml:space="preserve"> prioritete u oblasti sporta u opštini;</w:t>
      </w:r>
    </w:p>
    <w:p w:rsidR="00522120" w:rsidRPr="009436F8" w:rsidRDefault="00522120" w:rsidP="00522120">
      <w:pPr>
        <w:autoSpaceDE w:val="0"/>
        <w:autoSpaceDN w:val="0"/>
        <w:adjustRightInd w:val="0"/>
      </w:pPr>
      <w:r w:rsidRPr="009436F8">
        <w:t xml:space="preserve">   3) </w:t>
      </w:r>
      <w:proofErr w:type="gramStart"/>
      <w:r w:rsidRPr="009436F8">
        <w:t>obaveze</w:t>
      </w:r>
      <w:proofErr w:type="gramEnd"/>
      <w:r w:rsidRPr="009436F8">
        <w:t xml:space="preserve"> i zadatke organa i organizacija koje učestvuju u realizaciji postavljenih sportsko-razvojnih </w:t>
      </w:r>
    </w:p>
    <w:p w:rsidR="00522120" w:rsidRPr="009436F8" w:rsidRDefault="00522120" w:rsidP="00522120">
      <w:pPr>
        <w:autoSpaceDE w:val="0"/>
        <w:autoSpaceDN w:val="0"/>
        <w:adjustRightInd w:val="0"/>
      </w:pPr>
      <w:r w:rsidRPr="009436F8">
        <w:t xml:space="preserve">       </w:t>
      </w:r>
      <w:proofErr w:type="gramStart"/>
      <w:r w:rsidRPr="009436F8">
        <w:t>ciljeva</w:t>
      </w:r>
      <w:proofErr w:type="gramEnd"/>
      <w:r w:rsidRPr="009436F8">
        <w:t>;</w:t>
      </w:r>
    </w:p>
    <w:p w:rsidR="00522120" w:rsidRPr="009436F8" w:rsidRDefault="00522120" w:rsidP="00522120">
      <w:pPr>
        <w:autoSpaceDE w:val="0"/>
        <w:autoSpaceDN w:val="0"/>
        <w:adjustRightInd w:val="0"/>
      </w:pPr>
      <w:r w:rsidRPr="009436F8">
        <w:t xml:space="preserve">   4) </w:t>
      </w:r>
      <w:proofErr w:type="gramStart"/>
      <w:r w:rsidRPr="009436F8">
        <w:t>dinamiku</w:t>
      </w:r>
      <w:proofErr w:type="gramEnd"/>
      <w:r w:rsidRPr="009436F8">
        <w:t xml:space="preserve"> realizacije strategije razvoja sporta na lokalnom nivou;</w:t>
      </w:r>
    </w:p>
    <w:p w:rsidR="00522120" w:rsidRPr="009436F8" w:rsidRDefault="00522120" w:rsidP="00522120">
      <w:pPr>
        <w:autoSpaceDE w:val="0"/>
        <w:autoSpaceDN w:val="0"/>
        <w:adjustRightInd w:val="0"/>
      </w:pPr>
      <w:r w:rsidRPr="009436F8">
        <w:t xml:space="preserve">   5) </w:t>
      </w:r>
      <w:proofErr w:type="gramStart"/>
      <w:r w:rsidRPr="009436F8">
        <w:t>plan</w:t>
      </w:r>
      <w:proofErr w:type="gramEnd"/>
      <w:r w:rsidRPr="009436F8">
        <w:t xml:space="preserve"> izgradnje, rekonstrukcije odnosno adaptacije sportskih objekata na teritoriji opštine; i</w:t>
      </w:r>
    </w:p>
    <w:p w:rsidR="00B27836" w:rsidRPr="009436F8" w:rsidRDefault="00522120" w:rsidP="00523624">
      <w:pPr>
        <w:autoSpaceDE w:val="0"/>
        <w:autoSpaceDN w:val="0"/>
        <w:adjustRightInd w:val="0"/>
      </w:pPr>
      <w:r w:rsidRPr="009436F8">
        <w:t xml:space="preserve">   6) </w:t>
      </w:r>
      <w:proofErr w:type="gramStart"/>
      <w:r w:rsidRPr="009436F8">
        <w:t>organizacione</w:t>
      </w:r>
      <w:proofErr w:type="gramEnd"/>
      <w:r w:rsidRPr="009436F8">
        <w:t xml:space="preserve"> i administrativne mjere za ostvarivanje strategije razvoja sporta na lokalnom nivou.</w:t>
      </w:r>
    </w:p>
    <w:p w:rsidR="00B27836" w:rsidRPr="009436F8" w:rsidRDefault="00B27836" w:rsidP="00B27836">
      <w:pPr>
        <w:pStyle w:val="N03Y"/>
        <w:spacing w:before="0" w:after="0"/>
        <w:jc w:val="both"/>
        <w:rPr>
          <w:color w:val="000000" w:themeColor="text1"/>
          <w:sz w:val="24"/>
          <w:szCs w:val="24"/>
        </w:rPr>
      </w:pPr>
    </w:p>
    <w:p w:rsidR="00B27836" w:rsidRPr="009436F8" w:rsidRDefault="00B27836" w:rsidP="00B27836">
      <w:pPr>
        <w:ind w:left="4065"/>
        <w:rPr>
          <w:color w:val="000000" w:themeColor="text1"/>
        </w:rPr>
      </w:pPr>
      <w:r w:rsidRPr="009436F8">
        <w:rPr>
          <w:b/>
          <w:color w:val="000000" w:themeColor="text1"/>
          <w:lang w:val="sr-Latn-CS"/>
        </w:rPr>
        <w:t xml:space="preserve">TEMA:             </w:t>
      </w:r>
      <w:r w:rsidRPr="009436F8">
        <w:rPr>
          <w:color w:val="000000" w:themeColor="text1"/>
          <w:lang w:val="sr-Latn-CS"/>
        </w:rPr>
        <w:t>Program rada Skupštine</w:t>
      </w:r>
      <w:r w:rsidRPr="009436F8">
        <w:rPr>
          <w:b/>
          <w:color w:val="000000" w:themeColor="text1"/>
          <w:lang w:val="sr-Latn-CS"/>
        </w:rPr>
        <w:t xml:space="preserve"> </w:t>
      </w:r>
      <w:r w:rsidRPr="009436F8">
        <w:rPr>
          <w:b/>
          <w:color w:val="000000" w:themeColor="text1"/>
        </w:rPr>
        <w:t xml:space="preserve">OBRAĐIVAČ: </w:t>
      </w:r>
      <w:r w:rsidRPr="009436F8">
        <w:rPr>
          <w:color w:val="000000" w:themeColor="text1"/>
        </w:rPr>
        <w:t xml:space="preserve">Sekretarijat za kulturu i sport u </w:t>
      </w:r>
    </w:p>
    <w:p w:rsidR="00B27836" w:rsidRPr="009436F8" w:rsidRDefault="00B27836" w:rsidP="00B27836">
      <w:pPr>
        <w:ind w:left="4065"/>
        <w:rPr>
          <w:b/>
          <w:color w:val="000000" w:themeColor="text1"/>
        </w:rPr>
      </w:pPr>
      <w:r w:rsidRPr="009436F8">
        <w:rPr>
          <w:b/>
          <w:color w:val="000000" w:themeColor="text1"/>
          <w:lang w:val="sr-Latn-CS"/>
        </w:rPr>
        <w:t xml:space="preserve">                            </w:t>
      </w:r>
      <w:proofErr w:type="gramStart"/>
      <w:r w:rsidRPr="009436F8">
        <w:rPr>
          <w:color w:val="000000" w:themeColor="text1"/>
        </w:rPr>
        <w:t>saradnji</w:t>
      </w:r>
      <w:proofErr w:type="gramEnd"/>
      <w:r w:rsidRPr="009436F8">
        <w:rPr>
          <w:color w:val="000000" w:themeColor="text1"/>
        </w:rPr>
        <w:t xml:space="preserve"> </w:t>
      </w:r>
      <w:r w:rsidR="00AE3667" w:rsidRPr="009436F8">
        <w:rPr>
          <w:color w:val="000000" w:themeColor="text1"/>
        </w:rPr>
        <w:t xml:space="preserve">sa </w:t>
      </w:r>
      <w:r w:rsidRPr="009436F8">
        <w:rPr>
          <w:color w:val="000000" w:themeColor="text1"/>
        </w:rPr>
        <w:t xml:space="preserve">sportskim subjektima </w:t>
      </w:r>
    </w:p>
    <w:p w:rsidR="00B27836" w:rsidRPr="009436F8" w:rsidRDefault="00B27836" w:rsidP="00B27836">
      <w:pPr>
        <w:ind w:left="3780"/>
        <w:rPr>
          <w:color w:val="000000" w:themeColor="text1"/>
        </w:rPr>
      </w:pPr>
      <w:r w:rsidRPr="009436F8">
        <w:rPr>
          <w:b/>
          <w:color w:val="000000" w:themeColor="text1"/>
        </w:rPr>
        <w:t xml:space="preserve">     PREDLAGAČ:</w:t>
      </w:r>
      <w:r w:rsidRPr="009436F8">
        <w:rPr>
          <w:color w:val="000000" w:themeColor="text1"/>
        </w:rPr>
        <w:t xml:space="preserve"> Gradonačelnik </w:t>
      </w:r>
    </w:p>
    <w:p w:rsidR="00B27836" w:rsidRPr="009436F8" w:rsidRDefault="00B27836" w:rsidP="00B27836">
      <w:pPr>
        <w:pStyle w:val="N03Y"/>
        <w:spacing w:before="0" w:after="0"/>
        <w:jc w:val="both"/>
        <w:rPr>
          <w:b w:val="0"/>
          <w:color w:val="000000" w:themeColor="text1"/>
          <w:sz w:val="24"/>
          <w:szCs w:val="24"/>
          <w:lang w:val="sr-Latn-CS"/>
        </w:rPr>
      </w:pPr>
      <w:r w:rsidRPr="009436F8">
        <w:rPr>
          <w:color w:val="000000" w:themeColor="text1"/>
          <w:sz w:val="24"/>
          <w:szCs w:val="24"/>
          <w:lang w:val="sr-Latn-CS"/>
        </w:rPr>
        <w:t xml:space="preserve">                            </w:t>
      </w:r>
      <w:r w:rsidR="009B43C3" w:rsidRPr="009436F8">
        <w:rPr>
          <w:color w:val="000000" w:themeColor="text1"/>
          <w:sz w:val="24"/>
          <w:szCs w:val="24"/>
          <w:lang w:val="sr-Latn-CS"/>
        </w:rPr>
        <w:t xml:space="preserve">                              </w:t>
      </w:r>
      <w:r w:rsidR="00523624" w:rsidRPr="009436F8">
        <w:rPr>
          <w:color w:val="000000" w:themeColor="text1"/>
          <w:sz w:val="24"/>
          <w:szCs w:val="24"/>
          <w:lang w:val="sr-Latn-CS"/>
        </w:rPr>
        <w:t xml:space="preserve">         </w:t>
      </w:r>
      <w:r w:rsidR="009B43C3" w:rsidRPr="009436F8">
        <w:rPr>
          <w:color w:val="000000" w:themeColor="text1"/>
          <w:sz w:val="24"/>
          <w:szCs w:val="24"/>
          <w:lang w:val="sr-Latn-CS"/>
        </w:rPr>
        <w:t xml:space="preserve"> </w:t>
      </w:r>
      <w:r w:rsidRPr="009436F8">
        <w:rPr>
          <w:color w:val="000000" w:themeColor="text1"/>
          <w:sz w:val="24"/>
          <w:szCs w:val="24"/>
          <w:lang w:val="sr-Latn-CS"/>
        </w:rPr>
        <w:t xml:space="preserve">ROK:             </w:t>
      </w:r>
      <w:r w:rsidR="00B4506F" w:rsidRPr="009436F8">
        <w:rPr>
          <w:b w:val="0"/>
          <w:color w:val="000000" w:themeColor="text1"/>
          <w:sz w:val="24"/>
          <w:szCs w:val="24"/>
          <w:lang w:val="sr-Latn-CS"/>
        </w:rPr>
        <w:t xml:space="preserve">III/IV kvartal </w:t>
      </w:r>
      <w:r w:rsidR="00B4506F" w:rsidRPr="009436F8">
        <w:rPr>
          <w:b w:val="0"/>
          <w:color w:val="auto"/>
          <w:sz w:val="24"/>
          <w:szCs w:val="24"/>
          <w:lang w:val="sr-Latn-CS"/>
        </w:rPr>
        <w:t>2023</w:t>
      </w:r>
      <w:r w:rsidRPr="009436F8">
        <w:rPr>
          <w:b w:val="0"/>
          <w:color w:val="auto"/>
          <w:sz w:val="24"/>
          <w:szCs w:val="24"/>
          <w:lang w:val="sr-Latn-CS"/>
        </w:rPr>
        <w:t>.</w:t>
      </w:r>
      <w:r w:rsidRPr="009436F8">
        <w:rPr>
          <w:b w:val="0"/>
          <w:color w:val="000000" w:themeColor="text1"/>
          <w:sz w:val="24"/>
          <w:szCs w:val="24"/>
          <w:lang w:val="sr-Latn-CS"/>
        </w:rPr>
        <w:t xml:space="preserve"> </w:t>
      </w:r>
      <w:r w:rsidR="00C65A2A" w:rsidRPr="009436F8">
        <w:rPr>
          <w:b w:val="0"/>
          <w:color w:val="000000" w:themeColor="text1"/>
          <w:sz w:val="24"/>
          <w:szCs w:val="24"/>
          <w:lang w:val="sr-Latn-CS"/>
        </w:rPr>
        <w:t>g</w:t>
      </w:r>
      <w:r w:rsidRPr="009436F8">
        <w:rPr>
          <w:b w:val="0"/>
          <w:color w:val="000000" w:themeColor="text1"/>
          <w:sz w:val="24"/>
          <w:szCs w:val="24"/>
          <w:lang w:val="sr-Latn-CS"/>
        </w:rPr>
        <w:t>odine</w:t>
      </w:r>
    </w:p>
    <w:p w:rsidR="004D63F1" w:rsidRPr="009436F8" w:rsidRDefault="004D63F1" w:rsidP="00B27836">
      <w:pPr>
        <w:pStyle w:val="N03Y"/>
        <w:spacing w:before="0" w:after="0"/>
        <w:jc w:val="both"/>
        <w:rPr>
          <w:color w:val="000000" w:themeColor="text1"/>
          <w:sz w:val="24"/>
          <w:szCs w:val="24"/>
          <w:lang w:val="sr-Latn-CS"/>
        </w:rPr>
      </w:pPr>
    </w:p>
    <w:p w:rsidR="004D63F1" w:rsidRPr="009436F8" w:rsidRDefault="004D63F1" w:rsidP="004D63F1">
      <w:pPr>
        <w:jc w:val="both"/>
        <w:rPr>
          <w:b/>
          <w:bCs/>
          <w:color w:val="000000" w:themeColor="text1"/>
        </w:rPr>
      </w:pPr>
      <w:r w:rsidRPr="009436F8">
        <w:rPr>
          <w:b/>
          <w:bCs/>
          <w:color w:val="000000" w:themeColor="text1"/>
        </w:rPr>
        <w:t>MEDIA PLAN</w:t>
      </w:r>
    </w:p>
    <w:p w:rsidR="004D63F1" w:rsidRPr="009436F8" w:rsidRDefault="004D63F1" w:rsidP="004D63F1">
      <w:pPr>
        <w:jc w:val="both"/>
        <w:rPr>
          <w:bCs/>
          <w:color w:val="000000" w:themeColor="text1"/>
        </w:rPr>
      </w:pPr>
      <w:r w:rsidRPr="009436F8">
        <w:rPr>
          <w:b/>
          <w:bCs/>
          <w:color w:val="000000" w:themeColor="text1"/>
        </w:rPr>
        <w:t xml:space="preserve">Javna rasprava: </w:t>
      </w:r>
      <w:r w:rsidRPr="009436F8">
        <w:rPr>
          <w:bCs/>
          <w:color w:val="000000" w:themeColor="text1"/>
        </w:rPr>
        <w:t xml:space="preserve">elektronska, pisana i usmena; objavljivanje obavještenja o javnoj raspravi, nacrta akta i programa javne rasprave </w:t>
      </w:r>
      <w:proofErr w:type="gramStart"/>
      <w:r w:rsidRPr="009436F8">
        <w:rPr>
          <w:bCs/>
          <w:color w:val="000000" w:themeColor="text1"/>
        </w:rPr>
        <w:t>na</w:t>
      </w:r>
      <w:proofErr w:type="gramEnd"/>
      <w:r w:rsidRPr="009436F8">
        <w:rPr>
          <w:bCs/>
          <w:color w:val="000000" w:themeColor="text1"/>
        </w:rPr>
        <w:t xml:space="preserve"> način propisan opštim aktom kojim se uređuje učešće lokalnog stanovništva u vršenju javnih poslova najmanje tri dana prije početka javne rasprave; objavljivanje izvještaja o javnoj raspravi.</w:t>
      </w:r>
    </w:p>
    <w:p w:rsidR="00523624" w:rsidRPr="009436F8" w:rsidRDefault="00523624" w:rsidP="004D63F1">
      <w:pPr>
        <w:jc w:val="both"/>
        <w:rPr>
          <w:bCs/>
          <w:color w:val="000000" w:themeColor="text1"/>
        </w:rPr>
      </w:pPr>
    </w:p>
    <w:p w:rsidR="00AE3667" w:rsidRPr="009436F8" w:rsidRDefault="00AE3667" w:rsidP="00FE1169">
      <w:pPr>
        <w:rPr>
          <w:bCs/>
          <w:color w:val="000000" w:themeColor="text1"/>
        </w:rPr>
      </w:pPr>
    </w:p>
    <w:p w:rsidR="00FE1169" w:rsidRPr="001B3B52" w:rsidRDefault="00FE1169" w:rsidP="00FE1169">
      <w:pPr>
        <w:rPr>
          <w:b/>
          <w:color w:val="000000" w:themeColor="text1"/>
          <w:lang w:val="hr-HR"/>
        </w:rPr>
      </w:pPr>
      <w:r w:rsidRPr="009436F8">
        <w:rPr>
          <w:b/>
          <w:color w:val="000000" w:themeColor="text1"/>
          <w:lang w:val="sl-SI"/>
        </w:rPr>
        <w:tab/>
      </w:r>
      <w:r w:rsidR="001B3B52" w:rsidRPr="001B3B52">
        <w:rPr>
          <w:b/>
          <w:color w:val="000000" w:themeColor="text1"/>
          <w:lang w:val="sl-SI"/>
        </w:rPr>
        <w:t>I.</w:t>
      </w:r>
      <w:r w:rsidRPr="001B3B52">
        <w:rPr>
          <w:b/>
          <w:color w:val="000000" w:themeColor="text1"/>
          <w:lang w:val="sl-SI"/>
        </w:rPr>
        <w:t>II</w:t>
      </w:r>
      <w:r w:rsidR="001B3B52">
        <w:rPr>
          <w:b/>
          <w:color w:val="000000" w:themeColor="text1"/>
          <w:lang w:val="sl-SI"/>
        </w:rPr>
        <w:t>.</w:t>
      </w:r>
      <w:r w:rsidR="00D5278D">
        <w:rPr>
          <w:b/>
          <w:color w:val="000000" w:themeColor="text1"/>
          <w:lang w:val="sl-SI"/>
        </w:rPr>
        <w:t xml:space="preserve"> </w:t>
      </w:r>
      <w:r w:rsidRPr="001B3B52">
        <w:rPr>
          <w:b/>
          <w:color w:val="000000" w:themeColor="text1"/>
          <w:lang w:val="sl-SI"/>
        </w:rPr>
        <w:t xml:space="preserve"> NORMATIVNO-PRAVNA GRUPA POSLOVA</w:t>
      </w:r>
      <w:r w:rsidRPr="001B3B52">
        <w:rPr>
          <w:b/>
          <w:color w:val="000000" w:themeColor="text1"/>
          <w:lang w:val="hr-HR"/>
        </w:rPr>
        <w:t xml:space="preserve">  </w:t>
      </w:r>
    </w:p>
    <w:p w:rsidR="001D2465" w:rsidRPr="001B3B52" w:rsidRDefault="001D2465" w:rsidP="00FE1169">
      <w:pPr>
        <w:rPr>
          <w:b/>
          <w:color w:val="000000" w:themeColor="text1"/>
          <w:lang w:val="hr-HR"/>
        </w:rPr>
      </w:pPr>
    </w:p>
    <w:p w:rsidR="001D2465" w:rsidRPr="009436F8" w:rsidRDefault="001D2465" w:rsidP="001D2465">
      <w:pPr>
        <w:jc w:val="both"/>
        <w:rPr>
          <w:b/>
          <w:bCs/>
          <w:color w:val="000000" w:themeColor="text1"/>
        </w:rPr>
      </w:pPr>
      <w:r w:rsidRPr="009436F8">
        <w:rPr>
          <w:b/>
          <w:bCs/>
          <w:color w:val="000000" w:themeColor="text1"/>
        </w:rPr>
        <w:t>1.</w:t>
      </w:r>
      <w:r w:rsidRPr="009436F8">
        <w:t xml:space="preserve"> </w:t>
      </w:r>
      <w:r w:rsidRPr="009436F8">
        <w:rPr>
          <w:b/>
          <w:bCs/>
          <w:color w:val="000000" w:themeColor="text1"/>
        </w:rPr>
        <w:t>Prijedlog odluke o stavljanju van snage Odluke sufinansiranju projekata iz oblasti kulture</w:t>
      </w:r>
    </w:p>
    <w:p w:rsidR="001D2465" w:rsidRPr="009436F8" w:rsidRDefault="001D2465" w:rsidP="001D2465">
      <w:pPr>
        <w:jc w:val="both"/>
        <w:rPr>
          <w:b/>
          <w:bCs/>
          <w:color w:val="000000" w:themeColor="text1"/>
        </w:rPr>
      </w:pPr>
    </w:p>
    <w:p w:rsidR="001D2465" w:rsidRPr="009436F8" w:rsidRDefault="001D2465" w:rsidP="00523624">
      <w:pPr>
        <w:ind w:firstLine="720"/>
        <w:rPr>
          <w:bCs/>
          <w:color w:val="000000" w:themeColor="text1"/>
        </w:rPr>
      </w:pPr>
      <w:r w:rsidRPr="009436F8">
        <w:rPr>
          <w:bCs/>
          <w:color w:val="000000" w:themeColor="text1"/>
        </w:rPr>
        <w:t>Razlozi za donošenje odluke o stavljanju van snage Odluke o sufinansiranju projekata iz</w:t>
      </w:r>
      <w:r w:rsidR="00BA7B07" w:rsidRPr="009436F8">
        <w:rPr>
          <w:bCs/>
          <w:color w:val="000000" w:themeColor="text1"/>
        </w:rPr>
        <w:t xml:space="preserve"> </w:t>
      </w:r>
      <w:r w:rsidRPr="009436F8">
        <w:rPr>
          <w:bCs/>
          <w:color w:val="000000" w:themeColor="text1"/>
        </w:rPr>
        <w:t xml:space="preserve">oblasti </w:t>
      </w:r>
      <w:proofErr w:type="gramStart"/>
      <w:r w:rsidRPr="009436F8">
        <w:rPr>
          <w:bCs/>
          <w:color w:val="000000" w:themeColor="text1"/>
        </w:rPr>
        <w:t>kulture(</w:t>
      </w:r>
      <w:proofErr w:type="gramEnd"/>
      <w:r w:rsidRPr="009436F8">
        <w:rPr>
          <w:bCs/>
          <w:color w:val="000000" w:themeColor="text1"/>
        </w:rPr>
        <w:t xml:space="preserve">Službeni list Crne </w:t>
      </w:r>
      <w:r w:rsidR="00AE3667" w:rsidRPr="009436F8">
        <w:rPr>
          <w:bCs/>
          <w:color w:val="000000" w:themeColor="text1"/>
        </w:rPr>
        <w:t xml:space="preserve">Gore - opštinski propisi; broj </w:t>
      </w:r>
      <w:r w:rsidRPr="009436F8">
        <w:rPr>
          <w:bCs/>
          <w:color w:val="000000" w:themeColor="text1"/>
        </w:rPr>
        <w:t>7/22</w:t>
      </w:r>
      <w:r w:rsidR="00AE3667" w:rsidRPr="009436F8">
        <w:rPr>
          <w:bCs/>
          <w:color w:val="000000" w:themeColor="text1"/>
        </w:rPr>
        <w:t>)</w:t>
      </w:r>
      <w:r w:rsidRPr="009436F8">
        <w:rPr>
          <w:bCs/>
          <w:color w:val="000000" w:themeColor="text1"/>
        </w:rPr>
        <w:t>, sadržani su u činjenici da je</w:t>
      </w:r>
      <w:r w:rsidR="001E5D8A" w:rsidRPr="009436F8">
        <w:rPr>
          <w:bCs/>
          <w:color w:val="000000" w:themeColor="text1"/>
        </w:rPr>
        <w:t xml:space="preserve"> odredbama Zakona o kulturi (</w:t>
      </w:r>
      <w:r w:rsidRPr="009436F8">
        <w:rPr>
          <w:bCs/>
          <w:color w:val="000000" w:themeColor="text1"/>
        </w:rPr>
        <w:t>Službeni list Crne Gore, br. 049/08, 016/11, 040/11 i 038/12</w:t>
      </w:r>
      <w:r w:rsidR="00AE3667" w:rsidRPr="009436F8">
        <w:rPr>
          <w:bCs/>
          <w:color w:val="000000" w:themeColor="text1"/>
        </w:rPr>
        <w:t>)</w:t>
      </w:r>
      <w:r w:rsidRPr="009436F8">
        <w:rPr>
          <w:bCs/>
          <w:color w:val="000000" w:themeColor="text1"/>
        </w:rPr>
        <w:t xml:space="preserve"> propisano da se razvoj kulture  podstiče sufinansiranjem programa i projekata od značaja za ostvarivanje javnog interesa u kulturi  sredstvima iz budžeta Crne Gore i budžeta opštine. Međutim, kako su predmetnom odlukom obuhvaćeni sadržaji koji su već propisani Zakonom koji se odnose i </w:t>
      </w:r>
      <w:proofErr w:type="gramStart"/>
      <w:r w:rsidRPr="009436F8">
        <w:rPr>
          <w:bCs/>
          <w:color w:val="000000" w:themeColor="text1"/>
        </w:rPr>
        <w:t>na</w:t>
      </w:r>
      <w:proofErr w:type="gramEnd"/>
      <w:r w:rsidRPr="009436F8">
        <w:rPr>
          <w:bCs/>
          <w:color w:val="000000" w:themeColor="text1"/>
        </w:rPr>
        <w:t xml:space="preserve">, pored ostalog, raspisivanje konkursa, imenovanje komisije, utvrđivanje </w:t>
      </w:r>
      <w:r w:rsidRPr="009436F8">
        <w:rPr>
          <w:bCs/>
          <w:color w:val="000000" w:themeColor="text1"/>
        </w:rPr>
        <w:lastRenderedPageBreak/>
        <w:t>osnovnih kriterijuma, donošenje odluke, pripremu i potpisivanje ugovora i tako dalje, postojeću Odluku je potrebno staviti van snage jer ne sadrži u bitnom druge elemente osim onih koji su propisani Zakonom. Dio koji se odnosi na utvrđivanje posebnih kriterijuma u konkursu, koji nije obavezan, nije ni bio propisan Odlukom i može se propisati aktom nadl</w:t>
      </w:r>
      <w:r w:rsidR="00BA7B07" w:rsidRPr="009436F8">
        <w:rPr>
          <w:bCs/>
          <w:color w:val="000000" w:themeColor="text1"/>
        </w:rPr>
        <w:t xml:space="preserve">ežnog organa prije raspisivanja konkursa, </w:t>
      </w:r>
      <w:r w:rsidR="00AE3667" w:rsidRPr="009436F8">
        <w:rPr>
          <w:bCs/>
          <w:color w:val="000000" w:themeColor="text1"/>
        </w:rPr>
        <w:t xml:space="preserve">u </w:t>
      </w:r>
      <w:proofErr w:type="gramStart"/>
      <w:r w:rsidR="00AE3667" w:rsidRPr="009436F8">
        <w:rPr>
          <w:bCs/>
          <w:color w:val="000000" w:themeColor="text1"/>
        </w:rPr>
        <w:t>skladu</w:t>
      </w:r>
      <w:r w:rsidR="00C26B49" w:rsidRPr="009436F8">
        <w:rPr>
          <w:bCs/>
          <w:color w:val="000000" w:themeColor="text1"/>
        </w:rPr>
        <w:t xml:space="preserve"> </w:t>
      </w:r>
      <w:r w:rsidR="00AE3667" w:rsidRPr="009436F8">
        <w:rPr>
          <w:bCs/>
          <w:color w:val="000000" w:themeColor="text1"/>
        </w:rPr>
        <w:t xml:space="preserve"> </w:t>
      </w:r>
      <w:r w:rsidRPr="009436F8">
        <w:rPr>
          <w:bCs/>
          <w:color w:val="000000" w:themeColor="text1"/>
        </w:rPr>
        <w:t>sa</w:t>
      </w:r>
      <w:proofErr w:type="gramEnd"/>
      <w:r w:rsidR="00C26B49" w:rsidRPr="009436F8">
        <w:rPr>
          <w:bCs/>
          <w:color w:val="000000" w:themeColor="text1"/>
        </w:rPr>
        <w:t xml:space="preserve"> odredbama  Zakona</w:t>
      </w:r>
      <w:r w:rsidRPr="009436F8">
        <w:rPr>
          <w:bCs/>
          <w:color w:val="000000" w:themeColor="text1"/>
        </w:rPr>
        <w:t>.</w:t>
      </w:r>
      <w:r w:rsidRPr="009436F8">
        <w:rPr>
          <w:bCs/>
          <w:color w:val="000000" w:themeColor="text1"/>
        </w:rPr>
        <w:br/>
      </w:r>
    </w:p>
    <w:p w:rsidR="004323E8" w:rsidRDefault="004323E8" w:rsidP="004323E8">
      <w:pPr>
        <w:ind w:firstLine="502"/>
        <w:jc w:val="both"/>
        <w:rPr>
          <w:bCs/>
        </w:rPr>
      </w:pPr>
      <w:r>
        <w:rPr>
          <w:b/>
        </w:rPr>
        <w:t xml:space="preserve">                                                                 Nosilac posla:  </w:t>
      </w:r>
      <w:r>
        <w:t xml:space="preserve">Sekretarijat </w:t>
      </w:r>
      <w:r>
        <w:rPr>
          <w:b/>
          <w:bCs/>
        </w:rPr>
        <w:t xml:space="preserve"> </w:t>
      </w:r>
    </w:p>
    <w:p w:rsidR="004323E8" w:rsidRDefault="004323E8" w:rsidP="004323E8">
      <w:pPr>
        <w:jc w:val="center"/>
      </w:pPr>
      <w:r>
        <w:rPr>
          <w:b/>
          <w:bCs/>
        </w:rPr>
        <w:t xml:space="preserve">                               Akt: </w:t>
      </w:r>
      <w:proofErr w:type="gramStart"/>
      <w:r>
        <w:rPr>
          <w:bCs/>
        </w:rPr>
        <w:t xml:space="preserve">za </w:t>
      </w:r>
      <w:r>
        <w:t xml:space="preserve"> Gradonačelnika</w:t>
      </w:r>
      <w:proofErr w:type="gramEnd"/>
      <w:r>
        <w:t xml:space="preserve"> </w:t>
      </w:r>
    </w:p>
    <w:p w:rsidR="00D20A69" w:rsidRPr="004323E8" w:rsidRDefault="004323E8" w:rsidP="004323E8">
      <w:pPr>
        <w:overflowPunct w:val="0"/>
        <w:autoSpaceDE w:val="0"/>
        <w:autoSpaceDN w:val="0"/>
        <w:adjustRightInd w:val="0"/>
        <w:ind w:left="502"/>
        <w:jc w:val="both"/>
      </w:pPr>
      <w:r>
        <w:t xml:space="preserve">                                                                 </w:t>
      </w:r>
      <w:r>
        <w:rPr>
          <w:b/>
        </w:rPr>
        <w:t>Rok:</w:t>
      </w:r>
      <w:r>
        <w:t xml:space="preserve"> </w:t>
      </w:r>
      <w:r w:rsidRPr="009436F8">
        <w:rPr>
          <w:color w:val="000000" w:themeColor="text1"/>
          <w:lang w:val="sr-Latn-CS"/>
        </w:rPr>
        <w:t>I kvartal 2023. godine</w:t>
      </w:r>
    </w:p>
    <w:p w:rsidR="00D20A69" w:rsidRPr="009436F8" w:rsidRDefault="00D20A69" w:rsidP="00FE1169">
      <w:pPr>
        <w:jc w:val="both"/>
        <w:rPr>
          <w:b/>
          <w:color w:val="000000" w:themeColor="text1"/>
          <w:u w:val="single"/>
          <w:lang w:val="sl-SI"/>
        </w:rPr>
      </w:pPr>
    </w:p>
    <w:p w:rsidR="00FE1169" w:rsidRPr="009436F8" w:rsidRDefault="00E901C9" w:rsidP="00D20A69">
      <w:pPr>
        <w:jc w:val="both"/>
        <w:rPr>
          <w:b/>
          <w:color w:val="000000" w:themeColor="text1"/>
          <w:lang w:val="hr-HR"/>
        </w:rPr>
      </w:pPr>
      <w:r w:rsidRPr="009436F8">
        <w:rPr>
          <w:b/>
          <w:color w:val="000000" w:themeColor="text1"/>
          <w:lang w:val="hr-HR"/>
        </w:rPr>
        <w:t>2</w:t>
      </w:r>
      <w:r w:rsidR="00FE1169" w:rsidRPr="009436F8">
        <w:rPr>
          <w:b/>
          <w:color w:val="000000" w:themeColor="text1"/>
          <w:lang w:val="hr-HR"/>
        </w:rPr>
        <w:t>. Davanje mišljenja o nacrtima i prijedlozima zakona i drugih propisa iz oblasti kulture, obrazovanja i sporta</w:t>
      </w:r>
    </w:p>
    <w:p w:rsidR="00FE1169" w:rsidRPr="009436F8" w:rsidRDefault="00FE1169" w:rsidP="00FE1169">
      <w:pPr>
        <w:ind w:firstLine="60"/>
        <w:jc w:val="both"/>
        <w:rPr>
          <w:b/>
          <w:color w:val="000000" w:themeColor="text1"/>
          <w:lang w:val="hr-HR"/>
        </w:rPr>
      </w:pPr>
    </w:p>
    <w:p w:rsidR="00FE1169" w:rsidRPr="009436F8" w:rsidRDefault="00FE1169" w:rsidP="00FE1169">
      <w:pPr>
        <w:pStyle w:val="BodyTextIndent"/>
        <w:ind w:left="360" w:firstLine="360"/>
        <w:rPr>
          <w:color w:val="000000" w:themeColor="text1"/>
          <w:sz w:val="24"/>
        </w:rPr>
      </w:pPr>
      <w:r w:rsidRPr="009436F8">
        <w:rPr>
          <w:color w:val="000000" w:themeColor="text1"/>
          <w:sz w:val="24"/>
        </w:rPr>
        <w:t xml:space="preserve">   U skladu sa  potrebama donošenja  izmjena i dopune zakona i drugih propisa iz upravnih oblasti koje su u djelokrugu Sekretarijata, a kojima se</w:t>
      </w:r>
      <w:r w:rsidR="00994E0A" w:rsidRPr="009436F8">
        <w:rPr>
          <w:color w:val="000000" w:themeColor="text1"/>
          <w:sz w:val="24"/>
        </w:rPr>
        <w:t xml:space="preserve"> uređuju odnosi od interesa za Glavni g</w:t>
      </w:r>
      <w:r w:rsidRPr="009436F8">
        <w:rPr>
          <w:color w:val="000000" w:themeColor="text1"/>
          <w:sz w:val="24"/>
        </w:rPr>
        <w:t>rad, Sekretarijat je obavezan da pripremi za potrebe Skupštine, odnosno Gradonačelnika, odgovarajuća stručna mišljenja.</w:t>
      </w:r>
    </w:p>
    <w:p w:rsidR="00FE1169" w:rsidRPr="009436F8" w:rsidRDefault="00FE1169" w:rsidP="00FE1169">
      <w:pPr>
        <w:pStyle w:val="BodyTextIndent"/>
        <w:ind w:firstLine="0"/>
        <w:rPr>
          <w:color w:val="000000" w:themeColor="text1"/>
          <w:sz w:val="24"/>
        </w:rPr>
      </w:pPr>
    </w:p>
    <w:p w:rsidR="00FE1169" w:rsidRPr="009436F8" w:rsidRDefault="00FE1169" w:rsidP="00FE1169">
      <w:pPr>
        <w:ind w:left="3600"/>
        <w:rPr>
          <w:color w:val="000000" w:themeColor="text1"/>
          <w:lang w:val="hr-HR"/>
        </w:rPr>
      </w:pPr>
      <w:r w:rsidRPr="009436F8">
        <w:rPr>
          <w:b/>
          <w:bCs/>
          <w:color w:val="000000" w:themeColor="text1"/>
          <w:lang w:val="hr-HR"/>
        </w:rPr>
        <w:t xml:space="preserve">         OBRAĐIVAČ</w:t>
      </w:r>
      <w:r w:rsidRPr="009436F8">
        <w:rPr>
          <w:color w:val="000000" w:themeColor="text1"/>
          <w:lang w:val="hr-HR"/>
        </w:rPr>
        <w:t>: Sekretarijat za kulturu i sport</w:t>
      </w:r>
    </w:p>
    <w:p w:rsidR="00FE1169" w:rsidRPr="009436F8" w:rsidRDefault="00FE1169" w:rsidP="00FE1169">
      <w:pPr>
        <w:pStyle w:val="BodyTextIndent3"/>
        <w:rPr>
          <w:color w:val="000000" w:themeColor="text1"/>
          <w:sz w:val="24"/>
          <w:lang w:val="hr-HR"/>
        </w:rPr>
      </w:pPr>
      <w:r w:rsidRPr="009436F8">
        <w:rPr>
          <w:b/>
          <w:bCs/>
          <w:color w:val="000000" w:themeColor="text1"/>
          <w:sz w:val="24"/>
          <w:lang w:val="hr-HR"/>
        </w:rPr>
        <w:t xml:space="preserve">                          </w:t>
      </w:r>
      <w:r w:rsidR="006D695A" w:rsidRPr="009436F8">
        <w:rPr>
          <w:b/>
          <w:bCs/>
          <w:color w:val="000000" w:themeColor="text1"/>
          <w:sz w:val="24"/>
          <w:lang w:val="hr-HR"/>
        </w:rPr>
        <w:t xml:space="preserve">                           </w:t>
      </w:r>
      <w:r w:rsidR="00523624" w:rsidRPr="009436F8">
        <w:rPr>
          <w:b/>
          <w:bCs/>
          <w:color w:val="000000" w:themeColor="text1"/>
          <w:sz w:val="24"/>
          <w:lang w:val="hr-HR"/>
        </w:rPr>
        <w:t xml:space="preserve">   </w:t>
      </w:r>
      <w:r w:rsidR="006D695A" w:rsidRPr="009436F8">
        <w:rPr>
          <w:b/>
          <w:bCs/>
          <w:color w:val="000000" w:themeColor="text1"/>
          <w:sz w:val="24"/>
          <w:lang w:val="hr-HR"/>
        </w:rPr>
        <w:t xml:space="preserve"> </w:t>
      </w:r>
      <w:r w:rsidRPr="009436F8">
        <w:rPr>
          <w:b/>
          <w:bCs/>
          <w:color w:val="000000" w:themeColor="text1"/>
          <w:sz w:val="24"/>
          <w:lang w:val="hr-HR"/>
        </w:rPr>
        <w:t>ROK</w:t>
      </w:r>
      <w:r w:rsidRPr="009436F8">
        <w:rPr>
          <w:color w:val="000000" w:themeColor="text1"/>
          <w:sz w:val="24"/>
          <w:lang w:val="hr-HR"/>
        </w:rPr>
        <w:t>:               Stalan zadatak</w:t>
      </w:r>
    </w:p>
    <w:p w:rsidR="00FE1169" w:rsidRPr="009436F8" w:rsidRDefault="00FE1169" w:rsidP="00FE1169">
      <w:pPr>
        <w:jc w:val="both"/>
        <w:rPr>
          <w:color w:val="000000" w:themeColor="text1"/>
          <w:lang w:val="hr-HR"/>
        </w:rPr>
      </w:pPr>
    </w:p>
    <w:p w:rsidR="00FE1169" w:rsidRPr="009436F8" w:rsidRDefault="00E901C9" w:rsidP="00D20A69">
      <w:pPr>
        <w:jc w:val="both"/>
        <w:rPr>
          <w:b/>
          <w:color w:val="000000" w:themeColor="text1"/>
          <w:lang w:val="hr-HR"/>
        </w:rPr>
      </w:pPr>
      <w:r w:rsidRPr="009436F8">
        <w:rPr>
          <w:b/>
          <w:color w:val="000000" w:themeColor="text1"/>
          <w:lang w:val="hr-HR"/>
        </w:rPr>
        <w:t>3</w:t>
      </w:r>
      <w:r w:rsidR="00FE1169" w:rsidRPr="009436F8">
        <w:rPr>
          <w:b/>
          <w:color w:val="000000" w:themeColor="text1"/>
          <w:lang w:val="hr-HR"/>
        </w:rPr>
        <w:t>.</w:t>
      </w:r>
      <w:r w:rsidR="00994E0A" w:rsidRPr="009436F8">
        <w:rPr>
          <w:b/>
          <w:color w:val="000000" w:themeColor="text1"/>
          <w:lang w:val="hr-HR"/>
        </w:rPr>
        <w:t xml:space="preserve"> </w:t>
      </w:r>
      <w:r w:rsidR="00FE1169" w:rsidRPr="009436F8">
        <w:rPr>
          <w:b/>
          <w:color w:val="000000" w:themeColor="text1"/>
          <w:lang w:val="hr-HR"/>
        </w:rPr>
        <w:t>Davanje mišljenja za primjenu propisa iz oblasti  kulture, obrazovanja i  sporta</w:t>
      </w:r>
    </w:p>
    <w:p w:rsidR="00FE1169" w:rsidRPr="009436F8" w:rsidRDefault="00FE1169" w:rsidP="00FE1169">
      <w:pPr>
        <w:jc w:val="both"/>
        <w:rPr>
          <w:b/>
          <w:color w:val="000000" w:themeColor="text1"/>
          <w:lang w:val="hr-HR"/>
        </w:rPr>
      </w:pPr>
    </w:p>
    <w:p w:rsidR="00FE1169" w:rsidRPr="009436F8" w:rsidRDefault="00FE1169" w:rsidP="00FE1169">
      <w:pPr>
        <w:pStyle w:val="BodyText"/>
        <w:jc w:val="left"/>
        <w:rPr>
          <w:b/>
          <w:bCs w:val="0"/>
          <w:color w:val="000000" w:themeColor="text1"/>
          <w:sz w:val="24"/>
          <w:lang w:val="hr-HR"/>
        </w:rPr>
      </w:pPr>
      <w:r w:rsidRPr="009436F8">
        <w:rPr>
          <w:b/>
          <w:bCs w:val="0"/>
          <w:color w:val="000000" w:themeColor="text1"/>
          <w:sz w:val="24"/>
          <w:lang w:val="hr-HR"/>
        </w:rPr>
        <w:t xml:space="preserve">                                                                     OBRAĐIVAČ:</w:t>
      </w:r>
      <w:r w:rsidRPr="009436F8">
        <w:rPr>
          <w:bCs w:val="0"/>
          <w:color w:val="000000" w:themeColor="text1"/>
          <w:sz w:val="24"/>
          <w:lang w:val="hr-HR"/>
        </w:rPr>
        <w:t xml:space="preserve"> Sekretarijat za kulturu i sport</w:t>
      </w:r>
      <w:r w:rsidRPr="009436F8">
        <w:rPr>
          <w:b/>
          <w:bCs w:val="0"/>
          <w:color w:val="000000" w:themeColor="text1"/>
          <w:sz w:val="24"/>
          <w:lang w:val="hr-HR"/>
        </w:rPr>
        <w:t xml:space="preserve">                                                                                                                            </w:t>
      </w:r>
      <w:r w:rsidRPr="009436F8">
        <w:rPr>
          <w:bCs w:val="0"/>
          <w:color w:val="000000" w:themeColor="text1"/>
          <w:sz w:val="24"/>
          <w:lang w:val="hr-HR"/>
        </w:rPr>
        <w:t xml:space="preserve"> </w:t>
      </w:r>
    </w:p>
    <w:p w:rsidR="00FE1169" w:rsidRPr="009436F8" w:rsidRDefault="00FE1169" w:rsidP="00FE1169">
      <w:pPr>
        <w:rPr>
          <w:color w:val="000000" w:themeColor="text1"/>
          <w:lang w:val="hr-HR"/>
        </w:rPr>
      </w:pPr>
      <w:r w:rsidRPr="009436F8">
        <w:rPr>
          <w:b/>
          <w:bCs/>
          <w:color w:val="000000" w:themeColor="text1"/>
          <w:lang w:val="hr-HR"/>
        </w:rPr>
        <w:t xml:space="preserve">                                                                     ROK</w:t>
      </w:r>
      <w:r w:rsidRPr="009436F8">
        <w:rPr>
          <w:color w:val="000000" w:themeColor="text1"/>
          <w:lang w:val="hr-HR"/>
        </w:rPr>
        <w:t xml:space="preserve">:               Stalan zadatak    </w:t>
      </w:r>
    </w:p>
    <w:p w:rsidR="00FE1169" w:rsidRPr="009436F8" w:rsidRDefault="00FE1169" w:rsidP="00FE1169">
      <w:pPr>
        <w:jc w:val="right"/>
        <w:rPr>
          <w:color w:val="000000" w:themeColor="text1"/>
          <w:lang w:val="hr-HR"/>
        </w:rPr>
      </w:pPr>
    </w:p>
    <w:p w:rsidR="00FE1169" w:rsidRPr="009436F8" w:rsidRDefault="00E901C9" w:rsidP="00D20A69">
      <w:pPr>
        <w:jc w:val="both"/>
        <w:rPr>
          <w:b/>
          <w:color w:val="000000" w:themeColor="text1"/>
          <w:lang w:val="hr-HR"/>
        </w:rPr>
      </w:pPr>
      <w:r w:rsidRPr="009436F8">
        <w:rPr>
          <w:b/>
          <w:color w:val="000000" w:themeColor="text1"/>
          <w:lang w:val="hr-HR"/>
        </w:rPr>
        <w:t>4</w:t>
      </w:r>
      <w:r w:rsidR="001B3B52">
        <w:rPr>
          <w:b/>
          <w:color w:val="000000" w:themeColor="text1"/>
          <w:lang w:val="hr-HR"/>
        </w:rPr>
        <w:t>. Izrada</w:t>
      </w:r>
      <w:r w:rsidR="00FE1169" w:rsidRPr="009436F8">
        <w:rPr>
          <w:b/>
          <w:color w:val="000000" w:themeColor="text1"/>
          <w:lang w:val="hr-HR"/>
        </w:rPr>
        <w:t xml:space="preserve"> inicijativa za donošenje, izmjene ili dopune zakona i drugih propisa radi potpunijeg i adekvatnijeg uređivanja odnosa iz oblasti kulture, obrazovanja i sporta</w:t>
      </w:r>
    </w:p>
    <w:p w:rsidR="00FE1169" w:rsidRPr="009436F8" w:rsidRDefault="00FE1169" w:rsidP="00FE1169">
      <w:pPr>
        <w:jc w:val="both"/>
        <w:rPr>
          <w:b/>
          <w:color w:val="000000" w:themeColor="text1"/>
          <w:lang w:val="hr-HR"/>
        </w:rPr>
      </w:pPr>
    </w:p>
    <w:p w:rsidR="00FE1169" w:rsidRPr="009436F8" w:rsidRDefault="00FE1169" w:rsidP="00FE1169">
      <w:pPr>
        <w:rPr>
          <w:color w:val="000000" w:themeColor="text1"/>
          <w:lang w:val="hr-HR"/>
        </w:rPr>
      </w:pPr>
      <w:r w:rsidRPr="009436F8">
        <w:rPr>
          <w:b/>
          <w:color w:val="000000" w:themeColor="text1"/>
          <w:lang w:val="hr-HR"/>
        </w:rPr>
        <w:t xml:space="preserve">  </w:t>
      </w:r>
      <w:r w:rsidRPr="009436F8">
        <w:rPr>
          <w:b/>
          <w:color w:val="000000" w:themeColor="text1"/>
          <w:lang w:val="hr-HR"/>
        </w:rPr>
        <w:tab/>
      </w:r>
      <w:r w:rsidRPr="009436F8">
        <w:rPr>
          <w:b/>
          <w:color w:val="000000" w:themeColor="text1"/>
          <w:lang w:val="hr-HR"/>
        </w:rPr>
        <w:tab/>
      </w:r>
      <w:r w:rsidRPr="009436F8">
        <w:rPr>
          <w:b/>
          <w:color w:val="000000" w:themeColor="text1"/>
          <w:lang w:val="hr-HR"/>
        </w:rPr>
        <w:tab/>
      </w:r>
      <w:r w:rsidRPr="009436F8">
        <w:rPr>
          <w:b/>
          <w:color w:val="000000" w:themeColor="text1"/>
          <w:lang w:val="hr-HR"/>
        </w:rPr>
        <w:tab/>
      </w:r>
      <w:r w:rsidRPr="009436F8">
        <w:rPr>
          <w:b/>
          <w:color w:val="000000" w:themeColor="text1"/>
          <w:lang w:val="hr-HR"/>
        </w:rPr>
        <w:tab/>
      </w:r>
      <w:r w:rsidRPr="009436F8">
        <w:rPr>
          <w:b/>
          <w:bCs/>
          <w:color w:val="000000" w:themeColor="text1"/>
          <w:lang w:val="hr-HR"/>
        </w:rPr>
        <w:t xml:space="preserve">          OBRAĐIVAČ</w:t>
      </w:r>
      <w:r w:rsidRPr="009436F8">
        <w:rPr>
          <w:color w:val="000000" w:themeColor="text1"/>
          <w:lang w:val="hr-HR"/>
        </w:rPr>
        <w:t>: Sekretarijat za kulturu i sport</w:t>
      </w:r>
    </w:p>
    <w:p w:rsidR="00FE1169" w:rsidRPr="009436F8" w:rsidRDefault="00FE1169" w:rsidP="00FE1169">
      <w:pPr>
        <w:ind w:left="3600"/>
        <w:rPr>
          <w:color w:val="000000" w:themeColor="text1"/>
          <w:lang w:val="hr-HR"/>
        </w:rPr>
      </w:pPr>
      <w:r w:rsidRPr="009436F8">
        <w:rPr>
          <w:b/>
          <w:bCs/>
          <w:color w:val="000000" w:themeColor="text1"/>
          <w:lang w:val="hr-HR"/>
        </w:rPr>
        <w:t xml:space="preserve">          ROK</w:t>
      </w:r>
      <w:r w:rsidRPr="009436F8">
        <w:rPr>
          <w:color w:val="000000" w:themeColor="text1"/>
          <w:lang w:val="hr-HR"/>
        </w:rPr>
        <w:t>:                Stalan zadatak</w:t>
      </w:r>
    </w:p>
    <w:p w:rsidR="00335D3F" w:rsidRPr="009436F8" w:rsidRDefault="00335D3F" w:rsidP="00335D3F">
      <w:pPr>
        <w:jc w:val="both"/>
        <w:rPr>
          <w:b/>
          <w:color w:val="000000" w:themeColor="text1"/>
          <w:lang w:val="sr-Latn-BA"/>
        </w:rPr>
      </w:pPr>
      <w:r w:rsidRPr="009436F8">
        <w:rPr>
          <w:b/>
          <w:color w:val="000000" w:themeColor="text1"/>
          <w:lang w:val="sr-Latn-BA"/>
        </w:rPr>
        <w:t xml:space="preserve"> </w:t>
      </w:r>
    </w:p>
    <w:p w:rsidR="00335D3F" w:rsidRPr="009436F8" w:rsidRDefault="00335D3F" w:rsidP="00335D3F">
      <w:pPr>
        <w:jc w:val="both"/>
        <w:rPr>
          <w:b/>
          <w:color w:val="000000" w:themeColor="text1"/>
          <w:lang w:val="sr-Latn-BA"/>
        </w:rPr>
      </w:pPr>
      <w:r w:rsidRPr="009436F8">
        <w:rPr>
          <w:b/>
          <w:color w:val="000000" w:themeColor="text1"/>
          <w:lang w:val="sr-Latn-BA"/>
        </w:rPr>
        <w:t xml:space="preserve"> 5. </w:t>
      </w:r>
      <w:r w:rsidR="00523624" w:rsidRPr="009436F8">
        <w:rPr>
          <w:b/>
          <w:color w:val="000000" w:themeColor="text1"/>
          <w:lang w:val="sr-Latn-BA"/>
        </w:rPr>
        <w:t xml:space="preserve">Ažuriranje </w:t>
      </w:r>
      <w:r w:rsidRPr="009436F8">
        <w:rPr>
          <w:b/>
          <w:color w:val="000000" w:themeColor="text1"/>
          <w:lang w:val="sr-Latn-BA"/>
        </w:rPr>
        <w:t>Vodič</w:t>
      </w:r>
      <w:r w:rsidR="00523624" w:rsidRPr="009436F8">
        <w:rPr>
          <w:b/>
          <w:color w:val="000000" w:themeColor="text1"/>
          <w:lang w:val="sr-Latn-BA"/>
        </w:rPr>
        <w:t>a</w:t>
      </w:r>
      <w:r w:rsidRPr="009436F8">
        <w:rPr>
          <w:b/>
          <w:color w:val="000000" w:themeColor="text1"/>
          <w:lang w:val="sr-Latn-BA"/>
        </w:rPr>
        <w:t xml:space="preserve"> za pristup informacijama u posjedu Skretarijata za kulturu i sport</w:t>
      </w:r>
    </w:p>
    <w:p w:rsidR="00335D3F" w:rsidRPr="009436F8" w:rsidRDefault="00335D3F" w:rsidP="00335D3F">
      <w:pPr>
        <w:jc w:val="both"/>
        <w:rPr>
          <w:b/>
          <w:color w:val="000000" w:themeColor="text1"/>
          <w:lang w:val="sr-Latn-BA"/>
        </w:rPr>
      </w:pPr>
    </w:p>
    <w:p w:rsidR="00335D3F" w:rsidRPr="009436F8" w:rsidRDefault="00335D3F" w:rsidP="00523624">
      <w:pPr>
        <w:pStyle w:val="BodyTextIndent2"/>
        <w:ind w:left="0" w:firstLine="720"/>
        <w:rPr>
          <w:bCs/>
          <w:color w:val="000000" w:themeColor="text1"/>
          <w:sz w:val="24"/>
        </w:rPr>
      </w:pPr>
      <w:r w:rsidRPr="009436F8">
        <w:rPr>
          <w:bCs/>
          <w:color w:val="000000" w:themeColor="text1"/>
          <w:sz w:val="24"/>
        </w:rPr>
        <w:t>Nadležnost za obavljanje ovih poslova propisano je članom 11 Zakona o slobodnom pristupu informacijama</w:t>
      </w:r>
    </w:p>
    <w:p w:rsidR="00335D3F" w:rsidRPr="009436F8" w:rsidRDefault="00335D3F" w:rsidP="00335D3F">
      <w:pPr>
        <w:pStyle w:val="BodyTextIndent2"/>
        <w:ind w:left="0"/>
        <w:rPr>
          <w:b/>
          <w:bCs/>
          <w:color w:val="000000" w:themeColor="text1"/>
          <w:sz w:val="24"/>
        </w:rPr>
      </w:pPr>
      <w:r w:rsidRPr="009436F8">
        <w:rPr>
          <w:b/>
          <w:bCs/>
          <w:color w:val="000000" w:themeColor="text1"/>
          <w:sz w:val="24"/>
        </w:rPr>
        <w:t xml:space="preserve">                                                            </w:t>
      </w:r>
      <w:r w:rsidRPr="009436F8">
        <w:rPr>
          <w:b/>
          <w:bCs/>
          <w:color w:val="000000" w:themeColor="text1"/>
          <w:sz w:val="24"/>
          <w:lang w:val="hr-HR"/>
        </w:rPr>
        <w:t xml:space="preserve"> OBRAĐIVAČ</w:t>
      </w:r>
      <w:r w:rsidRPr="009436F8">
        <w:rPr>
          <w:color w:val="000000" w:themeColor="text1"/>
          <w:sz w:val="24"/>
          <w:lang w:val="hr-HR"/>
        </w:rPr>
        <w:t>: Sekretarijat za kulturu i sport</w:t>
      </w:r>
      <w:r w:rsidRPr="009436F8">
        <w:rPr>
          <w:b/>
          <w:bCs/>
          <w:color w:val="000000" w:themeColor="text1"/>
          <w:sz w:val="24"/>
        </w:rPr>
        <w:t xml:space="preserve">                       </w:t>
      </w:r>
    </w:p>
    <w:p w:rsidR="00335D3F" w:rsidRPr="009436F8" w:rsidRDefault="00335D3F" w:rsidP="00335D3F">
      <w:pPr>
        <w:pStyle w:val="BodyTextIndent2"/>
        <w:ind w:left="0"/>
        <w:rPr>
          <w:bCs/>
          <w:color w:val="000000" w:themeColor="text1"/>
          <w:sz w:val="24"/>
        </w:rPr>
      </w:pPr>
      <w:r w:rsidRPr="009436F8">
        <w:rPr>
          <w:b/>
          <w:bCs/>
          <w:color w:val="000000" w:themeColor="text1"/>
          <w:sz w:val="24"/>
        </w:rPr>
        <w:t xml:space="preserve">                                                             ROK: </w:t>
      </w:r>
      <w:r w:rsidR="001B3B52">
        <w:rPr>
          <w:bCs/>
          <w:color w:val="000000" w:themeColor="text1"/>
          <w:sz w:val="24"/>
        </w:rPr>
        <w:t>februar</w:t>
      </w:r>
      <w:r w:rsidRPr="009436F8">
        <w:rPr>
          <w:bCs/>
          <w:color w:val="000000" w:themeColor="text1"/>
          <w:sz w:val="24"/>
        </w:rPr>
        <w:t xml:space="preserve"> 2023. godine</w:t>
      </w:r>
    </w:p>
    <w:p w:rsidR="004323E8" w:rsidRDefault="004323E8" w:rsidP="004323E8">
      <w:pPr>
        <w:pStyle w:val="BodyTextIndent3"/>
        <w:ind w:left="0" w:firstLine="720"/>
        <w:rPr>
          <w:b/>
          <w:bCs/>
          <w:i/>
          <w:color w:val="000000" w:themeColor="text1"/>
          <w:sz w:val="24"/>
          <w:u w:val="single"/>
        </w:rPr>
      </w:pPr>
    </w:p>
    <w:p w:rsidR="0042132B" w:rsidRDefault="0042132B" w:rsidP="004323E8">
      <w:pPr>
        <w:pStyle w:val="BodyTextIndent3"/>
        <w:ind w:left="0" w:firstLine="720"/>
        <w:rPr>
          <w:b/>
          <w:bCs/>
          <w:i/>
          <w:color w:val="000000" w:themeColor="text1"/>
          <w:sz w:val="24"/>
          <w:u w:val="single"/>
        </w:rPr>
      </w:pPr>
    </w:p>
    <w:p w:rsidR="0042132B" w:rsidRDefault="0042132B" w:rsidP="004323E8">
      <w:pPr>
        <w:pStyle w:val="BodyTextIndent3"/>
        <w:ind w:left="0" w:firstLine="720"/>
        <w:rPr>
          <w:b/>
          <w:bCs/>
          <w:i/>
          <w:color w:val="000000" w:themeColor="text1"/>
          <w:sz w:val="24"/>
          <w:u w:val="single"/>
        </w:rPr>
      </w:pPr>
    </w:p>
    <w:p w:rsidR="0042132B" w:rsidRDefault="0042132B" w:rsidP="004323E8">
      <w:pPr>
        <w:pStyle w:val="BodyTextIndent3"/>
        <w:ind w:left="0" w:firstLine="720"/>
        <w:rPr>
          <w:b/>
          <w:bCs/>
          <w:i/>
          <w:color w:val="000000" w:themeColor="text1"/>
          <w:sz w:val="24"/>
          <w:u w:val="single"/>
        </w:rPr>
      </w:pPr>
    </w:p>
    <w:p w:rsidR="0042132B" w:rsidRDefault="0042132B" w:rsidP="004323E8">
      <w:pPr>
        <w:pStyle w:val="BodyTextIndent3"/>
        <w:ind w:left="0" w:firstLine="720"/>
        <w:rPr>
          <w:b/>
          <w:bCs/>
          <w:i/>
          <w:color w:val="000000" w:themeColor="text1"/>
          <w:sz w:val="24"/>
          <w:u w:val="single"/>
        </w:rPr>
      </w:pPr>
    </w:p>
    <w:p w:rsidR="0042132B" w:rsidRDefault="0042132B" w:rsidP="004323E8">
      <w:pPr>
        <w:pStyle w:val="BodyTextIndent3"/>
        <w:ind w:left="0" w:firstLine="720"/>
        <w:rPr>
          <w:b/>
          <w:bCs/>
          <w:i/>
          <w:color w:val="000000" w:themeColor="text1"/>
          <w:sz w:val="24"/>
          <w:u w:val="single"/>
        </w:rPr>
      </w:pPr>
    </w:p>
    <w:p w:rsidR="0042132B" w:rsidRDefault="0042132B" w:rsidP="004323E8">
      <w:pPr>
        <w:pStyle w:val="BodyTextIndent3"/>
        <w:ind w:left="0" w:firstLine="720"/>
        <w:rPr>
          <w:b/>
          <w:bCs/>
          <w:i/>
          <w:color w:val="000000" w:themeColor="text1"/>
          <w:sz w:val="24"/>
          <w:u w:val="single"/>
        </w:rPr>
      </w:pPr>
    </w:p>
    <w:p w:rsidR="004323E8" w:rsidRDefault="004323E8" w:rsidP="004323E8">
      <w:pPr>
        <w:pStyle w:val="BodyTextIndent3"/>
        <w:ind w:left="0" w:firstLine="720"/>
        <w:rPr>
          <w:b/>
          <w:bCs/>
          <w:i/>
          <w:color w:val="000000" w:themeColor="text1"/>
          <w:sz w:val="24"/>
          <w:u w:val="single"/>
        </w:rPr>
      </w:pPr>
    </w:p>
    <w:p w:rsidR="004323E8" w:rsidRPr="001B3B52" w:rsidRDefault="001B3B52" w:rsidP="004323E8">
      <w:pPr>
        <w:pStyle w:val="BodyTextIndent3"/>
        <w:ind w:left="0" w:firstLine="720"/>
        <w:rPr>
          <w:b/>
          <w:bCs/>
          <w:i/>
          <w:color w:val="000000" w:themeColor="text1"/>
          <w:sz w:val="24"/>
        </w:rPr>
      </w:pPr>
      <w:r w:rsidRPr="001B3B52">
        <w:rPr>
          <w:b/>
          <w:bCs/>
          <w:i/>
          <w:color w:val="000000" w:themeColor="text1"/>
          <w:sz w:val="24"/>
        </w:rPr>
        <w:lastRenderedPageBreak/>
        <w:t>I.</w:t>
      </w:r>
      <w:r w:rsidR="004323E8" w:rsidRPr="001B3B52">
        <w:rPr>
          <w:b/>
          <w:bCs/>
          <w:i/>
          <w:color w:val="000000" w:themeColor="text1"/>
          <w:sz w:val="24"/>
        </w:rPr>
        <w:t>III</w:t>
      </w:r>
      <w:r w:rsidRPr="001B3B52">
        <w:rPr>
          <w:b/>
          <w:bCs/>
          <w:i/>
          <w:color w:val="000000" w:themeColor="text1"/>
          <w:sz w:val="24"/>
        </w:rPr>
        <w:t xml:space="preserve">. </w:t>
      </w:r>
      <w:r w:rsidR="004323E8" w:rsidRPr="001B3B52">
        <w:rPr>
          <w:b/>
          <w:bCs/>
          <w:i/>
          <w:color w:val="000000" w:themeColor="text1"/>
          <w:sz w:val="24"/>
        </w:rPr>
        <w:t xml:space="preserve"> STRUČNO-IZVRŠNA GRUPA POSLOVA</w:t>
      </w:r>
    </w:p>
    <w:p w:rsidR="004323E8" w:rsidRDefault="004323E8" w:rsidP="004323E8">
      <w:pPr>
        <w:pStyle w:val="BodyTextIndent3"/>
        <w:ind w:left="0" w:firstLine="720"/>
        <w:rPr>
          <w:b/>
          <w:bCs/>
          <w:i/>
          <w:color w:val="000000" w:themeColor="text1"/>
          <w:sz w:val="24"/>
          <w:u w:val="single"/>
        </w:rPr>
      </w:pPr>
    </w:p>
    <w:p w:rsidR="001038C1" w:rsidRPr="001038C1" w:rsidRDefault="001038C1" w:rsidP="001038C1">
      <w:pPr>
        <w:ind w:firstLine="720"/>
        <w:jc w:val="both"/>
        <w:rPr>
          <w:b/>
        </w:rPr>
      </w:pPr>
      <w:r w:rsidRPr="001038C1">
        <w:rPr>
          <w:b/>
        </w:rPr>
        <w:t xml:space="preserve">1. Vođenje upravnog postupka po zahtjevima za slobodan pristup informacijama </w:t>
      </w:r>
    </w:p>
    <w:p w:rsidR="001038C1" w:rsidRPr="001038C1" w:rsidRDefault="001038C1" w:rsidP="001038C1">
      <w:pPr>
        <w:jc w:val="both"/>
        <w:rPr>
          <w:b/>
        </w:rPr>
      </w:pPr>
    </w:p>
    <w:p w:rsidR="001038C1" w:rsidRPr="001038C1" w:rsidRDefault="001038C1" w:rsidP="001038C1">
      <w:pPr>
        <w:ind w:firstLine="360"/>
        <w:jc w:val="both"/>
      </w:pPr>
      <w:r w:rsidRPr="001038C1">
        <w:t xml:space="preserve">     </w:t>
      </w:r>
      <w:proofErr w:type="gramStart"/>
      <w:r w:rsidRPr="001038C1">
        <w:t>Pravni osnov za vođenje postupka, odnosno rješavanje po zahtjevima za</w:t>
      </w:r>
      <w:r w:rsidRPr="001038C1">
        <w:rPr>
          <w:color w:val="FF0000"/>
        </w:rPr>
        <w:t xml:space="preserve"> </w:t>
      </w:r>
      <w:r w:rsidRPr="001038C1">
        <w:t>slobodan pristup informacijama sadržan je u Zakonu o slobodnom pristupu informacijama i Odluci o organizaciji i načinu rada uprave Glavnog grada, dok su sam postupak i vrste informacija u posjedu bliže uređeni Vodičem za pristup informacijama u posjedu Sekretarijata za lokalnu samoupravu.</w:t>
      </w:r>
      <w:proofErr w:type="gramEnd"/>
      <w:r w:rsidRPr="001038C1">
        <w:t xml:space="preserve"> </w:t>
      </w:r>
    </w:p>
    <w:p w:rsidR="001038C1" w:rsidRPr="001038C1" w:rsidRDefault="001038C1" w:rsidP="001038C1">
      <w:pPr>
        <w:ind w:firstLine="360"/>
        <w:jc w:val="both"/>
      </w:pPr>
    </w:p>
    <w:p w:rsidR="001038C1" w:rsidRPr="001038C1" w:rsidRDefault="001038C1" w:rsidP="001038C1">
      <w:pPr>
        <w:ind w:left="720"/>
        <w:jc w:val="both"/>
      </w:pPr>
      <w:r w:rsidRPr="001038C1">
        <w:tab/>
      </w:r>
    </w:p>
    <w:p w:rsidR="001038C1" w:rsidRPr="001038C1" w:rsidRDefault="001038C1" w:rsidP="001038C1">
      <w:pPr>
        <w:tabs>
          <w:tab w:val="left" w:pos="3040"/>
        </w:tabs>
        <w:ind w:left="360"/>
        <w:jc w:val="right"/>
        <w:rPr>
          <w:b/>
        </w:rPr>
      </w:pPr>
      <w:r w:rsidRPr="001038C1">
        <w:rPr>
          <w:b/>
        </w:rPr>
        <w:t xml:space="preserve">Nosilac posla:  </w:t>
      </w:r>
      <w:r w:rsidRPr="001038C1">
        <w:t>ovlašćeno lice za</w:t>
      </w:r>
      <w:r w:rsidRPr="001038C1">
        <w:rPr>
          <w:b/>
        </w:rPr>
        <w:t xml:space="preserve"> </w:t>
      </w:r>
      <w:r w:rsidRPr="001038C1">
        <w:t>postupanje po</w:t>
      </w:r>
      <w:r w:rsidRPr="001038C1">
        <w:rPr>
          <w:b/>
        </w:rPr>
        <w:t xml:space="preserve"> </w:t>
      </w:r>
      <w:r w:rsidRPr="001038C1">
        <w:t>zahtjevima za</w:t>
      </w:r>
      <w:r w:rsidRPr="001038C1">
        <w:rPr>
          <w:b/>
        </w:rPr>
        <w:t xml:space="preserve"> </w:t>
      </w:r>
    </w:p>
    <w:p w:rsidR="001038C1" w:rsidRPr="001038C1" w:rsidRDefault="001038C1" w:rsidP="001038C1">
      <w:pPr>
        <w:tabs>
          <w:tab w:val="left" w:pos="3040"/>
        </w:tabs>
        <w:ind w:left="360"/>
        <w:jc w:val="center"/>
        <w:rPr>
          <w:b/>
        </w:rPr>
      </w:pPr>
      <w:r>
        <w:t xml:space="preserve">                                                      </w:t>
      </w:r>
      <w:proofErr w:type="gramStart"/>
      <w:r w:rsidRPr="001038C1">
        <w:t>slobodan</w:t>
      </w:r>
      <w:proofErr w:type="gramEnd"/>
      <w:r w:rsidRPr="001038C1">
        <w:t xml:space="preserve"> pristup informacijama</w:t>
      </w:r>
    </w:p>
    <w:p w:rsidR="001038C1" w:rsidRDefault="001038C1" w:rsidP="001038C1">
      <w:pPr>
        <w:tabs>
          <w:tab w:val="left" w:pos="3040"/>
        </w:tabs>
      </w:pPr>
      <w:r>
        <w:rPr>
          <w:b/>
        </w:rPr>
        <w:t xml:space="preserve">                                                         </w:t>
      </w:r>
      <w:r w:rsidRPr="001038C1">
        <w:rPr>
          <w:b/>
        </w:rPr>
        <w:t xml:space="preserve">Rok: </w:t>
      </w:r>
      <w:r w:rsidRPr="001038C1">
        <w:t>kontinuirano</w:t>
      </w:r>
    </w:p>
    <w:p w:rsidR="001038C1" w:rsidRPr="001038C1" w:rsidRDefault="001038C1" w:rsidP="001038C1">
      <w:pPr>
        <w:tabs>
          <w:tab w:val="left" w:pos="3040"/>
        </w:tabs>
        <w:rPr>
          <w:bCs/>
        </w:rPr>
      </w:pPr>
    </w:p>
    <w:p w:rsidR="001038C1" w:rsidRPr="009436F8" w:rsidRDefault="001038C1" w:rsidP="001038C1">
      <w:pPr>
        <w:pStyle w:val="BodyTextIndent2"/>
        <w:ind w:left="75" w:firstLine="645"/>
        <w:rPr>
          <w:b/>
          <w:color w:val="000000" w:themeColor="text1"/>
          <w:sz w:val="24"/>
        </w:rPr>
      </w:pPr>
      <w:r>
        <w:rPr>
          <w:b/>
          <w:color w:val="000000" w:themeColor="text1"/>
          <w:sz w:val="24"/>
        </w:rPr>
        <w:t>2.</w:t>
      </w:r>
      <w:r w:rsidRPr="009436F8">
        <w:rPr>
          <w:b/>
          <w:color w:val="000000" w:themeColor="text1"/>
          <w:sz w:val="24"/>
        </w:rPr>
        <w:t>Vođenje upravnog postupka u vezi sa usmjeravanjem djece sa posebnim obrazovnim potrebama u odgovaraju</w:t>
      </w:r>
      <w:r>
        <w:rPr>
          <w:b/>
          <w:color w:val="000000" w:themeColor="text1"/>
          <w:sz w:val="24"/>
        </w:rPr>
        <w:t>ći obrazovni program i ustanovu</w:t>
      </w:r>
    </w:p>
    <w:p w:rsidR="001038C1" w:rsidRPr="001038C1" w:rsidRDefault="001038C1" w:rsidP="001038C1">
      <w:pPr>
        <w:tabs>
          <w:tab w:val="left" w:pos="3040"/>
        </w:tabs>
        <w:jc w:val="both"/>
        <w:rPr>
          <w:bCs/>
        </w:rPr>
      </w:pPr>
    </w:p>
    <w:p w:rsidR="001038C1" w:rsidRPr="001038C1" w:rsidRDefault="001038C1" w:rsidP="001038C1">
      <w:pPr>
        <w:tabs>
          <w:tab w:val="left" w:pos="3040"/>
        </w:tabs>
        <w:ind w:left="360"/>
        <w:jc w:val="right"/>
        <w:rPr>
          <w:b/>
        </w:rPr>
      </w:pPr>
      <w:r w:rsidRPr="001038C1">
        <w:rPr>
          <w:b/>
        </w:rPr>
        <w:t xml:space="preserve">Nosilac posla:  </w:t>
      </w:r>
      <w:r w:rsidRPr="001038C1">
        <w:t>ovlašćeno lice za</w:t>
      </w:r>
      <w:r w:rsidRPr="001038C1">
        <w:rPr>
          <w:b/>
        </w:rPr>
        <w:t xml:space="preserve"> </w:t>
      </w:r>
      <w:r w:rsidRPr="001038C1">
        <w:t>postupanje po</w:t>
      </w:r>
      <w:r w:rsidRPr="001038C1">
        <w:rPr>
          <w:b/>
        </w:rPr>
        <w:t xml:space="preserve"> </w:t>
      </w:r>
      <w:r w:rsidRPr="001038C1">
        <w:t>zahtjevima za</w:t>
      </w:r>
      <w:r w:rsidRPr="001038C1">
        <w:rPr>
          <w:b/>
        </w:rPr>
        <w:t xml:space="preserve"> </w:t>
      </w:r>
    </w:p>
    <w:p w:rsidR="001038C1" w:rsidRPr="001038C1" w:rsidRDefault="001038C1" w:rsidP="001038C1">
      <w:pPr>
        <w:tabs>
          <w:tab w:val="left" w:pos="3040"/>
        </w:tabs>
        <w:ind w:left="360"/>
        <w:jc w:val="center"/>
        <w:rPr>
          <w:b/>
        </w:rPr>
      </w:pPr>
      <w:r>
        <w:t xml:space="preserve">                                                      </w:t>
      </w:r>
      <w:proofErr w:type="gramStart"/>
      <w:r>
        <w:t>usmjeravanje</w:t>
      </w:r>
      <w:proofErr w:type="gramEnd"/>
      <w:r>
        <w:t xml:space="preserve"> djece u odgovarajuči obrazovni program</w:t>
      </w:r>
    </w:p>
    <w:p w:rsidR="001038C1" w:rsidRDefault="001038C1" w:rsidP="001038C1">
      <w:pPr>
        <w:tabs>
          <w:tab w:val="left" w:pos="3040"/>
        </w:tabs>
      </w:pPr>
      <w:r>
        <w:rPr>
          <w:b/>
        </w:rPr>
        <w:t xml:space="preserve">                                                         </w:t>
      </w:r>
      <w:r w:rsidRPr="001038C1">
        <w:rPr>
          <w:b/>
        </w:rPr>
        <w:t xml:space="preserve">Rok: </w:t>
      </w:r>
      <w:r w:rsidRPr="001038C1">
        <w:t>kontinuirano</w:t>
      </w:r>
    </w:p>
    <w:p w:rsidR="00EE7AFE" w:rsidRPr="00D325C4" w:rsidRDefault="00EE7AFE" w:rsidP="001038C1">
      <w:pPr>
        <w:tabs>
          <w:tab w:val="left" w:pos="3040"/>
        </w:tabs>
      </w:pPr>
    </w:p>
    <w:p w:rsidR="00EE7AFE" w:rsidRPr="00D325C4" w:rsidRDefault="00EE7AFE" w:rsidP="00EE7AFE">
      <w:pPr>
        <w:ind w:firstLine="360"/>
        <w:jc w:val="both"/>
        <w:rPr>
          <w:b/>
          <w:bCs/>
        </w:rPr>
      </w:pPr>
      <w:r w:rsidRPr="00D325C4">
        <w:rPr>
          <w:b/>
          <w:bCs/>
          <w:color w:val="FF0000"/>
        </w:rPr>
        <w:t xml:space="preserve">    </w:t>
      </w:r>
      <w:r w:rsidRPr="00D325C4">
        <w:rPr>
          <w:b/>
          <w:bCs/>
        </w:rPr>
        <w:t>3.</w:t>
      </w:r>
      <w:r w:rsidRPr="00D325C4">
        <w:rPr>
          <w:b/>
          <w:bCs/>
          <w:color w:val="FF0000"/>
        </w:rPr>
        <w:t xml:space="preserve"> </w:t>
      </w:r>
      <w:r w:rsidRPr="00D325C4">
        <w:rPr>
          <w:b/>
          <w:bCs/>
        </w:rPr>
        <w:t>Vođenje postupka za obezbjeđenje učešća lokalnog stanovništva u</w:t>
      </w:r>
      <w:r w:rsidRPr="00D325C4">
        <w:rPr>
          <w:b/>
          <w:bCs/>
          <w:color w:val="FF0000"/>
        </w:rPr>
        <w:t xml:space="preserve"> </w:t>
      </w:r>
      <w:r w:rsidRPr="00D325C4">
        <w:rPr>
          <w:b/>
          <w:bCs/>
        </w:rPr>
        <w:t>vršenju javnih poslova</w:t>
      </w:r>
    </w:p>
    <w:p w:rsidR="00EE7AFE" w:rsidRPr="00D325C4" w:rsidRDefault="00EE7AFE" w:rsidP="00EE7AFE">
      <w:pPr>
        <w:jc w:val="both"/>
        <w:rPr>
          <w:b/>
          <w:bCs/>
        </w:rPr>
      </w:pPr>
    </w:p>
    <w:p w:rsidR="00EE7AFE" w:rsidRPr="00D325C4" w:rsidRDefault="00EE7AFE" w:rsidP="00EE7AFE">
      <w:pPr>
        <w:widowControl w:val="0"/>
        <w:autoSpaceDE w:val="0"/>
        <w:autoSpaceDN w:val="0"/>
        <w:adjustRightInd w:val="0"/>
        <w:spacing w:before="40"/>
        <w:ind w:firstLine="360"/>
        <w:jc w:val="both"/>
      </w:pPr>
      <w:r w:rsidRPr="00D325C4">
        <w:rPr>
          <w:bCs/>
          <w:color w:val="FF0000"/>
        </w:rPr>
        <w:t xml:space="preserve">     </w:t>
      </w:r>
      <w:r w:rsidRPr="00D325C4">
        <w:rPr>
          <w:bCs/>
        </w:rPr>
        <w:t>Članom 4 stav 1 Odluke o učešću lokalnog stanovništva u vršenju javnih poslova</w:t>
      </w:r>
      <w:r w:rsidRPr="00D325C4">
        <w:rPr>
          <w:bCs/>
          <w:color w:val="FF0000"/>
        </w:rPr>
        <w:t xml:space="preserve"> </w:t>
      </w:r>
      <w:r w:rsidRPr="00D325C4">
        <w:rPr>
          <w:bCs/>
        </w:rPr>
        <w:t>(,</w:t>
      </w:r>
      <w:proofErr w:type="gramStart"/>
      <w:r w:rsidRPr="00D325C4">
        <w:rPr>
          <w:bCs/>
        </w:rPr>
        <w:t>,Službeni</w:t>
      </w:r>
      <w:proofErr w:type="gramEnd"/>
      <w:r w:rsidRPr="00D325C4">
        <w:rPr>
          <w:bCs/>
        </w:rPr>
        <w:t xml:space="preserve"> list CG - opštinski propisi”, broj 31/19) propisano je da je obrađivač akta</w:t>
      </w:r>
      <w:r w:rsidRPr="00D325C4">
        <w:t xml:space="preserve"> dužan da obezbijedi učešće građana u donošenju akata od zajedničkog interesa u obliku informisanja i konsultovanja.</w:t>
      </w:r>
    </w:p>
    <w:p w:rsidR="00EE7AFE" w:rsidRPr="00D325C4" w:rsidRDefault="00EE7AFE" w:rsidP="00EE7AFE">
      <w:pPr>
        <w:jc w:val="both"/>
        <w:rPr>
          <w:bCs/>
          <w:color w:val="FF0000"/>
        </w:rPr>
      </w:pPr>
    </w:p>
    <w:p w:rsidR="00EE7AFE" w:rsidRPr="00D325C4" w:rsidRDefault="00EE7AFE" w:rsidP="00EE7AFE">
      <w:pPr>
        <w:jc w:val="right"/>
      </w:pPr>
      <w:r w:rsidRPr="00D325C4">
        <w:rPr>
          <w:b/>
          <w:color w:val="FF0000"/>
        </w:rPr>
        <w:t xml:space="preserve">                       </w:t>
      </w:r>
      <w:r w:rsidRPr="00D325C4">
        <w:rPr>
          <w:b/>
        </w:rPr>
        <w:t xml:space="preserve">Nosilac posla:  </w:t>
      </w:r>
      <w:r w:rsidR="00FD382C" w:rsidRPr="00D325C4">
        <w:t>Odjeljenje za kulturu odnosno sport</w:t>
      </w:r>
      <w:r w:rsidR="00FD382C" w:rsidRPr="00D325C4">
        <w:rPr>
          <w:b/>
        </w:rPr>
        <w:t xml:space="preserve"> </w:t>
      </w:r>
    </w:p>
    <w:p w:rsidR="00EE7AFE" w:rsidRPr="00D325C4" w:rsidRDefault="00FD382C" w:rsidP="00FD382C">
      <w:pPr>
        <w:tabs>
          <w:tab w:val="left" w:pos="3040"/>
        </w:tabs>
        <w:ind w:left="360"/>
        <w:rPr>
          <w:bCs/>
          <w:lang w:val="en-GB"/>
        </w:rPr>
      </w:pPr>
      <w:r w:rsidRPr="00D325C4">
        <w:rPr>
          <w:b/>
        </w:rPr>
        <w:t xml:space="preserve">                                                                       </w:t>
      </w:r>
      <w:r w:rsidR="00EE7AFE" w:rsidRPr="00D325C4">
        <w:rPr>
          <w:b/>
        </w:rPr>
        <w:t xml:space="preserve">Rok: </w:t>
      </w:r>
      <w:r w:rsidR="00EE7AFE" w:rsidRPr="00D325C4">
        <w:t>kontinuirano</w:t>
      </w:r>
    </w:p>
    <w:p w:rsidR="004323E8" w:rsidRPr="009436F8" w:rsidRDefault="004323E8" w:rsidP="00FD382C">
      <w:pPr>
        <w:pStyle w:val="BodyTextIndent2"/>
        <w:ind w:left="0"/>
        <w:rPr>
          <w:color w:val="000000" w:themeColor="text1"/>
          <w:sz w:val="24"/>
        </w:rPr>
      </w:pPr>
    </w:p>
    <w:p w:rsidR="004323E8" w:rsidRPr="009436F8" w:rsidRDefault="00D51A94" w:rsidP="004323E8">
      <w:pPr>
        <w:overflowPunct w:val="0"/>
        <w:autoSpaceDE w:val="0"/>
        <w:autoSpaceDN w:val="0"/>
        <w:adjustRightInd w:val="0"/>
        <w:ind w:left="502"/>
        <w:jc w:val="both"/>
        <w:rPr>
          <w:b/>
          <w:bCs/>
        </w:rPr>
      </w:pPr>
      <w:r>
        <w:rPr>
          <w:b/>
          <w:bCs/>
        </w:rPr>
        <w:t>4</w:t>
      </w:r>
      <w:r w:rsidR="004323E8" w:rsidRPr="009436F8">
        <w:rPr>
          <w:b/>
          <w:bCs/>
        </w:rPr>
        <w:t xml:space="preserve">. Izvještaj o radu Sekretarijata za 2022. </w:t>
      </w:r>
      <w:proofErr w:type="gramStart"/>
      <w:r w:rsidR="004323E8" w:rsidRPr="009436F8">
        <w:rPr>
          <w:b/>
          <w:bCs/>
        </w:rPr>
        <w:t>godinu</w:t>
      </w:r>
      <w:proofErr w:type="gramEnd"/>
    </w:p>
    <w:p w:rsidR="004323E8" w:rsidRPr="009436F8" w:rsidRDefault="004323E8" w:rsidP="004323E8">
      <w:pPr>
        <w:ind w:left="502"/>
        <w:jc w:val="center"/>
        <w:rPr>
          <w:b/>
        </w:rPr>
      </w:pPr>
      <w:r w:rsidRPr="009436F8">
        <w:rPr>
          <w:b/>
        </w:rPr>
        <w:t xml:space="preserve">                                            </w:t>
      </w:r>
    </w:p>
    <w:p w:rsidR="004323E8" w:rsidRPr="009436F8" w:rsidRDefault="004323E8" w:rsidP="004323E8">
      <w:pPr>
        <w:ind w:firstLine="502"/>
        <w:jc w:val="both"/>
        <w:rPr>
          <w:bCs/>
        </w:rPr>
      </w:pPr>
      <w:r w:rsidRPr="009436F8">
        <w:rPr>
          <w:bCs/>
        </w:rPr>
        <w:t xml:space="preserve">   Članom 33 Odluke o organizaciji i načinu rada uprave Glavnog grada (,</w:t>
      </w:r>
      <w:proofErr w:type="gramStart"/>
      <w:r w:rsidRPr="009436F8">
        <w:rPr>
          <w:bCs/>
        </w:rPr>
        <w:t>,Službeni</w:t>
      </w:r>
      <w:proofErr w:type="gramEnd"/>
      <w:r w:rsidRPr="009436F8">
        <w:rPr>
          <w:bCs/>
        </w:rPr>
        <w:t xml:space="preserve"> list</w:t>
      </w:r>
      <w:r w:rsidRPr="009436F8">
        <w:rPr>
          <w:bCs/>
          <w:color w:val="FF0000"/>
        </w:rPr>
        <w:t xml:space="preserve"> </w:t>
      </w:r>
      <w:r w:rsidRPr="009436F8">
        <w:rPr>
          <w:bCs/>
        </w:rPr>
        <w:t>CG – Opštinski propisi”, br. 38/18, 43/18, 06/20, 10/20, 36/21 i 05/22) propisano je</w:t>
      </w:r>
      <w:r w:rsidRPr="009436F8">
        <w:rPr>
          <w:bCs/>
          <w:color w:val="FF0000"/>
        </w:rPr>
        <w:t xml:space="preserve"> </w:t>
      </w:r>
      <w:r w:rsidRPr="009436F8">
        <w:rPr>
          <w:bCs/>
        </w:rPr>
        <w:t>da organi i službe jednom godišnje podnose gradonačelniku izvještaj o radu i stanju u oblasti za koju su osnovane u skladu sa posebnim uputstvom gradonačelnika.</w:t>
      </w:r>
    </w:p>
    <w:p w:rsidR="004323E8" w:rsidRPr="009436F8" w:rsidRDefault="004323E8" w:rsidP="004323E8">
      <w:pPr>
        <w:ind w:firstLine="502"/>
        <w:jc w:val="both"/>
        <w:rPr>
          <w:bCs/>
        </w:rPr>
      </w:pPr>
      <w:r w:rsidRPr="009436F8">
        <w:rPr>
          <w:bCs/>
        </w:rPr>
        <w:t xml:space="preserve">Članom 12 stav 2 Uputstva gradonačelnika o izradi godišnjeg programa rada i izvještaja o radu propisano je da starješina organa uprave, odnosno rukovodilac posebne i stručne službe dostavlja izvještaj o radu za prethodnu godinu glavnom administratoru najkasnije do 20. </w:t>
      </w:r>
      <w:proofErr w:type="gramStart"/>
      <w:r w:rsidRPr="009436F8">
        <w:rPr>
          <w:bCs/>
        </w:rPr>
        <w:t>januara</w:t>
      </w:r>
      <w:proofErr w:type="gramEnd"/>
      <w:r w:rsidRPr="009436F8">
        <w:rPr>
          <w:bCs/>
        </w:rPr>
        <w:t xml:space="preserve"> naredne godine. </w:t>
      </w:r>
    </w:p>
    <w:p w:rsidR="004323E8" w:rsidRPr="009436F8" w:rsidRDefault="004323E8" w:rsidP="004323E8">
      <w:pPr>
        <w:ind w:firstLine="502"/>
        <w:jc w:val="both"/>
        <w:rPr>
          <w:bCs/>
        </w:rPr>
      </w:pPr>
      <w:r w:rsidRPr="009436F8">
        <w:rPr>
          <w:bCs/>
        </w:rPr>
        <w:t xml:space="preserve">                                                                </w:t>
      </w:r>
      <w:r w:rsidRPr="009436F8">
        <w:rPr>
          <w:b/>
          <w:color w:val="FF0000"/>
        </w:rPr>
        <w:t xml:space="preserve"> </w:t>
      </w:r>
      <w:r w:rsidRPr="009436F8">
        <w:rPr>
          <w:b/>
        </w:rPr>
        <w:t xml:space="preserve">Nosilac posla:  </w:t>
      </w:r>
      <w:r w:rsidRPr="009436F8">
        <w:t xml:space="preserve">Sekretarijat </w:t>
      </w:r>
      <w:r w:rsidRPr="009436F8">
        <w:rPr>
          <w:b/>
          <w:bCs/>
        </w:rPr>
        <w:t xml:space="preserve"> </w:t>
      </w:r>
    </w:p>
    <w:p w:rsidR="004323E8" w:rsidRPr="009436F8" w:rsidRDefault="004323E8" w:rsidP="004323E8">
      <w:pPr>
        <w:jc w:val="center"/>
      </w:pPr>
      <w:r w:rsidRPr="009436F8">
        <w:rPr>
          <w:b/>
          <w:bCs/>
        </w:rPr>
        <w:t xml:space="preserve">                                                                         Akt: </w:t>
      </w:r>
      <w:r w:rsidRPr="009436F8">
        <w:rPr>
          <w:bCs/>
        </w:rPr>
        <w:t>za Glavnog administratora</w:t>
      </w:r>
      <w:r w:rsidRPr="009436F8">
        <w:rPr>
          <w:b/>
          <w:bCs/>
        </w:rPr>
        <w:t xml:space="preserve"> </w:t>
      </w:r>
      <w:r w:rsidRPr="009436F8">
        <w:t xml:space="preserve">i Gradonačelnika </w:t>
      </w:r>
    </w:p>
    <w:p w:rsidR="004323E8" w:rsidRDefault="004323E8" w:rsidP="004323E8">
      <w:pPr>
        <w:overflowPunct w:val="0"/>
        <w:autoSpaceDE w:val="0"/>
        <w:autoSpaceDN w:val="0"/>
        <w:adjustRightInd w:val="0"/>
        <w:ind w:left="502"/>
        <w:jc w:val="both"/>
      </w:pPr>
      <w:r w:rsidRPr="009436F8">
        <w:t xml:space="preserve">                                                                 </w:t>
      </w:r>
      <w:r w:rsidRPr="009436F8">
        <w:rPr>
          <w:b/>
        </w:rPr>
        <w:t>Rok:</w:t>
      </w:r>
      <w:r w:rsidRPr="009436F8">
        <w:t xml:space="preserve"> 20. </w:t>
      </w:r>
      <w:proofErr w:type="gramStart"/>
      <w:r w:rsidRPr="009436F8">
        <w:t>januar</w:t>
      </w:r>
      <w:proofErr w:type="gramEnd"/>
      <w:r w:rsidRPr="009436F8">
        <w:t xml:space="preserve"> 2023. </w:t>
      </w:r>
      <w:proofErr w:type="gramStart"/>
      <w:r w:rsidR="00D51A94">
        <w:t>g</w:t>
      </w:r>
      <w:r w:rsidRPr="009436F8">
        <w:t>odine</w:t>
      </w:r>
      <w:proofErr w:type="gramEnd"/>
    </w:p>
    <w:p w:rsidR="00D51A94" w:rsidRPr="009436F8" w:rsidRDefault="00D51A94" w:rsidP="004323E8">
      <w:pPr>
        <w:overflowPunct w:val="0"/>
        <w:autoSpaceDE w:val="0"/>
        <w:autoSpaceDN w:val="0"/>
        <w:adjustRightInd w:val="0"/>
        <w:ind w:left="502"/>
        <w:jc w:val="both"/>
      </w:pPr>
    </w:p>
    <w:p w:rsidR="00D51A94" w:rsidRPr="00D51A94" w:rsidRDefault="00D51A94" w:rsidP="00D51A94">
      <w:pPr>
        <w:overflowPunct w:val="0"/>
        <w:autoSpaceDE w:val="0"/>
        <w:autoSpaceDN w:val="0"/>
        <w:adjustRightInd w:val="0"/>
        <w:ind w:left="502"/>
        <w:jc w:val="both"/>
        <w:rPr>
          <w:b/>
          <w:bCs/>
          <w:color w:val="FF0000"/>
        </w:rPr>
      </w:pPr>
      <w:proofErr w:type="gramStart"/>
      <w:r w:rsidRPr="00D51A94">
        <w:rPr>
          <w:b/>
          <w:bCs/>
        </w:rPr>
        <w:lastRenderedPageBreak/>
        <w:t>5.Izvještaj</w:t>
      </w:r>
      <w:proofErr w:type="gramEnd"/>
      <w:r w:rsidRPr="00D51A94">
        <w:rPr>
          <w:b/>
          <w:bCs/>
        </w:rPr>
        <w:t xml:space="preserve"> o realizaciji</w:t>
      </w:r>
      <w:r w:rsidRPr="00D51A94">
        <w:rPr>
          <w:b/>
          <w:bCs/>
          <w:color w:val="FF0000"/>
        </w:rPr>
        <w:t xml:space="preserve"> </w:t>
      </w:r>
      <w:r w:rsidRPr="00D51A94">
        <w:rPr>
          <w:b/>
          <w:bCs/>
        </w:rPr>
        <w:t xml:space="preserve">Plana integriteta Glavnog grada za 2022. </w:t>
      </w:r>
      <w:proofErr w:type="gramStart"/>
      <w:r w:rsidRPr="00D51A94">
        <w:rPr>
          <w:b/>
          <w:bCs/>
        </w:rPr>
        <w:t>godinu</w:t>
      </w:r>
      <w:proofErr w:type="gramEnd"/>
      <w:r w:rsidRPr="00D51A94">
        <w:rPr>
          <w:b/>
          <w:bCs/>
        </w:rPr>
        <w:t>,</w:t>
      </w:r>
      <w:r w:rsidRPr="00D51A94">
        <w:rPr>
          <w:b/>
          <w:bCs/>
          <w:color w:val="FF0000"/>
        </w:rPr>
        <w:t xml:space="preserve"> </w:t>
      </w:r>
      <w:r w:rsidRPr="00D51A94">
        <w:rPr>
          <w:b/>
          <w:bCs/>
        </w:rPr>
        <w:t>poslova iz nadležnosti Sekretarijata</w:t>
      </w:r>
      <w:r w:rsidRPr="00D51A94">
        <w:rPr>
          <w:b/>
          <w:bCs/>
          <w:color w:val="FF0000"/>
        </w:rPr>
        <w:t xml:space="preserve"> </w:t>
      </w:r>
    </w:p>
    <w:p w:rsidR="00D51A94" w:rsidRPr="00D51A94" w:rsidRDefault="00D51A94" w:rsidP="00D51A94">
      <w:pPr>
        <w:ind w:left="502"/>
        <w:jc w:val="center"/>
        <w:rPr>
          <w:b/>
        </w:rPr>
      </w:pPr>
      <w:r w:rsidRPr="00D51A94">
        <w:rPr>
          <w:b/>
        </w:rPr>
        <w:t xml:space="preserve">                                            </w:t>
      </w:r>
    </w:p>
    <w:p w:rsidR="00D51A94" w:rsidRPr="00D51A94" w:rsidRDefault="00D51A94" w:rsidP="00D51A94">
      <w:pPr>
        <w:ind w:firstLine="502"/>
        <w:jc w:val="both"/>
        <w:rPr>
          <w:bCs/>
        </w:rPr>
      </w:pPr>
      <w:r w:rsidRPr="00D51A94">
        <w:rPr>
          <w:bCs/>
        </w:rPr>
        <w:t xml:space="preserve">     Pravni osnov za izradu navedenog izvještaja</w:t>
      </w:r>
      <w:r w:rsidRPr="00D51A94">
        <w:rPr>
          <w:bCs/>
          <w:color w:val="FF0000"/>
        </w:rPr>
        <w:t xml:space="preserve"> </w:t>
      </w:r>
      <w:r w:rsidRPr="00D51A94">
        <w:rPr>
          <w:bCs/>
        </w:rPr>
        <w:t>sadržan je u članu 12</w:t>
      </w:r>
      <w:r w:rsidRPr="00D51A94">
        <w:rPr>
          <w:bCs/>
          <w:color w:val="FF0000"/>
        </w:rPr>
        <w:t xml:space="preserve"> </w:t>
      </w:r>
      <w:r w:rsidRPr="00D51A94">
        <w:rPr>
          <w:bCs/>
        </w:rPr>
        <w:t>Odluke o organizaciji i načinu rada uprave Glavnog grada (,</w:t>
      </w:r>
      <w:proofErr w:type="gramStart"/>
      <w:r w:rsidRPr="00D51A94">
        <w:rPr>
          <w:bCs/>
        </w:rPr>
        <w:t>,Službeni</w:t>
      </w:r>
      <w:proofErr w:type="gramEnd"/>
      <w:r w:rsidRPr="00D51A94">
        <w:rPr>
          <w:bCs/>
        </w:rPr>
        <w:t xml:space="preserve"> list CG – Opštinski</w:t>
      </w:r>
      <w:r w:rsidRPr="00D51A94">
        <w:rPr>
          <w:bCs/>
          <w:color w:val="FF0000"/>
        </w:rPr>
        <w:t xml:space="preserve"> </w:t>
      </w:r>
      <w:r w:rsidRPr="00D51A94">
        <w:rPr>
          <w:bCs/>
        </w:rPr>
        <w:t xml:space="preserve">propisi”, br. 38/18, 43/18, 06/20, 10/20, 36/21 i 05/22). </w:t>
      </w:r>
    </w:p>
    <w:p w:rsidR="00D51A94" w:rsidRPr="00D51A94" w:rsidRDefault="00D51A94" w:rsidP="00D51A94">
      <w:pPr>
        <w:ind w:left="502"/>
        <w:jc w:val="both"/>
        <w:rPr>
          <w:b/>
        </w:rPr>
      </w:pPr>
    </w:p>
    <w:p w:rsidR="00D51A94" w:rsidRPr="00D51A94" w:rsidRDefault="00D51A94" w:rsidP="00D51A94">
      <w:pPr>
        <w:ind w:left="502"/>
        <w:jc w:val="right"/>
      </w:pPr>
      <w:r w:rsidRPr="00D51A94">
        <w:rPr>
          <w:b/>
        </w:rPr>
        <w:t xml:space="preserve">                                       Nosilac posla:  </w:t>
      </w:r>
      <w:r w:rsidRPr="00D51A94">
        <w:t xml:space="preserve">Sekretarijat </w:t>
      </w:r>
      <w:r w:rsidRPr="00D51A94">
        <w:rPr>
          <w:b/>
          <w:bCs/>
        </w:rPr>
        <w:t xml:space="preserve"> </w:t>
      </w:r>
    </w:p>
    <w:p w:rsidR="00D51A94" w:rsidRPr="00D51A94" w:rsidRDefault="00D51A94" w:rsidP="00D51A94">
      <w:pPr>
        <w:jc w:val="right"/>
      </w:pPr>
      <w:r w:rsidRPr="00D51A94">
        <w:rPr>
          <w:b/>
          <w:bCs/>
        </w:rPr>
        <w:t xml:space="preserve">Akt: </w:t>
      </w:r>
      <w:r w:rsidRPr="00D51A94">
        <w:t>za menadžera integiteta</w:t>
      </w:r>
    </w:p>
    <w:p w:rsidR="00D51A94" w:rsidRPr="00D51A94" w:rsidRDefault="00D51A94" w:rsidP="00D51A94">
      <w:pPr>
        <w:overflowPunct w:val="0"/>
        <w:autoSpaceDE w:val="0"/>
        <w:autoSpaceDN w:val="0"/>
        <w:adjustRightInd w:val="0"/>
        <w:ind w:left="502"/>
        <w:jc w:val="right"/>
      </w:pPr>
      <w:r w:rsidRPr="00D51A94">
        <w:t xml:space="preserve">                                                                                                </w:t>
      </w:r>
      <w:r w:rsidRPr="00D51A94">
        <w:rPr>
          <w:b/>
        </w:rPr>
        <w:t>Rok:</w:t>
      </w:r>
      <w:r w:rsidRPr="00D51A94">
        <w:t xml:space="preserve"> I kvartal</w:t>
      </w:r>
    </w:p>
    <w:p w:rsidR="00D51A94" w:rsidRPr="00D51A94" w:rsidRDefault="00D51A94" w:rsidP="00D51A94">
      <w:pPr>
        <w:overflowPunct w:val="0"/>
        <w:autoSpaceDE w:val="0"/>
        <w:autoSpaceDN w:val="0"/>
        <w:adjustRightInd w:val="0"/>
        <w:jc w:val="both"/>
      </w:pPr>
    </w:p>
    <w:p w:rsidR="00D51A94" w:rsidRDefault="00D51A94" w:rsidP="00D51A94">
      <w:pPr>
        <w:overflowPunct w:val="0"/>
        <w:autoSpaceDE w:val="0"/>
        <w:autoSpaceDN w:val="0"/>
        <w:adjustRightInd w:val="0"/>
        <w:jc w:val="both"/>
        <w:rPr>
          <w:rFonts w:ascii="Cambria" w:hAnsi="Cambria"/>
        </w:rPr>
      </w:pPr>
    </w:p>
    <w:p w:rsidR="00D51A94" w:rsidRDefault="00D51A94" w:rsidP="00D51A94">
      <w:pPr>
        <w:overflowPunct w:val="0"/>
        <w:autoSpaceDE w:val="0"/>
        <w:autoSpaceDN w:val="0"/>
        <w:adjustRightInd w:val="0"/>
        <w:jc w:val="both"/>
        <w:rPr>
          <w:rFonts w:ascii="Cambria" w:hAnsi="Cambria"/>
        </w:rPr>
      </w:pPr>
    </w:p>
    <w:p w:rsidR="00D51A94" w:rsidRPr="00D51A94" w:rsidRDefault="00D51A94" w:rsidP="00D51A94">
      <w:pPr>
        <w:overflowPunct w:val="0"/>
        <w:autoSpaceDE w:val="0"/>
        <w:autoSpaceDN w:val="0"/>
        <w:adjustRightInd w:val="0"/>
        <w:ind w:left="502"/>
        <w:jc w:val="both"/>
        <w:rPr>
          <w:b/>
        </w:rPr>
      </w:pPr>
      <w:r w:rsidRPr="00D51A94">
        <w:rPr>
          <w:b/>
        </w:rPr>
        <w:t>6. Izvještaj o sprovođenju postupka</w:t>
      </w:r>
      <w:r w:rsidRPr="00D51A94">
        <w:rPr>
          <w:b/>
          <w:color w:val="FF0000"/>
        </w:rPr>
        <w:t xml:space="preserve"> </w:t>
      </w:r>
      <w:r w:rsidRPr="00D51A94">
        <w:rPr>
          <w:b/>
        </w:rPr>
        <w:t>obezbjeđenja učešća lokalnog stanovništva u vršenju javnih poslova</w:t>
      </w:r>
    </w:p>
    <w:p w:rsidR="00D51A94" w:rsidRPr="00D51A94" w:rsidRDefault="00D51A94" w:rsidP="00D51A94">
      <w:pPr>
        <w:overflowPunct w:val="0"/>
        <w:autoSpaceDE w:val="0"/>
        <w:autoSpaceDN w:val="0"/>
        <w:adjustRightInd w:val="0"/>
        <w:ind w:left="502"/>
        <w:jc w:val="both"/>
        <w:rPr>
          <w:b/>
          <w:color w:val="FF0000"/>
        </w:rPr>
      </w:pPr>
    </w:p>
    <w:p w:rsidR="00D51A94" w:rsidRPr="00D51A94" w:rsidRDefault="00D51A94" w:rsidP="00D51A94">
      <w:pPr>
        <w:overflowPunct w:val="0"/>
        <w:autoSpaceDE w:val="0"/>
        <w:autoSpaceDN w:val="0"/>
        <w:adjustRightInd w:val="0"/>
        <w:ind w:firstLine="502"/>
        <w:jc w:val="both"/>
      </w:pPr>
      <w:r w:rsidRPr="00D51A94">
        <w:rPr>
          <w:color w:val="FF0000"/>
        </w:rPr>
        <w:t xml:space="preserve">     </w:t>
      </w:r>
      <w:r w:rsidRPr="00D51A94">
        <w:t>Članom 22 stav 2 Odluke o učešću lokalnog stanovništva u vršenju javnih</w:t>
      </w:r>
      <w:r w:rsidRPr="00D51A94">
        <w:rPr>
          <w:color w:val="FF0000"/>
        </w:rPr>
        <w:t xml:space="preserve"> </w:t>
      </w:r>
      <w:r w:rsidRPr="00D51A94">
        <w:t>poslova (,</w:t>
      </w:r>
      <w:proofErr w:type="gramStart"/>
      <w:r w:rsidRPr="00D51A94">
        <w:t>,Službeni</w:t>
      </w:r>
      <w:proofErr w:type="gramEnd"/>
      <w:r w:rsidRPr="00D51A94">
        <w:t xml:space="preserve"> list CG – Opštinski propisi”, broj 31/19) propisano je da su nadležni</w:t>
      </w:r>
      <w:r w:rsidRPr="00D51A94">
        <w:rPr>
          <w:color w:val="FF0000"/>
        </w:rPr>
        <w:t xml:space="preserve"> </w:t>
      </w:r>
      <w:r w:rsidRPr="00D51A94">
        <w:t>organi dužni da glavnom administratoru najmanje jednom godišnje dostavljaju</w:t>
      </w:r>
      <w:r w:rsidRPr="00D51A94">
        <w:rPr>
          <w:color w:val="FF0000"/>
        </w:rPr>
        <w:t xml:space="preserve"> </w:t>
      </w:r>
      <w:r w:rsidRPr="00D51A94">
        <w:t xml:space="preserve">podatke potrebne za vršenje nadzora nad sprovođenjem ove odluke. </w:t>
      </w:r>
    </w:p>
    <w:p w:rsidR="00D51A94" w:rsidRPr="00D51A94" w:rsidRDefault="00D51A94" w:rsidP="00D51A94">
      <w:pPr>
        <w:overflowPunct w:val="0"/>
        <w:autoSpaceDE w:val="0"/>
        <w:autoSpaceDN w:val="0"/>
        <w:adjustRightInd w:val="0"/>
        <w:ind w:firstLine="502"/>
        <w:jc w:val="both"/>
        <w:rPr>
          <w:b/>
        </w:rPr>
      </w:pPr>
      <w:r w:rsidRPr="00D51A94">
        <w:t xml:space="preserve">     Takođe, pravni osnov za sačinjavanje navedenog izvještaja sadržan je i u članu 12 Odluke o organizaciji i načinu rada uprave Glavnog grada </w:t>
      </w:r>
      <w:r w:rsidRPr="00D51A94">
        <w:rPr>
          <w:bCs/>
        </w:rPr>
        <w:t>(,</w:t>
      </w:r>
      <w:proofErr w:type="gramStart"/>
      <w:r w:rsidRPr="00D51A94">
        <w:rPr>
          <w:bCs/>
        </w:rPr>
        <w:t>,Službeni</w:t>
      </w:r>
      <w:proofErr w:type="gramEnd"/>
      <w:r w:rsidRPr="00D51A94">
        <w:rPr>
          <w:bCs/>
        </w:rPr>
        <w:t xml:space="preserve"> list</w:t>
      </w:r>
      <w:r w:rsidRPr="00D51A94">
        <w:rPr>
          <w:bCs/>
          <w:color w:val="FF0000"/>
        </w:rPr>
        <w:t xml:space="preserve"> </w:t>
      </w:r>
      <w:r w:rsidRPr="00D51A94">
        <w:rPr>
          <w:bCs/>
        </w:rPr>
        <w:t xml:space="preserve">CG – Opštinski propisi”, br. 38/18, 43/18, 06/20, 10/20, 36/21 i 05/22). </w:t>
      </w:r>
    </w:p>
    <w:p w:rsidR="00D51A94" w:rsidRPr="00D51A94" w:rsidRDefault="00D51A94" w:rsidP="00D51A94">
      <w:pPr>
        <w:overflowPunct w:val="0"/>
        <w:autoSpaceDE w:val="0"/>
        <w:autoSpaceDN w:val="0"/>
        <w:adjustRightInd w:val="0"/>
        <w:rPr>
          <w:b/>
          <w:bCs/>
          <w:color w:val="FF0000"/>
        </w:rPr>
      </w:pPr>
    </w:p>
    <w:p w:rsidR="00D51A94" w:rsidRPr="00D51A94" w:rsidRDefault="00D51A94" w:rsidP="00D51A94">
      <w:pPr>
        <w:ind w:left="720"/>
        <w:jc w:val="right"/>
        <w:rPr>
          <w:b/>
          <w:bCs/>
        </w:rPr>
      </w:pPr>
      <w:r w:rsidRPr="00D51A94">
        <w:rPr>
          <w:b/>
        </w:rPr>
        <w:t xml:space="preserve">                                  Nosilac posla:  </w:t>
      </w:r>
      <w:r w:rsidRPr="00D51A94">
        <w:t xml:space="preserve">Sekretarijat </w:t>
      </w:r>
    </w:p>
    <w:p w:rsidR="00D51A94" w:rsidRPr="00D51A94" w:rsidRDefault="00D51A94" w:rsidP="00D51A94">
      <w:pPr>
        <w:overflowPunct w:val="0"/>
        <w:autoSpaceDE w:val="0"/>
        <w:autoSpaceDN w:val="0"/>
        <w:adjustRightInd w:val="0"/>
        <w:ind w:left="5542"/>
        <w:jc w:val="right"/>
      </w:pPr>
      <w:r w:rsidRPr="00D51A94">
        <w:rPr>
          <w:b/>
          <w:bCs/>
        </w:rPr>
        <w:t xml:space="preserve">Akt: </w:t>
      </w:r>
      <w:r w:rsidRPr="00D51A94">
        <w:t>za glavnog administratora</w:t>
      </w:r>
    </w:p>
    <w:p w:rsidR="00D51A94" w:rsidRPr="00D51A94" w:rsidRDefault="00D51A94" w:rsidP="00D51A94">
      <w:pPr>
        <w:tabs>
          <w:tab w:val="left" w:pos="3040"/>
        </w:tabs>
        <w:ind w:left="360"/>
        <w:jc w:val="right"/>
      </w:pPr>
      <w:r w:rsidRPr="00D51A94">
        <w:rPr>
          <w:b/>
        </w:rPr>
        <w:tab/>
        <w:t xml:space="preserve">                   Rok: </w:t>
      </w:r>
      <w:r w:rsidRPr="00D51A94">
        <w:t>najmanje jednom godišnje</w:t>
      </w:r>
    </w:p>
    <w:p w:rsidR="00D51A94" w:rsidRDefault="00D51A94" w:rsidP="00D51A94">
      <w:pPr>
        <w:overflowPunct w:val="0"/>
        <w:autoSpaceDE w:val="0"/>
        <w:autoSpaceDN w:val="0"/>
        <w:adjustRightInd w:val="0"/>
        <w:rPr>
          <w:rFonts w:ascii="Cambria" w:hAnsi="Cambria"/>
          <w:color w:val="FF0000"/>
        </w:rPr>
      </w:pPr>
    </w:p>
    <w:p w:rsidR="00D51A94" w:rsidRPr="0010064F" w:rsidRDefault="00D51A94" w:rsidP="00D51A94">
      <w:pPr>
        <w:overflowPunct w:val="0"/>
        <w:autoSpaceDE w:val="0"/>
        <w:autoSpaceDN w:val="0"/>
        <w:adjustRightInd w:val="0"/>
        <w:jc w:val="right"/>
        <w:rPr>
          <w:rFonts w:ascii="Cambria" w:hAnsi="Cambria"/>
          <w:color w:val="FF0000"/>
        </w:rPr>
      </w:pPr>
    </w:p>
    <w:p w:rsidR="00D51A94" w:rsidRPr="00D51A94" w:rsidRDefault="00D51A94" w:rsidP="00D51A94">
      <w:pPr>
        <w:pStyle w:val="ListParagraph"/>
        <w:numPr>
          <w:ilvl w:val="0"/>
          <w:numId w:val="15"/>
        </w:numPr>
        <w:overflowPunct w:val="0"/>
        <w:autoSpaceDE w:val="0"/>
        <w:autoSpaceDN w:val="0"/>
        <w:adjustRightInd w:val="0"/>
        <w:jc w:val="both"/>
        <w:rPr>
          <w:b/>
          <w:bCs/>
        </w:rPr>
      </w:pPr>
      <w:r w:rsidRPr="00D51A94">
        <w:rPr>
          <w:b/>
          <w:bCs/>
        </w:rPr>
        <w:t xml:space="preserve">Program rada Sekretarijata za 2024. godinu </w:t>
      </w:r>
    </w:p>
    <w:p w:rsidR="00D51A94" w:rsidRPr="00D51A94" w:rsidRDefault="00D51A94" w:rsidP="00D51A94">
      <w:pPr>
        <w:overflowPunct w:val="0"/>
        <w:autoSpaceDE w:val="0"/>
        <w:autoSpaceDN w:val="0"/>
        <w:adjustRightInd w:val="0"/>
        <w:ind w:left="502"/>
        <w:jc w:val="both"/>
        <w:rPr>
          <w:b/>
          <w:bCs/>
        </w:rPr>
      </w:pPr>
    </w:p>
    <w:p w:rsidR="00D51A94" w:rsidRPr="00D51A94" w:rsidRDefault="00D51A94" w:rsidP="00D51A94">
      <w:pPr>
        <w:overflowPunct w:val="0"/>
        <w:autoSpaceDE w:val="0"/>
        <w:autoSpaceDN w:val="0"/>
        <w:adjustRightInd w:val="0"/>
        <w:ind w:left="502"/>
        <w:jc w:val="both"/>
        <w:rPr>
          <w:b/>
          <w:bCs/>
        </w:rPr>
      </w:pPr>
    </w:p>
    <w:p w:rsidR="00D51A94" w:rsidRPr="00D51A94" w:rsidRDefault="00D51A94" w:rsidP="00D51A94">
      <w:pPr>
        <w:overflowPunct w:val="0"/>
        <w:autoSpaceDE w:val="0"/>
        <w:autoSpaceDN w:val="0"/>
        <w:adjustRightInd w:val="0"/>
        <w:ind w:firstLine="502"/>
        <w:jc w:val="both"/>
        <w:rPr>
          <w:bCs/>
        </w:rPr>
      </w:pPr>
      <w:r w:rsidRPr="00D51A94">
        <w:rPr>
          <w:bCs/>
          <w:color w:val="FF0000"/>
        </w:rPr>
        <w:t xml:space="preserve">     </w:t>
      </w:r>
      <w:r w:rsidRPr="00D51A94">
        <w:rPr>
          <w:bCs/>
        </w:rPr>
        <w:t>Članom 32 Odluke o organizaciji i načinu rada uprave Glavnog grada (,</w:t>
      </w:r>
      <w:proofErr w:type="gramStart"/>
      <w:r w:rsidRPr="00D51A94">
        <w:rPr>
          <w:bCs/>
        </w:rPr>
        <w:t>,Službeni</w:t>
      </w:r>
      <w:proofErr w:type="gramEnd"/>
      <w:r w:rsidRPr="00D51A94">
        <w:rPr>
          <w:bCs/>
        </w:rPr>
        <w:t xml:space="preserve"> list</w:t>
      </w:r>
      <w:r w:rsidRPr="00D51A94">
        <w:rPr>
          <w:bCs/>
          <w:color w:val="FF0000"/>
        </w:rPr>
        <w:t xml:space="preserve"> </w:t>
      </w:r>
      <w:r w:rsidRPr="00D51A94">
        <w:rPr>
          <w:bCs/>
        </w:rPr>
        <w:t>CG – Opštinski propisi”, br. 38/18, 43/18, 06/20, 10/20, 36/21 i 05/22) propisano je</w:t>
      </w:r>
      <w:r w:rsidRPr="00D51A94">
        <w:rPr>
          <w:bCs/>
          <w:color w:val="FF0000"/>
        </w:rPr>
        <w:t xml:space="preserve"> </w:t>
      </w:r>
      <w:r w:rsidRPr="00D51A94">
        <w:rPr>
          <w:bCs/>
        </w:rPr>
        <w:t xml:space="preserve">da organi i službe donose godišnji program rada u skladu sa posebnim uputstvom gradonačelnika. </w:t>
      </w:r>
    </w:p>
    <w:p w:rsidR="00D51A94" w:rsidRPr="00D51A94" w:rsidRDefault="00D51A94" w:rsidP="00D51A94">
      <w:pPr>
        <w:overflowPunct w:val="0"/>
        <w:autoSpaceDE w:val="0"/>
        <w:autoSpaceDN w:val="0"/>
        <w:adjustRightInd w:val="0"/>
        <w:ind w:firstLine="502"/>
        <w:jc w:val="both"/>
        <w:rPr>
          <w:b/>
          <w:bCs/>
        </w:rPr>
      </w:pPr>
      <w:r w:rsidRPr="00D51A94">
        <w:rPr>
          <w:bCs/>
        </w:rPr>
        <w:t xml:space="preserve">Članom 7 stav 1 Uputstva gradonačelnika o izradi godišnjeg programa rada i izvještaja o radu br. 01-018/22-7314 </w:t>
      </w:r>
      <w:proofErr w:type="gramStart"/>
      <w:r w:rsidRPr="00D51A94">
        <w:rPr>
          <w:bCs/>
        </w:rPr>
        <w:t>od</w:t>
      </w:r>
      <w:proofErr w:type="gramEnd"/>
      <w:r w:rsidRPr="00D51A94">
        <w:rPr>
          <w:bCs/>
        </w:rPr>
        <w:t xml:space="preserve"> 28. </w:t>
      </w:r>
      <w:proofErr w:type="gramStart"/>
      <w:r w:rsidRPr="00D51A94">
        <w:rPr>
          <w:bCs/>
        </w:rPr>
        <w:t>jula</w:t>
      </w:r>
      <w:proofErr w:type="gramEnd"/>
      <w:r w:rsidRPr="00D51A94">
        <w:rPr>
          <w:bCs/>
        </w:rPr>
        <w:t xml:space="preserve"> 2022. </w:t>
      </w:r>
      <w:proofErr w:type="gramStart"/>
      <w:r w:rsidRPr="00D51A94">
        <w:rPr>
          <w:bCs/>
        </w:rPr>
        <w:t>godine</w:t>
      </w:r>
      <w:proofErr w:type="gramEnd"/>
      <w:r w:rsidRPr="00D51A94">
        <w:rPr>
          <w:bCs/>
        </w:rPr>
        <w:t xml:space="preserve"> propisano je da se program dostavlja Gradonačelniku radi davanja saglasnosti.  </w:t>
      </w:r>
    </w:p>
    <w:p w:rsidR="00D51A94" w:rsidRPr="00D51A94" w:rsidRDefault="00D51A94" w:rsidP="00D51A94">
      <w:pPr>
        <w:ind w:left="720"/>
        <w:jc w:val="both"/>
        <w:rPr>
          <w:b/>
          <w:bCs/>
          <w:color w:val="FF0000"/>
        </w:rPr>
      </w:pPr>
    </w:p>
    <w:p w:rsidR="00D51A94" w:rsidRPr="00D51A94" w:rsidRDefault="00D51A94" w:rsidP="00D51A94">
      <w:pPr>
        <w:ind w:left="720"/>
        <w:jc w:val="right"/>
        <w:rPr>
          <w:b/>
          <w:bCs/>
        </w:rPr>
      </w:pPr>
      <w:r w:rsidRPr="00D51A94">
        <w:rPr>
          <w:b/>
        </w:rPr>
        <w:t xml:space="preserve">                                  Nosilac posla:  </w:t>
      </w:r>
      <w:r w:rsidRPr="00D51A94">
        <w:t xml:space="preserve">Sekretarijat </w:t>
      </w:r>
    </w:p>
    <w:p w:rsidR="00D51A94" w:rsidRPr="00D51A94" w:rsidRDefault="00D51A94" w:rsidP="00D51A94">
      <w:pPr>
        <w:jc w:val="right"/>
      </w:pPr>
      <w:r w:rsidRPr="00D51A94">
        <w:t xml:space="preserve">                                                                                               </w:t>
      </w:r>
      <w:r w:rsidRPr="00D51A94">
        <w:rPr>
          <w:b/>
          <w:bCs/>
        </w:rPr>
        <w:t xml:space="preserve">Akt: </w:t>
      </w:r>
      <w:r w:rsidRPr="00D51A94">
        <w:t xml:space="preserve">za Gradonačelnika </w:t>
      </w:r>
    </w:p>
    <w:p w:rsidR="00D51A94" w:rsidRPr="00D51A94" w:rsidRDefault="00D51A94" w:rsidP="00D51A94">
      <w:pPr>
        <w:jc w:val="right"/>
      </w:pPr>
      <w:r w:rsidRPr="00D51A94">
        <w:rPr>
          <w:b/>
        </w:rPr>
        <w:t xml:space="preserve">                                                                                                Rok:</w:t>
      </w:r>
      <w:r w:rsidRPr="00D51A94">
        <w:t xml:space="preserve"> 15. </w:t>
      </w:r>
      <w:proofErr w:type="gramStart"/>
      <w:r w:rsidRPr="00D51A94">
        <w:t>novembar</w:t>
      </w:r>
      <w:proofErr w:type="gramEnd"/>
      <w:r w:rsidRPr="00D51A94">
        <w:t xml:space="preserve"> 2023. </w:t>
      </w:r>
      <w:proofErr w:type="gramStart"/>
      <w:r w:rsidRPr="00D51A94">
        <w:t>godine</w:t>
      </w:r>
      <w:proofErr w:type="gramEnd"/>
    </w:p>
    <w:p w:rsidR="00D51A94" w:rsidRPr="00D51A94" w:rsidRDefault="00D51A94" w:rsidP="00D51A94">
      <w:pPr>
        <w:jc w:val="right"/>
      </w:pPr>
      <w:r w:rsidRPr="00D51A94">
        <w:rPr>
          <w:b/>
        </w:rPr>
        <w:t xml:space="preserve">Nadležnost za davanje saglasnosti: </w:t>
      </w:r>
      <w:r w:rsidRPr="00D51A94">
        <w:t>Gradonačelnik</w:t>
      </w:r>
    </w:p>
    <w:p w:rsidR="00D51A94" w:rsidRPr="00D51A94" w:rsidRDefault="00D51A94" w:rsidP="00D51A94">
      <w:pPr>
        <w:overflowPunct w:val="0"/>
        <w:autoSpaceDE w:val="0"/>
        <w:autoSpaceDN w:val="0"/>
        <w:adjustRightInd w:val="0"/>
        <w:ind w:left="502"/>
        <w:jc w:val="both"/>
        <w:rPr>
          <w:b/>
          <w:color w:val="FF0000"/>
          <w:lang w:val="en-GB"/>
        </w:rPr>
      </w:pPr>
    </w:p>
    <w:p w:rsidR="00D51A94" w:rsidRDefault="00D51A94" w:rsidP="00D51A94">
      <w:pPr>
        <w:tabs>
          <w:tab w:val="left" w:pos="3040"/>
        </w:tabs>
        <w:rPr>
          <w:rFonts w:ascii="Cambria" w:hAnsi="Cambria"/>
          <w:bCs/>
        </w:rPr>
      </w:pPr>
    </w:p>
    <w:p w:rsidR="00D51A94" w:rsidRPr="00042503" w:rsidRDefault="00D51A94" w:rsidP="00D51A94">
      <w:pPr>
        <w:jc w:val="both"/>
        <w:rPr>
          <w:rFonts w:ascii="Cambria" w:hAnsi="Cambria"/>
          <w:b/>
        </w:rPr>
      </w:pPr>
    </w:p>
    <w:p w:rsidR="004323E8" w:rsidRPr="009436F8" w:rsidRDefault="004323E8" w:rsidP="004323E8">
      <w:pPr>
        <w:overflowPunct w:val="0"/>
        <w:autoSpaceDE w:val="0"/>
        <w:autoSpaceDN w:val="0"/>
        <w:adjustRightInd w:val="0"/>
        <w:ind w:left="502"/>
        <w:jc w:val="both"/>
        <w:rPr>
          <w:b/>
          <w:color w:val="FF0000"/>
          <w:lang w:val="en-GB"/>
        </w:rPr>
      </w:pPr>
    </w:p>
    <w:p w:rsidR="004323E8" w:rsidRPr="00D325C4" w:rsidRDefault="00D325C4" w:rsidP="004323E8">
      <w:pPr>
        <w:pStyle w:val="BodyTextIndent2"/>
        <w:ind w:left="0" w:firstLine="720"/>
        <w:rPr>
          <w:b/>
          <w:bCs/>
          <w:color w:val="000000" w:themeColor="text1"/>
          <w:sz w:val="24"/>
        </w:rPr>
      </w:pPr>
      <w:r>
        <w:rPr>
          <w:b/>
          <w:bCs/>
          <w:color w:val="000000" w:themeColor="text1"/>
          <w:sz w:val="24"/>
        </w:rPr>
        <w:t>8</w:t>
      </w:r>
      <w:r w:rsidR="004323E8" w:rsidRPr="00D325C4">
        <w:rPr>
          <w:b/>
          <w:bCs/>
          <w:color w:val="000000" w:themeColor="text1"/>
          <w:sz w:val="24"/>
        </w:rPr>
        <w:t>. Godišnji program razvoja sporta</w:t>
      </w:r>
    </w:p>
    <w:p w:rsidR="00D325C4" w:rsidRPr="00D325C4" w:rsidRDefault="004323E8" w:rsidP="004323E8">
      <w:pPr>
        <w:pStyle w:val="BodyTextIndent2"/>
        <w:ind w:left="0"/>
        <w:rPr>
          <w:b/>
          <w:bCs/>
          <w:color w:val="000000" w:themeColor="text1"/>
          <w:sz w:val="24"/>
        </w:rPr>
      </w:pPr>
      <w:r w:rsidRPr="00D325C4">
        <w:rPr>
          <w:b/>
          <w:bCs/>
          <w:color w:val="000000" w:themeColor="text1"/>
          <w:sz w:val="24"/>
        </w:rPr>
        <w:t xml:space="preserve">                                                                                       </w:t>
      </w:r>
      <w:r w:rsidR="00D325C4" w:rsidRPr="00D325C4">
        <w:rPr>
          <w:b/>
          <w:sz w:val="24"/>
        </w:rPr>
        <w:t>Nosilac posla:</w:t>
      </w:r>
      <w:r w:rsidR="00D325C4" w:rsidRPr="00D325C4">
        <w:rPr>
          <w:sz w:val="24"/>
        </w:rPr>
        <w:t>Odjeljenje za sport</w:t>
      </w:r>
      <w:r w:rsidR="00D325C4" w:rsidRPr="00D325C4">
        <w:rPr>
          <w:b/>
          <w:sz w:val="24"/>
        </w:rPr>
        <w:t xml:space="preserve">  </w:t>
      </w:r>
      <w:r w:rsidRPr="00D325C4">
        <w:rPr>
          <w:b/>
          <w:bCs/>
          <w:color w:val="000000" w:themeColor="text1"/>
          <w:sz w:val="24"/>
        </w:rPr>
        <w:t xml:space="preserve"> </w:t>
      </w:r>
      <w:r w:rsidR="00D325C4" w:rsidRPr="00D325C4">
        <w:rPr>
          <w:b/>
          <w:bCs/>
          <w:color w:val="000000" w:themeColor="text1"/>
          <w:sz w:val="24"/>
        </w:rPr>
        <w:t xml:space="preserve">                   </w:t>
      </w:r>
    </w:p>
    <w:p w:rsidR="004323E8" w:rsidRPr="00D325C4" w:rsidRDefault="00D325C4" w:rsidP="004323E8">
      <w:pPr>
        <w:pStyle w:val="BodyTextIndent2"/>
        <w:ind w:left="0"/>
        <w:rPr>
          <w:bCs/>
          <w:color w:val="000000" w:themeColor="text1"/>
          <w:sz w:val="24"/>
        </w:rPr>
      </w:pPr>
      <w:r w:rsidRPr="00D325C4">
        <w:rPr>
          <w:b/>
          <w:bCs/>
          <w:color w:val="000000" w:themeColor="text1"/>
          <w:sz w:val="24"/>
        </w:rPr>
        <w:t xml:space="preserve">                                                                                       </w:t>
      </w:r>
      <w:r w:rsidR="004323E8" w:rsidRPr="00D325C4">
        <w:rPr>
          <w:b/>
          <w:bCs/>
          <w:color w:val="000000" w:themeColor="text1"/>
          <w:sz w:val="24"/>
        </w:rPr>
        <w:t xml:space="preserve">ROK:  </w:t>
      </w:r>
      <w:r w:rsidR="004323E8" w:rsidRPr="00D325C4">
        <w:rPr>
          <w:bCs/>
          <w:color w:val="000000" w:themeColor="text1"/>
          <w:sz w:val="24"/>
        </w:rPr>
        <w:t>I kvartal 2023. godine</w:t>
      </w:r>
    </w:p>
    <w:p w:rsidR="004323E8" w:rsidRPr="00D325C4" w:rsidRDefault="004323E8" w:rsidP="004323E8">
      <w:pPr>
        <w:pStyle w:val="BodyTextIndent2"/>
        <w:ind w:left="0"/>
        <w:rPr>
          <w:b/>
          <w:bCs/>
          <w:color w:val="000000" w:themeColor="text1"/>
          <w:sz w:val="24"/>
        </w:rPr>
      </w:pPr>
    </w:p>
    <w:p w:rsidR="004323E8" w:rsidRDefault="00D325C4" w:rsidP="004323E8">
      <w:pPr>
        <w:pStyle w:val="BodyTextIndent2"/>
        <w:ind w:left="0" w:firstLine="720"/>
        <w:rPr>
          <w:b/>
          <w:bCs/>
          <w:color w:val="000000" w:themeColor="text1"/>
          <w:sz w:val="24"/>
        </w:rPr>
      </w:pPr>
      <w:r>
        <w:rPr>
          <w:b/>
          <w:bCs/>
          <w:color w:val="000000" w:themeColor="text1"/>
          <w:sz w:val="24"/>
        </w:rPr>
        <w:t>9</w:t>
      </w:r>
      <w:r w:rsidR="004323E8" w:rsidRPr="009436F8">
        <w:rPr>
          <w:b/>
          <w:bCs/>
          <w:color w:val="000000" w:themeColor="text1"/>
          <w:sz w:val="24"/>
        </w:rPr>
        <w:t>. Izvještaj godišnjeg programa razvoja sporta</w:t>
      </w:r>
    </w:p>
    <w:p w:rsidR="00D325C4" w:rsidRPr="009436F8" w:rsidRDefault="00D325C4" w:rsidP="004323E8">
      <w:pPr>
        <w:pStyle w:val="BodyTextIndent2"/>
        <w:ind w:left="0" w:firstLine="720"/>
        <w:rPr>
          <w:b/>
          <w:bCs/>
          <w:color w:val="000000" w:themeColor="text1"/>
          <w:sz w:val="24"/>
        </w:rPr>
      </w:pPr>
    </w:p>
    <w:p w:rsidR="004323E8" w:rsidRPr="009436F8" w:rsidRDefault="004323E8" w:rsidP="004323E8">
      <w:pPr>
        <w:pStyle w:val="BodyTextIndent2"/>
        <w:ind w:left="0"/>
        <w:rPr>
          <w:b/>
          <w:bCs/>
          <w:color w:val="000000" w:themeColor="text1"/>
          <w:sz w:val="24"/>
        </w:rPr>
      </w:pPr>
      <w:r w:rsidRPr="009436F8">
        <w:rPr>
          <w:b/>
          <w:bCs/>
          <w:color w:val="000000" w:themeColor="text1"/>
          <w:sz w:val="24"/>
        </w:rPr>
        <w:t xml:space="preserve"> </w:t>
      </w:r>
      <w:r w:rsidR="00D325C4">
        <w:rPr>
          <w:b/>
          <w:bCs/>
          <w:color w:val="000000" w:themeColor="text1"/>
          <w:sz w:val="24"/>
        </w:rPr>
        <w:t xml:space="preserve">                                                                                     </w:t>
      </w:r>
      <w:r w:rsidRPr="009436F8">
        <w:rPr>
          <w:b/>
          <w:bCs/>
          <w:color w:val="000000" w:themeColor="text1"/>
          <w:sz w:val="24"/>
        </w:rPr>
        <w:t xml:space="preserve"> </w:t>
      </w:r>
      <w:r w:rsidR="00D325C4" w:rsidRPr="00D325C4">
        <w:rPr>
          <w:b/>
          <w:sz w:val="24"/>
        </w:rPr>
        <w:t>Nosilac posla:</w:t>
      </w:r>
      <w:r w:rsidR="00D325C4" w:rsidRPr="00D325C4">
        <w:rPr>
          <w:sz w:val="24"/>
        </w:rPr>
        <w:t>Odjeljenje za sport</w:t>
      </w:r>
      <w:r w:rsidR="00D325C4" w:rsidRPr="00D325C4">
        <w:rPr>
          <w:b/>
          <w:sz w:val="24"/>
        </w:rPr>
        <w:t xml:space="preserve">  </w:t>
      </w:r>
      <w:r w:rsidR="00D325C4" w:rsidRPr="00D325C4">
        <w:rPr>
          <w:b/>
          <w:bCs/>
          <w:color w:val="000000" w:themeColor="text1"/>
          <w:sz w:val="24"/>
        </w:rPr>
        <w:t xml:space="preserve">                    </w:t>
      </w:r>
    </w:p>
    <w:p w:rsidR="004323E8" w:rsidRPr="009436F8" w:rsidRDefault="004323E8" w:rsidP="004323E8">
      <w:pPr>
        <w:pStyle w:val="BodyTextIndent2"/>
        <w:ind w:left="0"/>
        <w:rPr>
          <w:bCs/>
          <w:color w:val="000000" w:themeColor="text1"/>
          <w:sz w:val="24"/>
        </w:rPr>
      </w:pPr>
      <w:r w:rsidRPr="009436F8">
        <w:rPr>
          <w:b/>
          <w:bCs/>
          <w:color w:val="000000" w:themeColor="text1"/>
          <w:sz w:val="24"/>
        </w:rPr>
        <w:t xml:space="preserve">                                                                                       ROK: </w:t>
      </w:r>
      <w:r w:rsidRPr="009436F8">
        <w:rPr>
          <w:bCs/>
          <w:color w:val="000000" w:themeColor="text1"/>
          <w:sz w:val="24"/>
        </w:rPr>
        <w:t>decembar 2023. godine</w:t>
      </w:r>
    </w:p>
    <w:p w:rsidR="004323E8" w:rsidRPr="009436F8" w:rsidRDefault="004323E8" w:rsidP="004323E8">
      <w:pPr>
        <w:pStyle w:val="BodyTextIndent2"/>
        <w:ind w:left="0"/>
        <w:rPr>
          <w:b/>
          <w:bCs/>
          <w:color w:val="000000" w:themeColor="text1"/>
          <w:sz w:val="24"/>
        </w:rPr>
      </w:pPr>
      <w:r w:rsidRPr="009436F8">
        <w:rPr>
          <w:b/>
          <w:bCs/>
          <w:color w:val="000000" w:themeColor="text1"/>
          <w:sz w:val="24"/>
        </w:rPr>
        <w:tab/>
      </w:r>
    </w:p>
    <w:p w:rsidR="004323E8" w:rsidRPr="009436F8" w:rsidRDefault="004323E8" w:rsidP="004323E8">
      <w:pPr>
        <w:pStyle w:val="ListParagraph"/>
        <w:ind w:left="435"/>
        <w:jc w:val="both"/>
        <w:rPr>
          <w:b/>
          <w:color w:val="000000" w:themeColor="text1"/>
        </w:rPr>
      </w:pPr>
      <w:r w:rsidRPr="009436F8">
        <w:rPr>
          <w:color w:val="000000" w:themeColor="text1"/>
        </w:rPr>
        <w:t xml:space="preserve">    </w:t>
      </w:r>
      <w:r w:rsidR="00D325C4">
        <w:rPr>
          <w:b/>
          <w:color w:val="000000" w:themeColor="text1"/>
        </w:rPr>
        <w:t>10. Nacrt</w:t>
      </w:r>
      <w:r w:rsidRPr="009436F8">
        <w:rPr>
          <w:b/>
          <w:color w:val="000000" w:themeColor="text1"/>
        </w:rPr>
        <w:t xml:space="preserve"> kadrovskog plana Sekretarijata za kulturu i sport za 2023. </w:t>
      </w:r>
      <w:proofErr w:type="gramStart"/>
      <w:r w:rsidRPr="009436F8">
        <w:rPr>
          <w:b/>
          <w:color w:val="000000" w:themeColor="text1"/>
        </w:rPr>
        <w:t>godinu</w:t>
      </w:r>
      <w:proofErr w:type="gramEnd"/>
    </w:p>
    <w:p w:rsidR="00D325C4" w:rsidRDefault="00D325C4" w:rsidP="004323E8">
      <w:pPr>
        <w:pStyle w:val="BodyTextIndent2"/>
        <w:ind w:left="0"/>
        <w:rPr>
          <w:b/>
          <w:bCs/>
          <w:color w:val="000000" w:themeColor="text1"/>
          <w:sz w:val="24"/>
        </w:rPr>
      </w:pPr>
      <w:r w:rsidRPr="00D325C4">
        <w:rPr>
          <w:b/>
          <w:bCs/>
          <w:color w:val="000000" w:themeColor="text1"/>
          <w:sz w:val="24"/>
        </w:rPr>
        <w:t xml:space="preserve">                                                                                       </w:t>
      </w:r>
    </w:p>
    <w:p w:rsidR="004323E8" w:rsidRPr="00D325C4" w:rsidRDefault="00D325C4" w:rsidP="004323E8">
      <w:pPr>
        <w:pStyle w:val="BodyTextIndent2"/>
        <w:ind w:left="0"/>
        <w:rPr>
          <w:bCs/>
          <w:color w:val="000000" w:themeColor="text1"/>
          <w:sz w:val="24"/>
        </w:rPr>
      </w:pPr>
      <w:r>
        <w:rPr>
          <w:b/>
          <w:bCs/>
          <w:color w:val="000000" w:themeColor="text1"/>
          <w:sz w:val="24"/>
        </w:rPr>
        <w:t xml:space="preserve">                                       </w:t>
      </w:r>
      <w:r w:rsidRPr="00D325C4">
        <w:rPr>
          <w:b/>
          <w:sz w:val="24"/>
        </w:rPr>
        <w:t>Nosilac posla</w:t>
      </w:r>
      <w:r>
        <w:rPr>
          <w:b/>
          <w:sz w:val="24"/>
        </w:rPr>
        <w:t>:</w:t>
      </w:r>
      <w:r w:rsidRPr="00D325C4">
        <w:rPr>
          <w:sz w:val="24"/>
        </w:rPr>
        <w:t>Samostalni savjetnik I za normativne pravne poslove</w:t>
      </w:r>
    </w:p>
    <w:p w:rsidR="004323E8" w:rsidRPr="009436F8" w:rsidRDefault="004323E8" w:rsidP="004323E8">
      <w:pPr>
        <w:pStyle w:val="BodyTextIndent2"/>
        <w:ind w:left="0"/>
        <w:rPr>
          <w:bCs/>
          <w:color w:val="000000" w:themeColor="text1"/>
          <w:sz w:val="24"/>
        </w:rPr>
      </w:pPr>
      <w:r w:rsidRPr="009436F8">
        <w:rPr>
          <w:b/>
          <w:bCs/>
          <w:color w:val="000000" w:themeColor="text1"/>
          <w:sz w:val="24"/>
        </w:rPr>
        <w:t xml:space="preserve">                     </w:t>
      </w:r>
      <w:r w:rsidR="00D325C4">
        <w:rPr>
          <w:b/>
          <w:bCs/>
          <w:color w:val="000000" w:themeColor="text1"/>
          <w:sz w:val="24"/>
        </w:rPr>
        <w:t xml:space="preserve">                 </w:t>
      </w:r>
      <w:r w:rsidRPr="009436F8">
        <w:rPr>
          <w:b/>
          <w:bCs/>
          <w:color w:val="000000" w:themeColor="text1"/>
          <w:sz w:val="24"/>
        </w:rPr>
        <w:t xml:space="preserve"> ROK: </w:t>
      </w:r>
      <w:r w:rsidRPr="009436F8">
        <w:rPr>
          <w:bCs/>
          <w:color w:val="000000" w:themeColor="text1"/>
          <w:sz w:val="24"/>
        </w:rPr>
        <w:t>januar 2023. godine</w:t>
      </w:r>
    </w:p>
    <w:p w:rsidR="004323E8" w:rsidRPr="009436F8" w:rsidRDefault="004323E8" w:rsidP="004323E8">
      <w:pPr>
        <w:pStyle w:val="ListParagraph"/>
        <w:ind w:left="435"/>
        <w:jc w:val="both"/>
        <w:rPr>
          <w:b/>
          <w:color w:val="000000" w:themeColor="text1"/>
        </w:rPr>
      </w:pPr>
    </w:p>
    <w:p w:rsidR="004323E8" w:rsidRPr="009436F8" w:rsidRDefault="004323E8" w:rsidP="004323E8">
      <w:pPr>
        <w:rPr>
          <w:b/>
          <w:color w:val="000000" w:themeColor="text1"/>
          <w:lang w:val="sr-Latn-CS"/>
        </w:rPr>
      </w:pPr>
      <w:r w:rsidRPr="009436F8">
        <w:rPr>
          <w:b/>
          <w:color w:val="000000" w:themeColor="text1"/>
          <w:lang w:val="sr-Latn-CS"/>
        </w:rPr>
        <w:t xml:space="preserve">           7.Izvještaj  o rješavanju upravnih stvari iz nadležnosti  Sekretarijata za </w:t>
      </w:r>
    </w:p>
    <w:p w:rsidR="004323E8" w:rsidRPr="009436F8" w:rsidRDefault="004323E8" w:rsidP="004323E8">
      <w:pPr>
        <w:rPr>
          <w:b/>
          <w:color w:val="000000" w:themeColor="text1"/>
          <w:lang w:val="sr-Latn-CS"/>
        </w:rPr>
      </w:pPr>
      <w:r w:rsidRPr="009436F8">
        <w:rPr>
          <w:b/>
          <w:color w:val="000000" w:themeColor="text1"/>
          <w:lang w:val="sr-Latn-CS"/>
        </w:rPr>
        <w:t xml:space="preserve">              kulturu i sport za 2022. godinu.</w:t>
      </w:r>
    </w:p>
    <w:p w:rsidR="004323E8" w:rsidRPr="009436F8" w:rsidRDefault="004323E8" w:rsidP="004323E8">
      <w:pPr>
        <w:rPr>
          <w:b/>
          <w:color w:val="000000" w:themeColor="text1"/>
          <w:lang w:val="sr-Latn-CS"/>
        </w:rPr>
      </w:pPr>
    </w:p>
    <w:p w:rsidR="004323E8" w:rsidRPr="009436F8" w:rsidRDefault="004323E8" w:rsidP="004323E8">
      <w:pPr>
        <w:ind w:firstLine="720"/>
        <w:rPr>
          <w:color w:val="000000" w:themeColor="text1"/>
        </w:rPr>
      </w:pPr>
      <w:r w:rsidRPr="009436F8">
        <w:rPr>
          <w:color w:val="000000" w:themeColor="text1"/>
          <w:lang w:val="sl-SI"/>
        </w:rPr>
        <w:t xml:space="preserve">Članom 12 Odluke o organizaciji i načinu rada uprave Glavnog grada </w:t>
      </w:r>
      <w:r w:rsidRPr="009436F8">
        <w:rPr>
          <w:color w:val="000000" w:themeColor="text1"/>
        </w:rPr>
        <w:t xml:space="preserve">-Podgorica (“Sl. list Crne Gore”, opštinski propisi br. 38/18, 43/18, 6/20, 10/20, 36/21 i 5/22), propisano je da Sekretarijat za kulturu i sport vrši poslove uprave koji se odnose, između ostalog, i </w:t>
      </w:r>
      <w:proofErr w:type="gramStart"/>
      <w:r w:rsidRPr="009436F8">
        <w:rPr>
          <w:color w:val="000000" w:themeColor="text1"/>
        </w:rPr>
        <w:t>na</w:t>
      </w:r>
      <w:proofErr w:type="gramEnd"/>
      <w:r w:rsidRPr="009436F8">
        <w:rPr>
          <w:color w:val="000000" w:themeColor="text1"/>
        </w:rPr>
        <w:t xml:space="preserve"> pripremu izvještaja za glavnog administratora o rješavanju upravnih stvari iz svoje nadležnosti.</w:t>
      </w:r>
    </w:p>
    <w:p w:rsidR="004323E8" w:rsidRPr="009436F8" w:rsidRDefault="004323E8" w:rsidP="004323E8">
      <w:pPr>
        <w:ind w:firstLine="720"/>
        <w:rPr>
          <w:color w:val="000000" w:themeColor="text1"/>
        </w:rPr>
      </w:pPr>
    </w:p>
    <w:p w:rsidR="004323E8" w:rsidRPr="009436F8" w:rsidRDefault="004323E8" w:rsidP="004323E8">
      <w:pPr>
        <w:ind w:firstLine="720"/>
        <w:rPr>
          <w:b/>
          <w:color w:val="000000" w:themeColor="text1"/>
          <w:lang w:val="sr-Latn-CS"/>
        </w:rPr>
      </w:pPr>
      <w:r w:rsidRPr="009436F8">
        <w:rPr>
          <w:color w:val="000000" w:themeColor="text1"/>
        </w:rPr>
        <w:t xml:space="preserve">                                                                              </w:t>
      </w:r>
      <w:r w:rsidRPr="009436F8">
        <w:rPr>
          <w:b/>
          <w:color w:val="000000" w:themeColor="text1"/>
        </w:rPr>
        <w:t>Akt</w:t>
      </w:r>
      <w:proofErr w:type="gramStart"/>
      <w:r w:rsidRPr="009436F8">
        <w:rPr>
          <w:b/>
          <w:color w:val="000000" w:themeColor="text1"/>
        </w:rPr>
        <w:t>:za</w:t>
      </w:r>
      <w:proofErr w:type="gramEnd"/>
      <w:r w:rsidRPr="009436F8">
        <w:rPr>
          <w:b/>
          <w:color w:val="000000" w:themeColor="text1"/>
        </w:rPr>
        <w:t xml:space="preserve"> </w:t>
      </w:r>
      <w:r w:rsidRPr="009436F8">
        <w:rPr>
          <w:color w:val="000000" w:themeColor="text1"/>
        </w:rPr>
        <w:t>Glavnog administratora</w:t>
      </w:r>
    </w:p>
    <w:p w:rsidR="004323E8" w:rsidRPr="009436F8" w:rsidRDefault="004323E8" w:rsidP="004323E8">
      <w:pPr>
        <w:pStyle w:val="BodyTextIndent2"/>
        <w:ind w:left="0"/>
        <w:rPr>
          <w:bCs/>
          <w:color w:val="000000" w:themeColor="text1"/>
          <w:sz w:val="24"/>
        </w:rPr>
      </w:pPr>
      <w:r w:rsidRPr="009436F8">
        <w:rPr>
          <w:b/>
          <w:bCs/>
          <w:color w:val="000000" w:themeColor="text1"/>
          <w:sz w:val="24"/>
        </w:rPr>
        <w:t xml:space="preserve">                                                                                          ROK: </w:t>
      </w:r>
      <w:r w:rsidRPr="009436F8">
        <w:rPr>
          <w:bCs/>
          <w:color w:val="000000" w:themeColor="text1"/>
          <w:sz w:val="24"/>
        </w:rPr>
        <w:t>I kvartal 2023. godine</w:t>
      </w:r>
    </w:p>
    <w:p w:rsidR="004323E8" w:rsidRPr="009436F8" w:rsidRDefault="004323E8" w:rsidP="004323E8">
      <w:pPr>
        <w:pStyle w:val="BodyTextIndent2"/>
        <w:ind w:left="0"/>
        <w:rPr>
          <w:bCs/>
          <w:color w:val="000000" w:themeColor="text1"/>
          <w:sz w:val="24"/>
        </w:rPr>
      </w:pPr>
      <w:r w:rsidRPr="009436F8">
        <w:rPr>
          <w:bCs/>
          <w:color w:val="000000" w:themeColor="text1"/>
          <w:sz w:val="24"/>
        </w:rPr>
        <w:t xml:space="preserve"> </w:t>
      </w:r>
    </w:p>
    <w:p w:rsidR="004323E8" w:rsidRPr="009436F8" w:rsidRDefault="004323E8" w:rsidP="004323E8">
      <w:pPr>
        <w:pStyle w:val="BodyTextIndent2"/>
        <w:ind w:left="0" w:firstLine="720"/>
        <w:rPr>
          <w:b/>
          <w:bCs/>
          <w:color w:val="000000" w:themeColor="text1"/>
          <w:sz w:val="24"/>
        </w:rPr>
      </w:pPr>
      <w:r w:rsidRPr="009436F8">
        <w:rPr>
          <w:b/>
          <w:bCs/>
          <w:color w:val="000000" w:themeColor="text1"/>
          <w:sz w:val="24"/>
        </w:rPr>
        <w:t xml:space="preserve"> 8. Izvještaj o realizaciji Plana integriteta Glavnog grada za 2022. godinu, iz nadležnosti Sekretarijata</w:t>
      </w:r>
    </w:p>
    <w:p w:rsidR="004323E8" w:rsidRPr="009436F8" w:rsidRDefault="004323E8" w:rsidP="004323E8">
      <w:pPr>
        <w:pStyle w:val="BodyTextIndent2"/>
        <w:ind w:left="0"/>
        <w:rPr>
          <w:color w:val="000000" w:themeColor="text1"/>
          <w:sz w:val="24"/>
        </w:rPr>
      </w:pPr>
    </w:p>
    <w:p w:rsidR="004323E8" w:rsidRPr="009436F8" w:rsidRDefault="004323E8" w:rsidP="004323E8">
      <w:pPr>
        <w:pStyle w:val="BodyTextIndent2"/>
        <w:ind w:left="0" w:firstLine="720"/>
        <w:rPr>
          <w:color w:val="000000" w:themeColor="text1"/>
          <w:sz w:val="24"/>
        </w:rPr>
      </w:pPr>
      <w:r w:rsidRPr="009436F8">
        <w:rPr>
          <w:color w:val="000000" w:themeColor="text1"/>
          <w:sz w:val="24"/>
        </w:rPr>
        <w:t>Članom 12 Odluke o organizaciji i načinu rada uprave Glavnog grada -Podgorica (“Sl. list Crne Gore”, opštinski propisi br. 38/18, 43/18, 6/20, 10/20, 36/21 i 5/22), propisano je da Sekretarijat za kulturu i sport vrši poslove uprave koji se odnose, između ostalog, i na pripremu izvještaja o realizaciji plana integriteta.</w:t>
      </w:r>
    </w:p>
    <w:p w:rsidR="004323E8" w:rsidRPr="009436F8" w:rsidRDefault="004323E8" w:rsidP="004323E8">
      <w:pPr>
        <w:pStyle w:val="BodyTextIndent2"/>
        <w:ind w:left="0" w:firstLine="720"/>
        <w:rPr>
          <w:color w:val="000000" w:themeColor="text1"/>
          <w:sz w:val="24"/>
        </w:rPr>
      </w:pPr>
      <w:r w:rsidRPr="009436F8">
        <w:rPr>
          <w:color w:val="000000" w:themeColor="text1"/>
          <w:sz w:val="24"/>
        </w:rPr>
        <w:t xml:space="preserve">                                                         </w:t>
      </w:r>
      <w:r w:rsidRPr="009436F8">
        <w:rPr>
          <w:b/>
          <w:color w:val="000000" w:themeColor="text1"/>
          <w:sz w:val="24"/>
        </w:rPr>
        <w:t>Akt:</w:t>
      </w:r>
      <w:r w:rsidRPr="009436F8">
        <w:rPr>
          <w:color w:val="000000" w:themeColor="text1"/>
          <w:sz w:val="24"/>
        </w:rPr>
        <w:t xml:space="preserve"> za menadžera integriteta</w:t>
      </w:r>
    </w:p>
    <w:p w:rsidR="004323E8" w:rsidRPr="009436F8" w:rsidRDefault="004323E8" w:rsidP="004323E8">
      <w:pPr>
        <w:pStyle w:val="BodyTextIndent2"/>
        <w:ind w:left="0"/>
        <w:rPr>
          <w:bCs/>
          <w:color w:val="000000" w:themeColor="text1"/>
          <w:sz w:val="24"/>
        </w:rPr>
      </w:pPr>
      <w:r w:rsidRPr="009436F8">
        <w:rPr>
          <w:b/>
          <w:bCs/>
          <w:color w:val="000000" w:themeColor="text1"/>
          <w:sz w:val="24"/>
        </w:rPr>
        <w:t xml:space="preserve">                                                                    ROK: </w:t>
      </w:r>
      <w:r w:rsidRPr="009436F8">
        <w:rPr>
          <w:bCs/>
          <w:color w:val="000000" w:themeColor="text1"/>
          <w:sz w:val="24"/>
        </w:rPr>
        <w:t>I kvartal 2023. godine</w:t>
      </w:r>
    </w:p>
    <w:p w:rsidR="004323E8" w:rsidRPr="009436F8" w:rsidRDefault="004323E8" w:rsidP="004323E8">
      <w:pPr>
        <w:pStyle w:val="BodyTextIndent2"/>
        <w:ind w:left="0" w:firstLine="720"/>
        <w:rPr>
          <w:bCs/>
          <w:color w:val="000000" w:themeColor="text1"/>
          <w:sz w:val="24"/>
        </w:rPr>
      </w:pPr>
    </w:p>
    <w:p w:rsidR="004323E8" w:rsidRPr="009436F8" w:rsidRDefault="004323E8" w:rsidP="004323E8">
      <w:pPr>
        <w:rPr>
          <w:bCs/>
          <w:color w:val="000000" w:themeColor="text1"/>
        </w:rPr>
      </w:pPr>
      <w:r w:rsidRPr="009436F8">
        <w:rPr>
          <w:bCs/>
          <w:color w:val="000000" w:themeColor="text1"/>
        </w:rPr>
        <w:t xml:space="preserve">        </w:t>
      </w:r>
    </w:p>
    <w:p w:rsidR="004323E8" w:rsidRPr="009436F8" w:rsidRDefault="004323E8" w:rsidP="004323E8">
      <w:pPr>
        <w:rPr>
          <w:b/>
          <w:color w:val="000000" w:themeColor="text1"/>
          <w:lang w:val="sr-Latn-CS"/>
        </w:rPr>
      </w:pPr>
      <w:r w:rsidRPr="009436F8">
        <w:rPr>
          <w:bCs/>
          <w:color w:val="000000" w:themeColor="text1"/>
        </w:rPr>
        <w:t xml:space="preserve">         </w:t>
      </w:r>
      <w:r w:rsidRPr="009436F8">
        <w:rPr>
          <w:b/>
          <w:bCs/>
          <w:color w:val="000000" w:themeColor="text1"/>
        </w:rPr>
        <w:t>9.</w:t>
      </w:r>
      <w:r w:rsidRPr="009436F8">
        <w:rPr>
          <w:b/>
          <w:color w:val="000000" w:themeColor="text1"/>
          <w:lang w:val="sr-Latn-CS"/>
        </w:rPr>
        <w:t xml:space="preserve"> Informacija o realizovanim manifestacijama u oblasti kulture, obrazovanja </w:t>
      </w:r>
    </w:p>
    <w:p w:rsidR="004323E8" w:rsidRPr="009436F8" w:rsidRDefault="004323E8" w:rsidP="004323E8">
      <w:pPr>
        <w:rPr>
          <w:b/>
          <w:color w:val="000000" w:themeColor="text1"/>
          <w:lang w:val="sr-Latn-CS"/>
        </w:rPr>
      </w:pPr>
      <w:r w:rsidRPr="009436F8">
        <w:rPr>
          <w:b/>
          <w:color w:val="000000" w:themeColor="text1"/>
          <w:lang w:val="sr-Latn-CS"/>
        </w:rPr>
        <w:t xml:space="preserve">              i sporta u 2022. godini koja sadrži pregled manifestacija i utroška </w:t>
      </w:r>
    </w:p>
    <w:p w:rsidR="004323E8" w:rsidRPr="009436F8" w:rsidRDefault="004323E8" w:rsidP="004323E8">
      <w:pPr>
        <w:rPr>
          <w:b/>
          <w:color w:val="000000" w:themeColor="text1"/>
          <w:lang w:val="sr-Latn-CS"/>
        </w:rPr>
      </w:pPr>
      <w:r w:rsidRPr="009436F8">
        <w:rPr>
          <w:b/>
          <w:color w:val="000000" w:themeColor="text1"/>
          <w:lang w:val="sr-Latn-CS"/>
        </w:rPr>
        <w:t xml:space="preserve">             sredstava za njihovu realizaciju, sa ocjenom uspješnosti i prijedlogom </w:t>
      </w:r>
    </w:p>
    <w:p w:rsidR="004323E8" w:rsidRDefault="004323E8" w:rsidP="004323E8">
      <w:pPr>
        <w:rPr>
          <w:b/>
          <w:color w:val="000000" w:themeColor="text1"/>
          <w:lang w:val="sr-Latn-CS"/>
        </w:rPr>
      </w:pPr>
      <w:r w:rsidRPr="009436F8">
        <w:rPr>
          <w:b/>
          <w:color w:val="000000" w:themeColor="text1"/>
          <w:lang w:val="sr-Latn-CS"/>
        </w:rPr>
        <w:t xml:space="preserve">             mjera.</w:t>
      </w:r>
    </w:p>
    <w:p w:rsidR="006E33CB" w:rsidRPr="009436F8" w:rsidRDefault="006E33CB" w:rsidP="004323E8">
      <w:pPr>
        <w:rPr>
          <w:b/>
          <w:color w:val="000000" w:themeColor="text1"/>
          <w:lang w:val="sr-Latn-CS"/>
        </w:rPr>
      </w:pPr>
    </w:p>
    <w:p w:rsidR="006E33CB" w:rsidRDefault="004323E8" w:rsidP="004323E8">
      <w:pPr>
        <w:pStyle w:val="BodyTextIndent2"/>
        <w:ind w:left="0"/>
        <w:rPr>
          <w:b/>
          <w:bCs/>
          <w:color w:val="000000" w:themeColor="text1"/>
          <w:sz w:val="24"/>
        </w:rPr>
      </w:pPr>
      <w:r w:rsidRPr="009436F8">
        <w:rPr>
          <w:b/>
          <w:bCs/>
          <w:color w:val="000000" w:themeColor="text1"/>
          <w:sz w:val="24"/>
        </w:rPr>
        <w:t xml:space="preserve">                      </w:t>
      </w:r>
      <w:r w:rsidR="006E33CB">
        <w:rPr>
          <w:b/>
          <w:bCs/>
          <w:color w:val="000000" w:themeColor="text1"/>
          <w:sz w:val="24"/>
        </w:rPr>
        <w:t xml:space="preserve">        Akt: </w:t>
      </w:r>
      <w:r w:rsidR="006E33CB" w:rsidRPr="006E33CB">
        <w:rPr>
          <w:bCs/>
          <w:color w:val="000000" w:themeColor="text1"/>
          <w:sz w:val="24"/>
        </w:rPr>
        <w:t>za Gradonačelnika</w:t>
      </w:r>
    </w:p>
    <w:p w:rsidR="006E33CB" w:rsidRPr="006E33CB" w:rsidRDefault="006E33CB" w:rsidP="004323E8">
      <w:pPr>
        <w:pStyle w:val="BodyTextIndent2"/>
        <w:ind w:left="0"/>
        <w:rPr>
          <w:bCs/>
          <w:color w:val="000000" w:themeColor="text1"/>
          <w:sz w:val="24"/>
        </w:rPr>
      </w:pPr>
      <w:r>
        <w:rPr>
          <w:b/>
          <w:bCs/>
          <w:color w:val="000000" w:themeColor="text1"/>
          <w:sz w:val="24"/>
        </w:rPr>
        <w:t xml:space="preserve">                              Nosilac posla:</w:t>
      </w:r>
      <w:r w:rsidRPr="006E33CB">
        <w:rPr>
          <w:bCs/>
          <w:color w:val="000000" w:themeColor="text1"/>
          <w:sz w:val="24"/>
        </w:rPr>
        <w:t>Odjeljenje za kulturu odnosno sport</w:t>
      </w:r>
      <w:r>
        <w:rPr>
          <w:bCs/>
          <w:color w:val="000000" w:themeColor="text1"/>
          <w:sz w:val="24"/>
        </w:rPr>
        <w:t xml:space="preserve"> i službenik za obrazovanje</w:t>
      </w:r>
    </w:p>
    <w:p w:rsidR="004323E8" w:rsidRPr="009436F8" w:rsidRDefault="006E33CB" w:rsidP="004323E8">
      <w:pPr>
        <w:pStyle w:val="BodyTextIndent2"/>
        <w:ind w:left="0"/>
        <w:rPr>
          <w:b/>
          <w:bCs/>
          <w:color w:val="000000" w:themeColor="text1"/>
          <w:sz w:val="24"/>
        </w:rPr>
      </w:pPr>
      <w:r>
        <w:rPr>
          <w:b/>
          <w:bCs/>
          <w:color w:val="000000" w:themeColor="text1"/>
          <w:sz w:val="24"/>
        </w:rPr>
        <w:t xml:space="preserve">                             </w:t>
      </w:r>
      <w:r w:rsidR="004323E8" w:rsidRPr="009436F8">
        <w:rPr>
          <w:b/>
          <w:bCs/>
          <w:color w:val="000000" w:themeColor="text1"/>
          <w:sz w:val="24"/>
        </w:rPr>
        <w:t xml:space="preserve">ROK: </w:t>
      </w:r>
      <w:r w:rsidR="004323E8" w:rsidRPr="009436F8">
        <w:rPr>
          <w:bCs/>
          <w:color w:val="000000" w:themeColor="text1"/>
          <w:sz w:val="24"/>
        </w:rPr>
        <w:t>I kvartal 2023. godine</w:t>
      </w:r>
      <w:r w:rsidR="004323E8" w:rsidRPr="009436F8">
        <w:rPr>
          <w:b/>
          <w:bCs/>
          <w:color w:val="000000" w:themeColor="text1"/>
          <w:sz w:val="24"/>
        </w:rPr>
        <w:t xml:space="preserve">  </w:t>
      </w:r>
    </w:p>
    <w:p w:rsidR="004323E8" w:rsidRPr="009436F8" w:rsidRDefault="004323E8" w:rsidP="004323E8">
      <w:pPr>
        <w:pStyle w:val="BodyTextIndent2"/>
        <w:ind w:left="0"/>
        <w:rPr>
          <w:b/>
          <w:bCs/>
          <w:color w:val="000000" w:themeColor="text1"/>
          <w:sz w:val="24"/>
        </w:rPr>
      </w:pPr>
      <w:r w:rsidRPr="009436F8">
        <w:rPr>
          <w:b/>
          <w:bCs/>
          <w:color w:val="000000" w:themeColor="text1"/>
          <w:sz w:val="24"/>
        </w:rPr>
        <w:t xml:space="preserve">                                                   </w:t>
      </w:r>
    </w:p>
    <w:p w:rsidR="004323E8" w:rsidRPr="009436F8" w:rsidRDefault="004323E8" w:rsidP="004323E8">
      <w:pPr>
        <w:rPr>
          <w:b/>
          <w:color w:val="000000" w:themeColor="text1"/>
          <w:lang w:val="sr-Latn-CS"/>
        </w:rPr>
      </w:pPr>
      <w:r w:rsidRPr="009436F8">
        <w:rPr>
          <w:bCs/>
          <w:color w:val="000000" w:themeColor="text1"/>
        </w:rPr>
        <w:lastRenderedPageBreak/>
        <w:t xml:space="preserve">        </w:t>
      </w:r>
      <w:r w:rsidRPr="009436F8">
        <w:rPr>
          <w:b/>
          <w:bCs/>
          <w:color w:val="000000" w:themeColor="text1"/>
        </w:rPr>
        <w:t xml:space="preserve">10. </w:t>
      </w:r>
      <w:r w:rsidRPr="009436F8">
        <w:rPr>
          <w:b/>
          <w:color w:val="000000" w:themeColor="text1"/>
          <w:lang w:val="sr-Latn-CS"/>
        </w:rPr>
        <w:t xml:space="preserve"> Informacija o realizaciji investicij</w:t>
      </w:r>
      <w:r w:rsidR="006E33CB">
        <w:rPr>
          <w:b/>
          <w:color w:val="000000" w:themeColor="text1"/>
          <w:lang w:val="sr-Latn-CS"/>
        </w:rPr>
        <w:t>a u oblasti kulture</w:t>
      </w:r>
      <w:r w:rsidRPr="009436F8">
        <w:rPr>
          <w:b/>
          <w:color w:val="000000" w:themeColor="text1"/>
          <w:lang w:val="sr-Latn-CS"/>
        </w:rPr>
        <w:t xml:space="preserve"> i sporta </w:t>
      </w:r>
    </w:p>
    <w:p w:rsidR="004323E8" w:rsidRPr="009436F8" w:rsidRDefault="004323E8" w:rsidP="004323E8">
      <w:pPr>
        <w:rPr>
          <w:b/>
          <w:color w:val="000000" w:themeColor="text1"/>
          <w:lang w:val="sr-Latn-CS"/>
        </w:rPr>
      </w:pPr>
      <w:r w:rsidRPr="009436F8">
        <w:rPr>
          <w:b/>
          <w:color w:val="000000" w:themeColor="text1"/>
          <w:lang w:val="sr-Latn-CS"/>
        </w:rPr>
        <w:t xml:space="preserve">              u 2022. godinu koja sadrži realan prikaz investicionih ulaganja, sa ocjenom </w:t>
      </w:r>
    </w:p>
    <w:p w:rsidR="006E33CB" w:rsidRDefault="004323E8" w:rsidP="004323E8">
      <w:pPr>
        <w:rPr>
          <w:b/>
          <w:color w:val="000000" w:themeColor="text1"/>
          <w:lang w:val="sr-Latn-CS"/>
        </w:rPr>
      </w:pPr>
      <w:r w:rsidRPr="009436F8">
        <w:rPr>
          <w:b/>
          <w:color w:val="000000" w:themeColor="text1"/>
          <w:lang w:val="sr-Latn-CS"/>
        </w:rPr>
        <w:t xml:space="preserve">              potreba, mogućnosti i prioriteta daljih investicionih ulaganja.      </w:t>
      </w:r>
    </w:p>
    <w:p w:rsidR="004323E8" w:rsidRPr="009436F8" w:rsidRDefault="004323E8" w:rsidP="004323E8">
      <w:pPr>
        <w:rPr>
          <w:b/>
          <w:color w:val="000000" w:themeColor="text1"/>
          <w:lang w:val="sr-Latn-CS"/>
        </w:rPr>
      </w:pPr>
      <w:r w:rsidRPr="009436F8">
        <w:rPr>
          <w:b/>
          <w:color w:val="000000" w:themeColor="text1"/>
          <w:lang w:val="sr-Latn-CS"/>
        </w:rPr>
        <w:t xml:space="preserve">           </w:t>
      </w:r>
    </w:p>
    <w:p w:rsidR="006E33CB" w:rsidRDefault="004323E8" w:rsidP="006E33CB">
      <w:pPr>
        <w:pStyle w:val="BodyTextIndent2"/>
        <w:ind w:left="0"/>
        <w:rPr>
          <w:b/>
          <w:bCs/>
          <w:color w:val="000000" w:themeColor="text1"/>
          <w:sz w:val="24"/>
        </w:rPr>
      </w:pPr>
      <w:r w:rsidRPr="009436F8">
        <w:rPr>
          <w:b/>
          <w:color w:val="000000" w:themeColor="text1"/>
          <w:lang w:val="sr-Latn-CS"/>
        </w:rPr>
        <w:t xml:space="preserve">            </w:t>
      </w:r>
      <w:r w:rsidR="006E33CB">
        <w:rPr>
          <w:b/>
          <w:color w:val="000000" w:themeColor="text1"/>
          <w:lang w:val="sr-Latn-CS"/>
        </w:rPr>
        <w:t xml:space="preserve">           </w:t>
      </w:r>
      <w:r w:rsidRPr="009436F8">
        <w:rPr>
          <w:b/>
          <w:color w:val="000000" w:themeColor="text1"/>
          <w:lang w:val="sr-Latn-CS"/>
        </w:rPr>
        <w:t xml:space="preserve">  </w:t>
      </w:r>
      <w:r w:rsidR="006E33CB">
        <w:rPr>
          <w:b/>
          <w:color w:val="000000" w:themeColor="text1"/>
          <w:lang w:val="sr-Latn-CS"/>
        </w:rPr>
        <w:t xml:space="preserve"> </w:t>
      </w:r>
      <w:r w:rsidR="006E33CB">
        <w:rPr>
          <w:b/>
          <w:bCs/>
          <w:color w:val="000000" w:themeColor="text1"/>
          <w:sz w:val="24"/>
        </w:rPr>
        <w:t xml:space="preserve">Akt: </w:t>
      </w:r>
      <w:r w:rsidR="006E33CB" w:rsidRPr="006E33CB">
        <w:rPr>
          <w:bCs/>
          <w:color w:val="000000" w:themeColor="text1"/>
          <w:sz w:val="24"/>
        </w:rPr>
        <w:t>za Gradonačelnika</w:t>
      </w:r>
    </w:p>
    <w:p w:rsidR="006E33CB" w:rsidRPr="006E33CB" w:rsidRDefault="006E33CB" w:rsidP="006E33CB">
      <w:pPr>
        <w:pStyle w:val="BodyTextIndent2"/>
        <w:ind w:left="0"/>
        <w:rPr>
          <w:bCs/>
          <w:color w:val="000000" w:themeColor="text1"/>
          <w:sz w:val="24"/>
        </w:rPr>
      </w:pPr>
      <w:r>
        <w:rPr>
          <w:b/>
          <w:bCs/>
          <w:color w:val="000000" w:themeColor="text1"/>
          <w:sz w:val="24"/>
        </w:rPr>
        <w:t xml:space="preserve">                              Nosilac posla:</w:t>
      </w:r>
      <w:r w:rsidRPr="006E33CB">
        <w:rPr>
          <w:bCs/>
          <w:color w:val="000000" w:themeColor="text1"/>
          <w:sz w:val="24"/>
        </w:rPr>
        <w:t>Odjeljenje za kulturu odnosno sport</w:t>
      </w:r>
      <w:r>
        <w:rPr>
          <w:bCs/>
          <w:color w:val="000000" w:themeColor="text1"/>
          <w:sz w:val="24"/>
        </w:rPr>
        <w:t xml:space="preserve"> </w:t>
      </w:r>
    </w:p>
    <w:p w:rsidR="006E33CB" w:rsidRPr="009436F8" w:rsidRDefault="006E33CB" w:rsidP="006E33CB">
      <w:pPr>
        <w:pStyle w:val="BodyTextIndent2"/>
        <w:ind w:left="0"/>
        <w:rPr>
          <w:b/>
          <w:bCs/>
          <w:color w:val="000000" w:themeColor="text1"/>
          <w:sz w:val="24"/>
        </w:rPr>
      </w:pPr>
      <w:r>
        <w:rPr>
          <w:b/>
          <w:bCs/>
          <w:color w:val="000000" w:themeColor="text1"/>
          <w:sz w:val="24"/>
        </w:rPr>
        <w:t xml:space="preserve">                              </w:t>
      </w:r>
      <w:r w:rsidRPr="009436F8">
        <w:rPr>
          <w:b/>
          <w:bCs/>
          <w:color w:val="000000" w:themeColor="text1"/>
          <w:sz w:val="24"/>
        </w:rPr>
        <w:t xml:space="preserve">ROK: </w:t>
      </w:r>
      <w:r w:rsidRPr="009436F8">
        <w:rPr>
          <w:bCs/>
          <w:color w:val="000000" w:themeColor="text1"/>
          <w:sz w:val="24"/>
        </w:rPr>
        <w:t>I kvartal 2023. godine</w:t>
      </w:r>
      <w:r w:rsidRPr="009436F8">
        <w:rPr>
          <w:b/>
          <w:bCs/>
          <w:color w:val="000000" w:themeColor="text1"/>
          <w:sz w:val="24"/>
        </w:rPr>
        <w:t xml:space="preserve">  </w:t>
      </w:r>
    </w:p>
    <w:p w:rsidR="004323E8" w:rsidRPr="009436F8" w:rsidRDefault="004323E8" w:rsidP="004323E8">
      <w:pPr>
        <w:rPr>
          <w:b/>
          <w:color w:val="000000" w:themeColor="text1"/>
          <w:lang w:val="sr-Latn-CS"/>
        </w:rPr>
      </w:pPr>
    </w:p>
    <w:p w:rsidR="004323E8" w:rsidRPr="009436F8" w:rsidRDefault="004323E8" w:rsidP="006E33CB">
      <w:pPr>
        <w:pStyle w:val="BodyTextIndent2"/>
        <w:ind w:left="0"/>
        <w:rPr>
          <w:b/>
          <w:bCs/>
          <w:color w:val="000000" w:themeColor="text1"/>
          <w:sz w:val="24"/>
        </w:rPr>
      </w:pPr>
      <w:r w:rsidRPr="009436F8">
        <w:rPr>
          <w:b/>
          <w:bCs/>
          <w:color w:val="000000" w:themeColor="text1"/>
          <w:sz w:val="24"/>
        </w:rPr>
        <w:t xml:space="preserve">                                                                                   </w:t>
      </w:r>
    </w:p>
    <w:p w:rsidR="004323E8" w:rsidRPr="009436F8" w:rsidRDefault="006E33CB" w:rsidP="004323E8">
      <w:pPr>
        <w:pStyle w:val="BodyTextIndent2"/>
        <w:ind w:left="720"/>
        <w:rPr>
          <w:b/>
          <w:bCs/>
          <w:color w:val="000000" w:themeColor="text1"/>
          <w:sz w:val="24"/>
        </w:rPr>
      </w:pPr>
      <w:r>
        <w:rPr>
          <w:b/>
          <w:bCs/>
          <w:color w:val="000000" w:themeColor="text1"/>
          <w:sz w:val="24"/>
        </w:rPr>
        <w:t>11</w:t>
      </w:r>
      <w:r w:rsidR="004323E8" w:rsidRPr="009436F8">
        <w:rPr>
          <w:b/>
          <w:bCs/>
          <w:color w:val="000000" w:themeColor="text1"/>
          <w:sz w:val="24"/>
        </w:rPr>
        <w:t>. Poslovi u vezi sa uspostavljenim registrom rizika iz nadležnosti Sekretarijata za kulturu i sport</w:t>
      </w:r>
    </w:p>
    <w:p w:rsidR="004323E8" w:rsidRPr="009436F8" w:rsidRDefault="004323E8" w:rsidP="004323E8">
      <w:pPr>
        <w:pStyle w:val="BodyTextIndent2"/>
        <w:ind w:left="720"/>
        <w:rPr>
          <w:b/>
          <w:bCs/>
          <w:color w:val="000000" w:themeColor="text1"/>
          <w:sz w:val="24"/>
        </w:rPr>
      </w:pPr>
    </w:p>
    <w:p w:rsidR="004323E8" w:rsidRPr="009436F8" w:rsidRDefault="004323E8" w:rsidP="004323E8">
      <w:pPr>
        <w:pStyle w:val="BodyTextIndent2"/>
        <w:ind w:left="720"/>
        <w:rPr>
          <w:bCs/>
          <w:color w:val="000000" w:themeColor="text1"/>
          <w:sz w:val="24"/>
        </w:rPr>
      </w:pPr>
      <w:r w:rsidRPr="009436F8">
        <w:rPr>
          <w:bCs/>
          <w:color w:val="000000" w:themeColor="text1"/>
          <w:sz w:val="24"/>
        </w:rPr>
        <w:t>Pravni osnov za obavljanje ovih poslova sadržan je u Zakonu o upravljanju i unutrašnjim kontrolama u javnom sektoru.</w:t>
      </w:r>
    </w:p>
    <w:p w:rsidR="004323E8" w:rsidRDefault="004323E8" w:rsidP="004323E8">
      <w:pPr>
        <w:pStyle w:val="BodyTextIndent2"/>
        <w:ind w:left="720"/>
        <w:rPr>
          <w:bCs/>
          <w:color w:val="000000" w:themeColor="text1"/>
          <w:sz w:val="24"/>
        </w:rPr>
      </w:pPr>
      <w:r w:rsidRPr="009436F8">
        <w:rPr>
          <w:bCs/>
          <w:color w:val="000000" w:themeColor="text1"/>
          <w:sz w:val="24"/>
        </w:rPr>
        <w:t xml:space="preserve">                                                             </w:t>
      </w:r>
      <w:r w:rsidRPr="009436F8">
        <w:rPr>
          <w:b/>
          <w:bCs/>
          <w:color w:val="000000" w:themeColor="text1"/>
          <w:sz w:val="24"/>
        </w:rPr>
        <w:t xml:space="preserve">Akt: </w:t>
      </w:r>
      <w:r w:rsidRPr="006E33CB">
        <w:rPr>
          <w:bCs/>
          <w:color w:val="000000" w:themeColor="text1"/>
          <w:sz w:val="24"/>
        </w:rPr>
        <w:t>za Sekretarijat za finansije</w:t>
      </w:r>
    </w:p>
    <w:p w:rsidR="006E33CB" w:rsidRPr="006E33CB" w:rsidRDefault="006E33CB" w:rsidP="004323E8">
      <w:pPr>
        <w:pStyle w:val="BodyTextIndent2"/>
        <w:ind w:left="720"/>
        <w:rPr>
          <w:bCs/>
          <w:color w:val="000000" w:themeColor="text1"/>
          <w:sz w:val="24"/>
        </w:rPr>
      </w:pPr>
      <w:r>
        <w:rPr>
          <w:b/>
          <w:bCs/>
          <w:color w:val="000000" w:themeColor="text1"/>
          <w:sz w:val="24"/>
        </w:rPr>
        <w:t xml:space="preserve">                                                             Nosilac posla:</w:t>
      </w:r>
      <w:r w:rsidRPr="006E33CB">
        <w:rPr>
          <w:bCs/>
          <w:color w:val="000000" w:themeColor="text1"/>
          <w:sz w:val="24"/>
        </w:rPr>
        <w:t>Odjeljenje za kulturu odnosno sport</w:t>
      </w:r>
    </w:p>
    <w:p w:rsidR="004323E8" w:rsidRPr="009436F8" w:rsidRDefault="004323E8" w:rsidP="004323E8">
      <w:pPr>
        <w:pStyle w:val="BodyTextIndent2"/>
        <w:ind w:left="720"/>
        <w:rPr>
          <w:b/>
          <w:bCs/>
          <w:color w:val="000000" w:themeColor="text1"/>
          <w:sz w:val="24"/>
        </w:rPr>
      </w:pPr>
      <w:r w:rsidRPr="009436F8">
        <w:rPr>
          <w:b/>
          <w:bCs/>
          <w:color w:val="000000" w:themeColor="text1"/>
          <w:sz w:val="24"/>
        </w:rPr>
        <w:t xml:space="preserve">                                     </w:t>
      </w:r>
      <w:r w:rsidR="006E33CB">
        <w:rPr>
          <w:b/>
          <w:bCs/>
          <w:color w:val="000000" w:themeColor="text1"/>
          <w:sz w:val="24"/>
        </w:rPr>
        <w:t xml:space="preserve">                        </w:t>
      </w:r>
      <w:r w:rsidRPr="009436F8">
        <w:rPr>
          <w:b/>
          <w:bCs/>
          <w:color w:val="000000" w:themeColor="text1"/>
          <w:sz w:val="24"/>
        </w:rPr>
        <w:t xml:space="preserve">Rok: </w:t>
      </w:r>
      <w:r w:rsidR="006E33CB">
        <w:rPr>
          <w:b/>
          <w:bCs/>
          <w:color w:val="000000" w:themeColor="text1"/>
          <w:sz w:val="24"/>
        </w:rPr>
        <w:t xml:space="preserve"> </w:t>
      </w:r>
      <w:r w:rsidRPr="006E33CB">
        <w:rPr>
          <w:bCs/>
          <w:color w:val="000000" w:themeColor="text1"/>
          <w:sz w:val="24"/>
        </w:rPr>
        <w:t>godišnje</w:t>
      </w:r>
    </w:p>
    <w:p w:rsidR="004323E8" w:rsidRPr="009436F8" w:rsidRDefault="004323E8" w:rsidP="004323E8">
      <w:pPr>
        <w:pStyle w:val="BodyTextIndent2"/>
        <w:ind w:left="720"/>
        <w:rPr>
          <w:b/>
          <w:bCs/>
          <w:color w:val="000000" w:themeColor="text1"/>
          <w:sz w:val="24"/>
        </w:rPr>
      </w:pPr>
    </w:p>
    <w:p w:rsidR="004323E8" w:rsidRPr="009436F8" w:rsidRDefault="006E33CB" w:rsidP="004323E8">
      <w:pPr>
        <w:pStyle w:val="BodyTextIndent2"/>
        <w:ind w:left="720"/>
        <w:rPr>
          <w:b/>
          <w:bCs/>
          <w:color w:val="000000" w:themeColor="text1"/>
          <w:sz w:val="24"/>
        </w:rPr>
      </w:pPr>
      <w:r>
        <w:rPr>
          <w:b/>
          <w:bCs/>
          <w:color w:val="000000" w:themeColor="text1"/>
          <w:sz w:val="24"/>
        </w:rPr>
        <w:t>12</w:t>
      </w:r>
      <w:r w:rsidR="004323E8" w:rsidRPr="009436F8">
        <w:rPr>
          <w:b/>
          <w:bCs/>
          <w:color w:val="000000" w:themeColor="text1"/>
          <w:sz w:val="24"/>
        </w:rPr>
        <w:t>. Izvještaj o sprovođenju postupka obezbjeđenja učešća lokalnog stanovništva u vršenju javnih poslova</w:t>
      </w:r>
    </w:p>
    <w:p w:rsidR="004323E8" w:rsidRPr="009436F8" w:rsidRDefault="004323E8" w:rsidP="004323E8">
      <w:pPr>
        <w:pStyle w:val="BodyTextIndent2"/>
        <w:ind w:left="720"/>
        <w:rPr>
          <w:b/>
          <w:bCs/>
          <w:color w:val="000000" w:themeColor="text1"/>
          <w:sz w:val="24"/>
        </w:rPr>
      </w:pPr>
    </w:p>
    <w:p w:rsidR="004323E8" w:rsidRPr="009436F8" w:rsidRDefault="004323E8" w:rsidP="004323E8">
      <w:pPr>
        <w:pStyle w:val="BodyTextIndent2"/>
        <w:ind w:left="720"/>
        <w:rPr>
          <w:bCs/>
          <w:color w:val="000000" w:themeColor="text1"/>
          <w:sz w:val="24"/>
        </w:rPr>
      </w:pPr>
      <w:r w:rsidRPr="009436F8">
        <w:rPr>
          <w:bCs/>
          <w:color w:val="000000" w:themeColor="text1"/>
          <w:sz w:val="24"/>
        </w:rPr>
        <w:t>Članom 22 stav 2 Odluke o učešću lokalnog stanovništva u vršenju javnih poslova( Sl. List CG-Opštinski propisi, broj 31/19)propisano je da su nadležni organi dužni da glavnom administratoru najmanje jednom godišnje dostavljaju podatke potrebne za vršenje nadzora</w:t>
      </w:r>
    </w:p>
    <w:p w:rsidR="004323E8" w:rsidRPr="009436F8" w:rsidRDefault="004323E8" w:rsidP="004323E8">
      <w:pPr>
        <w:pStyle w:val="BodyTextIndent2"/>
        <w:ind w:left="720"/>
        <w:rPr>
          <w:b/>
          <w:bCs/>
          <w:color w:val="000000" w:themeColor="text1"/>
          <w:sz w:val="24"/>
        </w:rPr>
      </w:pPr>
      <w:r w:rsidRPr="009436F8">
        <w:rPr>
          <w:b/>
          <w:bCs/>
          <w:color w:val="000000" w:themeColor="text1"/>
          <w:sz w:val="24"/>
        </w:rPr>
        <w:t xml:space="preserve">                                                                     Akt: </w:t>
      </w:r>
      <w:r w:rsidRPr="006E33CB">
        <w:rPr>
          <w:bCs/>
          <w:color w:val="000000" w:themeColor="text1"/>
          <w:sz w:val="24"/>
        </w:rPr>
        <w:t>za glavnog administratora</w:t>
      </w:r>
    </w:p>
    <w:p w:rsidR="004323E8" w:rsidRPr="009436F8" w:rsidRDefault="004323E8" w:rsidP="004323E8">
      <w:pPr>
        <w:pStyle w:val="BodyTextIndent2"/>
        <w:ind w:left="720"/>
        <w:rPr>
          <w:b/>
          <w:bCs/>
          <w:color w:val="000000" w:themeColor="text1"/>
          <w:sz w:val="24"/>
        </w:rPr>
      </w:pPr>
      <w:r w:rsidRPr="009436F8">
        <w:rPr>
          <w:b/>
          <w:bCs/>
          <w:color w:val="000000" w:themeColor="text1"/>
          <w:sz w:val="24"/>
        </w:rPr>
        <w:t xml:space="preserve">                                                                     Rok: </w:t>
      </w:r>
      <w:r w:rsidRPr="006E33CB">
        <w:rPr>
          <w:bCs/>
          <w:color w:val="000000" w:themeColor="text1"/>
          <w:sz w:val="24"/>
        </w:rPr>
        <w:t>najmanje jednom godišnje</w:t>
      </w:r>
    </w:p>
    <w:p w:rsidR="004323E8" w:rsidRPr="009436F8" w:rsidRDefault="004323E8" w:rsidP="004323E8">
      <w:pPr>
        <w:pStyle w:val="BodyTextIndent2"/>
        <w:ind w:left="720"/>
        <w:rPr>
          <w:b/>
          <w:bCs/>
          <w:color w:val="000000" w:themeColor="text1"/>
          <w:sz w:val="24"/>
        </w:rPr>
      </w:pPr>
    </w:p>
    <w:p w:rsidR="004323E8" w:rsidRPr="009436F8" w:rsidRDefault="004323E8" w:rsidP="004323E8">
      <w:pPr>
        <w:jc w:val="both"/>
        <w:rPr>
          <w:color w:val="000000" w:themeColor="text1"/>
        </w:rPr>
      </w:pPr>
    </w:p>
    <w:p w:rsidR="004323E8" w:rsidRPr="009436F8" w:rsidRDefault="004323E8" w:rsidP="004323E8">
      <w:pPr>
        <w:pStyle w:val="BodyTextIndent2"/>
        <w:ind w:left="720"/>
        <w:rPr>
          <w:b/>
          <w:bCs/>
          <w:color w:val="000000" w:themeColor="text1"/>
          <w:sz w:val="24"/>
        </w:rPr>
      </w:pPr>
      <w:r w:rsidRPr="009436F8">
        <w:rPr>
          <w:b/>
          <w:color w:val="000000" w:themeColor="text1"/>
          <w:sz w:val="24"/>
        </w:rPr>
        <w:t>1</w:t>
      </w:r>
      <w:r w:rsidR="006E33CB">
        <w:rPr>
          <w:b/>
          <w:color w:val="000000" w:themeColor="text1"/>
          <w:sz w:val="24"/>
        </w:rPr>
        <w:t>3</w:t>
      </w:r>
      <w:r w:rsidRPr="009436F8">
        <w:rPr>
          <w:b/>
          <w:color w:val="000000" w:themeColor="text1"/>
          <w:sz w:val="24"/>
        </w:rPr>
        <w:t>.</w:t>
      </w:r>
      <w:r w:rsidRPr="009436F8">
        <w:rPr>
          <w:color w:val="000000" w:themeColor="text1"/>
          <w:sz w:val="24"/>
        </w:rPr>
        <w:t xml:space="preserve"> </w:t>
      </w:r>
      <w:r w:rsidRPr="009436F8">
        <w:rPr>
          <w:b/>
          <w:bCs/>
          <w:color w:val="000000" w:themeColor="text1"/>
          <w:sz w:val="24"/>
        </w:rPr>
        <w:t>Davanje prijedloga za zaštitu, restauraciju ili konzervaciju spomenika kulture u saradnji sa JU Muzeji i galerije Podgorice</w:t>
      </w:r>
    </w:p>
    <w:p w:rsidR="004323E8" w:rsidRPr="009436F8" w:rsidRDefault="004323E8" w:rsidP="006E33CB">
      <w:pPr>
        <w:pStyle w:val="BodyTextIndent2"/>
        <w:ind w:left="0"/>
        <w:rPr>
          <w:b/>
          <w:color w:val="000000" w:themeColor="text1"/>
          <w:sz w:val="24"/>
        </w:rPr>
      </w:pPr>
    </w:p>
    <w:p w:rsidR="004323E8" w:rsidRPr="009436F8" w:rsidRDefault="006E33CB" w:rsidP="004323E8">
      <w:pPr>
        <w:pStyle w:val="BodyTextIndent2"/>
        <w:ind w:left="75" w:firstLine="645"/>
        <w:rPr>
          <w:b/>
          <w:color w:val="000000" w:themeColor="text1"/>
          <w:sz w:val="24"/>
          <w:lang w:val="sr-Latn-CS"/>
        </w:rPr>
      </w:pPr>
      <w:r>
        <w:rPr>
          <w:b/>
          <w:color w:val="000000" w:themeColor="text1"/>
          <w:sz w:val="24"/>
        </w:rPr>
        <w:t xml:space="preserve">14. </w:t>
      </w:r>
      <w:r w:rsidR="004323E8" w:rsidRPr="009436F8">
        <w:rPr>
          <w:b/>
          <w:color w:val="000000" w:themeColor="text1"/>
          <w:sz w:val="24"/>
        </w:rPr>
        <w:t>Rje</w:t>
      </w:r>
      <w:r w:rsidR="004323E8" w:rsidRPr="009436F8">
        <w:rPr>
          <w:b/>
          <w:color w:val="000000" w:themeColor="text1"/>
          <w:sz w:val="24"/>
          <w:lang w:val="sr-Latn-CS"/>
        </w:rPr>
        <w:t>šavanje u postupku zabrane podizanja bespra</w:t>
      </w:r>
      <w:r>
        <w:rPr>
          <w:b/>
          <w:color w:val="000000" w:themeColor="text1"/>
          <w:sz w:val="24"/>
          <w:lang w:val="sr-Latn-CS"/>
        </w:rPr>
        <w:t>vno podignutog spomen-obilježja</w:t>
      </w:r>
    </w:p>
    <w:p w:rsidR="004323E8" w:rsidRPr="009436F8" w:rsidRDefault="004323E8" w:rsidP="004323E8">
      <w:pPr>
        <w:pStyle w:val="BodyTextIndent2"/>
        <w:ind w:left="75" w:firstLine="645"/>
        <w:rPr>
          <w:b/>
          <w:color w:val="000000" w:themeColor="text1"/>
          <w:sz w:val="24"/>
        </w:rPr>
      </w:pPr>
    </w:p>
    <w:p w:rsidR="004323E8" w:rsidRPr="009436F8" w:rsidRDefault="006E33CB" w:rsidP="004323E8">
      <w:pPr>
        <w:pStyle w:val="BodyTextIndent2"/>
        <w:ind w:left="75" w:firstLine="720"/>
        <w:rPr>
          <w:b/>
          <w:color w:val="000000" w:themeColor="text1"/>
          <w:sz w:val="24"/>
        </w:rPr>
      </w:pPr>
      <w:r>
        <w:rPr>
          <w:b/>
          <w:color w:val="000000" w:themeColor="text1"/>
          <w:sz w:val="24"/>
        </w:rPr>
        <w:t>15.</w:t>
      </w:r>
      <w:r w:rsidR="004323E8" w:rsidRPr="009436F8">
        <w:rPr>
          <w:b/>
          <w:color w:val="000000" w:themeColor="text1"/>
          <w:sz w:val="24"/>
        </w:rPr>
        <w:t>Rješavanje o uklanjanju  spomen-obilježja skidanjem spomen-objekta ili dijela spomen objekta koji su podignuti suprotno odredbama Zakona  spomen-obilježjima (»Sl. list CG«, br. 40/08).</w:t>
      </w:r>
    </w:p>
    <w:p w:rsidR="004323E8" w:rsidRPr="009436F8" w:rsidRDefault="004323E8" w:rsidP="004323E8">
      <w:pPr>
        <w:pStyle w:val="BodyTextIndent2"/>
        <w:ind w:left="0"/>
        <w:rPr>
          <w:b/>
          <w:color w:val="000000" w:themeColor="text1"/>
          <w:sz w:val="24"/>
        </w:rPr>
      </w:pPr>
      <w:r w:rsidRPr="009436F8">
        <w:rPr>
          <w:b/>
          <w:color w:val="000000" w:themeColor="text1"/>
          <w:sz w:val="24"/>
        </w:rPr>
        <w:t xml:space="preserve">                                    </w:t>
      </w:r>
      <w:r w:rsidRPr="009436F8">
        <w:rPr>
          <w:b/>
          <w:color w:val="000000" w:themeColor="text1"/>
          <w:sz w:val="24"/>
        </w:rPr>
        <w:tab/>
      </w:r>
      <w:r w:rsidRPr="009436F8">
        <w:rPr>
          <w:b/>
          <w:color w:val="000000" w:themeColor="text1"/>
          <w:sz w:val="24"/>
        </w:rPr>
        <w:tab/>
      </w:r>
    </w:p>
    <w:p w:rsidR="004323E8" w:rsidRPr="009436F8" w:rsidRDefault="004323E8" w:rsidP="004323E8">
      <w:pPr>
        <w:pStyle w:val="BodyTextIndent2"/>
        <w:ind w:left="0"/>
        <w:rPr>
          <w:color w:val="000000" w:themeColor="text1"/>
          <w:sz w:val="24"/>
        </w:rPr>
      </w:pPr>
      <w:r w:rsidRPr="009436F8">
        <w:rPr>
          <w:b/>
          <w:color w:val="000000" w:themeColor="text1"/>
          <w:sz w:val="24"/>
        </w:rPr>
        <w:t xml:space="preserve">                                                           </w:t>
      </w:r>
      <w:r w:rsidR="006E33CB">
        <w:rPr>
          <w:b/>
          <w:color w:val="000000" w:themeColor="text1"/>
          <w:sz w:val="24"/>
        </w:rPr>
        <w:t>N</w:t>
      </w:r>
      <w:r w:rsidR="006E33CB" w:rsidRPr="009436F8">
        <w:rPr>
          <w:b/>
          <w:color w:val="000000" w:themeColor="text1"/>
          <w:sz w:val="24"/>
        </w:rPr>
        <w:t xml:space="preserve">osilac posla: </w:t>
      </w:r>
      <w:r w:rsidRPr="009436F8">
        <w:rPr>
          <w:color w:val="000000" w:themeColor="text1"/>
          <w:sz w:val="24"/>
        </w:rPr>
        <w:t>Sekretarijat za kulturu i sport i</w:t>
      </w:r>
    </w:p>
    <w:p w:rsidR="004323E8" w:rsidRPr="009436F8" w:rsidRDefault="004323E8" w:rsidP="004323E8">
      <w:pPr>
        <w:jc w:val="both"/>
        <w:rPr>
          <w:color w:val="000000" w:themeColor="text1"/>
        </w:rPr>
      </w:pPr>
      <w:r w:rsidRPr="009436F8">
        <w:rPr>
          <w:color w:val="000000" w:themeColor="text1"/>
          <w:lang w:val="sl-SI"/>
        </w:rPr>
        <w:t xml:space="preserve"> </w:t>
      </w:r>
      <w:r w:rsidRPr="009436F8">
        <w:rPr>
          <w:color w:val="000000" w:themeColor="text1"/>
          <w:lang w:val="sl-SI"/>
        </w:rPr>
        <w:tab/>
      </w:r>
      <w:r w:rsidRPr="009436F8">
        <w:rPr>
          <w:color w:val="000000" w:themeColor="text1"/>
          <w:lang w:val="sl-SI"/>
        </w:rPr>
        <w:tab/>
      </w:r>
      <w:r w:rsidRPr="009436F8">
        <w:rPr>
          <w:color w:val="000000" w:themeColor="text1"/>
          <w:lang w:val="sl-SI"/>
        </w:rPr>
        <w:tab/>
      </w:r>
      <w:r w:rsidRPr="009436F8">
        <w:rPr>
          <w:color w:val="000000" w:themeColor="text1"/>
          <w:lang w:val="sl-SI"/>
        </w:rPr>
        <w:tab/>
      </w:r>
      <w:r w:rsidRPr="009436F8">
        <w:rPr>
          <w:color w:val="000000" w:themeColor="text1"/>
          <w:lang w:val="sl-SI"/>
        </w:rPr>
        <w:tab/>
      </w:r>
      <w:r w:rsidRPr="009436F8">
        <w:rPr>
          <w:color w:val="000000" w:themeColor="text1"/>
        </w:rPr>
        <w:t>Sekretarijat za planiranje prostora i održivi razvoj</w:t>
      </w:r>
    </w:p>
    <w:p w:rsidR="004323E8" w:rsidRDefault="004323E8" w:rsidP="004323E8">
      <w:pPr>
        <w:pStyle w:val="BodyTextIndent2"/>
        <w:ind w:left="0"/>
        <w:rPr>
          <w:b/>
          <w:bCs/>
          <w:i/>
          <w:color w:val="000000" w:themeColor="text1"/>
          <w:sz w:val="24"/>
          <w:u w:val="single"/>
        </w:rPr>
      </w:pPr>
    </w:p>
    <w:p w:rsidR="00D5278D" w:rsidRDefault="00D5278D" w:rsidP="004323E8">
      <w:pPr>
        <w:pStyle w:val="BodyTextIndent2"/>
        <w:ind w:left="0"/>
        <w:rPr>
          <w:b/>
          <w:bCs/>
          <w:i/>
          <w:color w:val="000000" w:themeColor="text1"/>
          <w:sz w:val="24"/>
          <w:u w:val="single"/>
        </w:rPr>
      </w:pPr>
    </w:p>
    <w:p w:rsidR="00D5278D" w:rsidRDefault="00D5278D" w:rsidP="004323E8">
      <w:pPr>
        <w:pStyle w:val="BodyTextIndent2"/>
        <w:ind w:left="0"/>
        <w:rPr>
          <w:b/>
          <w:bCs/>
          <w:i/>
          <w:color w:val="000000" w:themeColor="text1"/>
          <w:sz w:val="24"/>
          <w:u w:val="single"/>
        </w:rPr>
      </w:pPr>
    </w:p>
    <w:p w:rsidR="00D5278D" w:rsidRPr="009436F8" w:rsidRDefault="00D5278D" w:rsidP="004323E8">
      <w:pPr>
        <w:pStyle w:val="BodyTextIndent2"/>
        <w:ind w:left="0"/>
        <w:rPr>
          <w:b/>
          <w:bCs/>
          <w:i/>
          <w:color w:val="000000" w:themeColor="text1"/>
          <w:sz w:val="24"/>
          <w:u w:val="single"/>
        </w:rPr>
      </w:pPr>
    </w:p>
    <w:p w:rsidR="00122807" w:rsidRPr="00D5278D" w:rsidRDefault="00122807" w:rsidP="00122807">
      <w:pPr>
        <w:pStyle w:val="BodyTextIndent3"/>
        <w:ind w:left="0" w:firstLine="720"/>
        <w:rPr>
          <w:b/>
          <w:bCs/>
          <w:i/>
          <w:color w:val="000000" w:themeColor="text1"/>
          <w:sz w:val="24"/>
        </w:rPr>
      </w:pPr>
      <w:r w:rsidRPr="00D5278D">
        <w:rPr>
          <w:b/>
          <w:bCs/>
          <w:i/>
          <w:color w:val="000000" w:themeColor="text1"/>
          <w:sz w:val="24"/>
        </w:rPr>
        <w:t>I.III.A. Poslovi organizovanja manifestacija</w:t>
      </w:r>
    </w:p>
    <w:p w:rsidR="00122807" w:rsidRPr="009436F8" w:rsidRDefault="00122807" w:rsidP="00122807">
      <w:pPr>
        <w:pStyle w:val="BodyTextIndent2"/>
        <w:ind w:left="0"/>
        <w:rPr>
          <w:b/>
          <w:bCs/>
          <w:color w:val="000000" w:themeColor="text1"/>
          <w:sz w:val="24"/>
          <w:u w:val="single"/>
        </w:rPr>
      </w:pPr>
    </w:p>
    <w:p w:rsidR="00122807" w:rsidRPr="009436F8" w:rsidRDefault="00122807" w:rsidP="00D5278D">
      <w:pPr>
        <w:pStyle w:val="BodyTextIndent2"/>
        <w:ind w:left="1080"/>
        <w:rPr>
          <w:b/>
          <w:bCs/>
          <w:color w:val="000000" w:themeColor="text1"/>
          <w:sz w:val="24"/>
        </w:rPr>
      </w:pPr>
      <w:r w:rsidRPr="009436F8">
        <w:rPr>
          <w:b/>
          <w:bCs/>
          <w:color w:val="000000" w:themeColor="text1"/>
          <w:sz w:val="24"/>
        </w:rPr>
        <w:t>Manifestacije iz oblasti kulture</w:t>
      </w:r>
    </w:p>
    <w:p w:rsidR="00122807" w:rsidRPr="009436F8" w:rsidRDefault="00122807" w:rsidP="00122807">
      <w:pPr>
        <w:pStyle w:val="BodyTextIndent2"/>
        <w:ind w:left="0"/>
        <w:rPr>
          <w:b/>
          <w:bCs/>
          <w:color w:val="000000" w:themeColor="text1"/>
          <w:sz w:val="24"/>
        </w:rPr>
      </w:pPr>
      <w:r w:rsidRPr="009436F8">
        <w:rPr>
          <w:b/>
          <w:bCs/>
          <w:color w:val="000000" w:themeColor="text1"/>
          <w:sz w:val="24"/>
        </w:rPr>
        <w:t xml:space="preserve">    </w:t>
      </w:r>
    </w:p>
    <w:p w:rsidR="00122807" w:rsidRPr="009436F8" w:rsidRDefault="00122807" w:rsidP="00122807">
      <w:pPr>
        <w:pStyle w:val="ListParagraph"/>
        <w:numPr>
          <w:ilvl w:val="0"/>
          <w:numId w:val="5"/>
        </w:numPr>
        <w:shd w:val="clear" w:color="auto" w:fill="FFFFFF"/>
        <w:rPr>
          <w:color w:val="000000" w:themeColor="text1"/>
        </w:rPr>
      </w:pPr>
      <w:r w:rsidRPr="009436F8">
        <w:rPr>
          <w:b/>
          <w:bCs/>
          <w:i/>
          <w:iCs/>
          <w:color w:val="000000" w:themeColor="text1"/>
        </w:rPr>
        <w:t xml:space="preserve">Dani Dragana Radulovića </w:t>
      </w:r>
    </w:p>
    <w:p w:rsidR="00122807" w:rsidRPr="009436F8" w:rsidRDefault="00122807" w:rsidP="00122807">
      <w:pPr>
        <w:pStyle w:val="ListParagraph"/>
        <w:shd w:val="clear" w:color="auto" w:fill="FFFFFF"/>
        <w:ind w:left="1080"/>
        <w:jc w:val="both"/>
        <w:rPr>
          <w:color w:val="000000" w:themeColor="text1"/>
        </w:rPr>
      </w:pPr>
      <w:r w:rsidRPr="009436F8">
        <w:rPr>
          <w:b/>
          <w:bCs/>
          <w:color w:val="000000" w:themeColor="text1"/>
        </w:rPr>
        <w:t> </w:t>
      </w:r>
    </w:p>
    <w:p w:rsidR="00122807" w:rsidRPr="009436F8" w:rsidRDefault="00122807" w:rsidP="00122807">
      <w:pPr>
        <w:shd w:val="clear" w:color="auto" w:fill="FFFFFF"/>
        <w:ind w:firstLine="720"/>
        <w:jc w:val="both"/>
        <w:rPr>
          <w:color w:val="000000" w:themeColor="text1"/>
        </w:rPr>
      </w:pPr>
      <w:r w:rsidRPr="009436F8">
        <w:rPr>
          <w:bCs/>
          <w:color w:val="000000" w:themeColor="text1"/>
        </w:rPr>
        <w:t xml:space="preserve">Povodom 70 godina </w:t>
      </w:r>
      <w:proofErr w:type="gramStart"/>
      <w:r w:rsidRPr="009436F8">
        <w:rPr>
          <w:bCs/>
          <w:color w:val="000000" w:themeColor="text1"/>
        </w:rPr>
        <w:t>od</w:t>
      </w:r>
      <w:proofErr w:type="gramEnd"/>
      <w:r w:rsidRPr="009436F8">
        <w:rPr>
          <w:bCs/>
          <w:color w:val="000000" w:themeColor="text1"/>
        </w:rPr>
        <w:t xml:space="preserve"> rođenja Dragana Radulovića Sekretarijat pokrenuo je manifestaciju </w:t>
      </w:r>
      <w:r w:rsidRPr="009436F8">
        <w:rPr>
          <w:bCs/>
          <w:i/>
          <w:iCs/>
          <w:color w:val="000000" w:themeColor="text1"/>
        </w:rPr>
        <w:t>Dani Dragana Radulovića</w:t>
      </w:r>
      <w:r w:rsidRPr="009436F8">
        <w:rPr>
          <w:bCs/>
          <w:color w:val="000000" w:themeColor="text1"/>
        </w:rPr>
        <w:t>, sa tendencijom da ona postane tradicionalna i nadnacionalna.</w:t>
      </w:r>
    </w:p>
    <w:p w:rsidR="00122807" w:rsidRPr="009436F8" w:rsidRDefault="00122807" w:rsidP="00122807">
      <w:pPr>
        <w:shd w:val="clear" w:color="auto" w:fill="FFFFFF"/>
        <w:jc w:val="both"/>
        <w:rPr>
          <w:color w:val="000000" w:themeColor="text1"/>
        </w:rPr>
      </w:pPr>
      <w:r w:rsidRPr="009436F8">
        <w:rPr>
          <w:color w:val="000000" w:themeColor="text1"/>
        </w:rPr>
        <w:t>Dragan Radulović je crnogorski pisac za djecu i višestruko ostvareni</w:t>
      </w:r>
      <w:proofErr w:type="gramStart"/>
      <w:r w:rsidRPr="009436F8">
        <w:rPr>
          <w:color w:val="000000" w:themeColor="text1"/>
        </w:rPr>
        <w:t>  kulturni</w:t>
      </w:r>
      <w:proofErr w:type="gramEnd"/>
      <w:r w:rsidRPr="009436F8">
        <w:rPr>
          <w:color w:val="000000" w:themeColor="text1"/>
        </w:rPr>
        <w:t xml:space="preserve"> poslenik. Osim književnošću i televizijskim </w:t>
      </w:r>
      <w:proofErr w:type="gramStart"/>
      <w:r w:rsidRPr="009436F8">
        <w:rPr>
          <w:color w:val="000000" w:themeColor="text1"/>
        </w:rPr>
        <w:t>radom</w:t>
      </w:r>
      <w:proofErr w:type="gramEnd"/>
      <w:r w:rsidRPr="009436F8">
        <w:rPr>
          <w:color w:val="000000" w:themeColor="text1"/>
        </w:rPr>
        <w:t>, bavio se i slikarstvom i fotografijom. </w:t>
      </w:r>
    </w:p>
    <w:p w:rsidR="00122807" w:rsidRPr="009436F8" w:rsidRDefault="00122807" w:rsidP="00122807">
      <w:pPr>
        <w:shd w:val="clear" w:color="auto" w:fill="FFFFFF"/>
        <w:jc w:val="both"/>
        <w:rPr>
          <w:color w:val="000000" w:themeColor="text1"/>
        </w:rPr>
      </w:pPr>
      <w:r w:rsidRPr="009436F8">
        <w:rPr>
          <w:color w:val="000000" w:themeColor="text1"/>
        </w:rPr>
        <w:t xml:space="preserve">Uspješna budućnost svake zemlje počiva </w:t>
      </w:r>
      <w:proofErr w:type="gramStart"/>
      <w:r w:rsidRPr="009436F8">
        <w:rPr>
          <w:color w:val="000000" w:themeColor="text1"/>
        </w:rPr>
        <w:t>na</w:t>
      </w:r>
      <w:proofErr w:type="gramEnd"/>
      <w:r w:rsidRPr="009436F8">
        <w:rPr>
          <w:color w:val="000000" w:themeColor="text1"/>
        </w:rPr>
        <w:t xml:space="preserve"> znanju obrazovanih pojedinaca u njoj. Prvi kontakt sa knjigom i obrazovanjem</w:t>
      </w:r>
      <w:proofErr w:type="gramStart"/>
      <w:r w:rsidRPr="009436F8">
        <w:rPr>
          <w:color w:val="000000" w:themeColor="text1"/>
        </w:rPr>
        <w:t>  stiče</w:t>
      </w:r>
      <w:proofErr w:type="gramEnd"/>
      <w:r w:rsidRPr="009436F8">
        <w:rPr>
          <w:color w:val="000000" w:themeColor="text1"/>
        </w:rPr>
        <w:t xml:space="preserve"> se upravo preko književnosti za djecu. Ova dvodnevna manifestacija ima za cilj da ukaže </w:t>
      </w:r>
      <w:proofErr w:type="gramStart"/>
      <w:r w:rsidRPr="009436F8">
        <w:rPr>
          <w:color w:val="000000" w:themeColor="text1"/>
        </w:rPr>
        <w:t>na</w:t>
      </w:r>
      <w:proofErr w:type="gramEnd"/>
      <w:r w:rsidRPr="009436F8">
        <w:rPr>
          <w:color w:val="000000" w:themeColor="text1"/>
        </w:rPr>
        <w:t xml:space="preserve"> značaj književnosti za djecu i da kroz sadržajan i brižljivo koncipiran program afirmiše rad stvaralaca za djecu i dječijeg stvaralaštva, a Podgoricu dodatno promoviše kao grad koji snažno podstiče umjetnost i stvara prepoznatljive kulturne sadržaje. </w:t>
      </w:r>
    </w:p>
    <w:p w:rsidR="00122807" w:rsidRPr="009436F8" w:rsidRDefault="00122807" w:rsidP="00122807">
      <w:pPr>
        <w:shd w:val="clear" w:color="auto" w:fill="FFFFFF"/>
        <w:ind w:left="720"/>
        <w:rPr>
          <w:color w:val="000000" w:themeColor="text1"/>
        </w:rPr>
      </w:pPr>
      <w:r w:rsidRPr="009436F8">
        <w:rPr>
          <w:color w:val="000000" w:themeColor="text1"/>
        </w:rPr>
        <w:t> </w:t>
      </w:r>
    </w:p>
    <w:p w:rsidR="00122807" w:rsidRPr="009436F8" w:rsidRDefault="00122807" w:rsidP="00122807">
      <w:pPr>
        <w:pStyle w:val="ListParagraph"/>
        <w:shd w:val="clear" w:color="auto" w:fill="FFFFFF"/>
        <w:ind w:left="1080"/>
        <w:rPr>
          <w:color w:val="000000" w:themeColor="text1"/>
        </w:rPr>
      </w:pPr>
      <w:r w:rsidRPr="009436F8">
        <w:rPr>
          <w:color w:val="000000" w:themeColor="text1"/>
        </w:rPr>
        <w:t xml:space="preserve">            </w:t>
      </w:r>
      <w:r w:rsidRPr="009436F8">
        <w:rPr>
          <w:b/>
          <w:color w:val="000000" w:themeColor="text1"/>
        </w:rPr>
        <w:t>NOSILAC POSLA:</w:t>
      </w:r>
      <w:r w:rsidRPr="009436F8">
        <w:rPr>
          <w:color w:val="000000" w:themeColor="text1"/>
        </w:rPr>
        <w:t xml:space="preserve"> Sekretarijat za kulturu i sport u saradnji </w:t>
      </w:r>
      <w:proofErr w:type="gramStart"/>
      <w:r w:rsidRPr="009436F8">
        <w:rPr>
          <w:color w:val="000000" w:themeColor="text1"/>
        </w:rPr>
        <w:t>sa</w:t>
      </w:r>
      <w:proofErr w:type="gramEnd"/>
      <w:r w:rsidRPr="009436F8">
        <w:rPr>
          <w:color w:val="000000" w:themeColor="text1"/>
        </w:rPr>
        <w:t xml:space="preserve">                             </w:t>
      </w:r>
    </w:p>
    <w:p w:rsidR="00122807" w:rsidRPr="009436F8" w:rsidRDefault="00122807" w:rsidP="00122807">
      <w:pPr>
        <w:pStyle w:val="ListParagraph"/>
        <w:shd w:val="clear" w:color="auto" w:fill="FFFFFF"/>
        <w:ind w:left="1080"/>
        <w:rPr>
          <w:color w:val="000000" w:themeColor="text1"/>
        </w:rPr>
      </w:pPr>
      <w:r w:rsidRPr="009436F8">
        <w:rPr>
          <w:b/>
          <w:color w:val="000000" w:themeColor="text1"/>
        </w:rPr>
        <w:t xml:space="preserve">                                               </w:t>
      </w:r>
      <w:proofErr w:type="gramStart"/>
      <w:r w:rsidRPr="009436F8">
        <w:rPr>
          <w:color w:val="000000" w:themeColor="text1"/>
        </w:rPr>
        <w:t>vaspitno-obrazovnim</w:t>
      </w:r>
      <w:proofErr w:type="gramEnd"/>
      <w:r w:rsidRPr="009436F8">
        <w:rPr>
          <w:color w:val="000000" w:themeColor="text1"/>
        </w:rPr>
        <w:t xml:space="preserve"> i ustanovama kulture</w:t>
      </w:r>
    </w:p>
    <w:p w:rsidR="00122807" w:rsidRPr="009436F8" w:rsidRDefault="00122807" w:rsidP="00122807">
      <w:pPr>
        <w:pStyle w:val="ListParagraph"/>
        <w:shd w:val="clear" w:color="auto" w:fill="FFFFFF"/>
        <w:ind w:left="1080"/>
        <w:rPr>
          <w:bCs/>
          <w:color w:val="000000" w:themeColor="text1"/>
        </w:rPr>
      </w:pPr>
      <w:r w:rsidRPr="009436F8">
        <w:rPr>
          <w:color w:val="000000" w:themeColor="text1"/>
        </w:rPr>
        <w:t>            </w:t>
      </w:r>
      <w:r w:rsidRPr="009436F8">
        <w:rPr>
          <w:b/>
          <w:bCs/>
          <w:color w:val="000000" w:themeColor="text1"/>
        </w:rPr>
        <w:t xml:space="preserve">ROK:                          </w:t>
      </w:r>
      <w:proofErr w:type="gramStart"/>
      <w:r w:rsidRPr="009436F8">
        <w:rPr>
          <w:bCs/>
          <w:color w:val="000000" w:themeColor="text1"/>
        </w:rPr>
        <w:t>april</w:t>
      </w:r>
      <w:proofErr w:type="gramEnd"/>
      <w:r w:rsidRPr="009436F8">
        <w:rPr>
          <w:bCs/>
          <w:color w:val="000000" w:themeColor="text1"/>
        </w:rPr>
        <w:t xml:space="preserve"> 2023.godine</w:t>
      </w:r>
    </w:p>
    <w:p w:rsidR="00122807" w:rsidRPr="009436F8" w:rsidRDefault="00122807" w:rsidP="00122807">
      <w:pPr>
        <w:pStyle w:val="ListParagraph"/>
        <w:shd w:val="clear" w:color="auto" w:fill="FFFFFF"/>
        <w:ind w:left="1080"/>
        <w:rPr>
          <w:color w:val="000000" w:themeColor="text1"/>
        </w:rPr>
      </w:pPr>
    </w:p>
    <w:p w:rsidR="00122807" w:rsidRPr="009436F8" w:rsidRDefault="00122807" w:rsidP="00122807">
      <w:pPr>
        <w:pStyle w:val="BodyTextIndent2"/>
        <w:numPr>
          <w:ilvl w:val="0"/>
          <w:numId w:val="5"/>
        </w:numPr>
        <w:rPr>
          <w:b/>
          <w:bCs/>
          <w:i/>
          <w:color w:val="000000" w:themeColor="text1"/>
          <w:sz w:val="24"/>
        </w:rPr>
      </w:pPr>
      <w:r w:rsidRPr="009436F8">
        <w:rPr>
          <w:b/>
          <w:bCs/>
          <w:i/>
          <w:color w:val="000000" w:themeColor="text1"/>
          <w:sz w:val="24"/>
        </w:rPr>
        <w:t>Mjesec savremene umjetnosti</w:t>
      </w:r>
    </w:p>
    <w:p w:rsidR="00122807" w:rsidRPr="009436F8" w:rsidRDefault="00122807" w:rsidP="00122807">
      <w:pPr>
        <w:pStyle w:val="BodyTextIndent2"/>
        <w:rPr>
          <w:b/>
          <w:bCs/>
          <w:i/>
          <w:color w:val="000000" w:themeColor="text1"/>
          <w:sz w:val="24"/>
        </w:rPr>
      </w:pPr>
    </w:p>
    <w:p w:rsidR="00122807" w:rsidRPr="009436F8" w:rsidRDefault="00122807" w:rsidP="00122807">
      <w:pPr>
        <w:autoSpaceDE w:val="0"/>
        <w:autoSpaceDN w:val="0"/>
        <w:adjustRightInd w:val="0"/>
        <w:ind w:firstLine="720"/>
        <w:jc w:val="both"/>
        <w:rPr>
          <w:rFonts w:eastAsia="ArialMT"/>
          <w:color w:val="000000" w:themeColor="text1"/>
        </w:rPr>
      </w:pPr>
      <w:proofErr w:type="gramStart"/>
      <w:r w:rsidRPr="009436F8">
        <w:rPr>
          <w:rFonts w:eastAsia="ArialMT"/>
          <w:color w:val="000000" w:themeColor="text1"/>
        </w:rPr>
        <w:t>Manifestacija  Mjesec</w:t>
      </w:r>
      <w:proofErr w:type="gramEnd"/>
      <w:r w:rsidRPr="009436F8">
        <w:rPr>
          <w:rFonts w:eastAsia="ArialMT"/>
          <w:color w:val="000000" w:themeColor="text1"/>
        </w:rPr>
        <w:t xml:space="preserve"> savremene umjetnosti koncipiran je kao pregled najvažnijih aktuelnih kretanja u savremenoj umjetnosti u kategorijama vizuelnih umjetnosti, performansa, teatra, muzike, filozofije i književnosti. </w:t>
      </w:r>
    </w:p>
    <w:p w:rsidR="00122807" w:rsidRPr="009436F8" w:rsidRDefault="00122807" w:rsidP="00122807">
      <w:pPr>
        <w:autoSpaceDE w:val="0"/>
        <w:autoSpaceDN w:val="0"/>
        <w:adjustRightInd w:val="0"/>
        <w:jc w:val="both"/>
        <w:rPr>
          <w:rFonts w:eastAsia="ArialMT"/>
          <w:color w:val="000000" w:themeColor="text1"/>
        </w:rPr>
      </w:pPr>
      <w:proofErr w:type="gramStart"/>
      <w:r w:rsidRPr="009436F8">
        <w:rPr>
          <w:rFonts w:eastAsia="ArialMT"/>
          <w:color w:val="000000" w:themeColor="text1"/>
        </w:rPr>
        <w:t>Festival okuplja umjetnike iz navedenih kategorija koje su u samom vrhu evropske, pa i svjetske scene.</w:t>
      </w:r>
      <w:proofErr w:type="gramEnd"/>
      <w:r w:rsidRPr="009436F8">
        <w:rPr>
          <w:rFonts w:eastAsia="ArialMT"/>
          <w:color w:val="000000" w:themeColor="text1"/>
        </w:rPr>
        <w:t xml:space="preserve"> </w:t>
      </w:r>
    </w:p>
    <w:p w:rsidR="00122807" w:rsidRPr="009436F8" w:rsidRDefault="00122807" w:rsidP="00122807">
      <w:pPr>
        <w:autoSpaceDE w:val="0"/>
        <w:autoSpaceDN w:val="0"/>
        <w:adjustRightInd w:val="0"/>
        <w:jc w:val="both"/>
        <w:rPr>
          <w:rFonts w:eastAsia="ArialMT"/>
          <w:color w:val="000000" w:themeColor="text1"/>
        </w:rPr>
      </w:pPr>
      <w:r w:rsidRPr="009436F8">
        <w:rPr>
          <w:rFonts w:eastAsia="ArialMT"/>
          <w:color w:val="000000" w:themeColor="text1"/>
        </w:rPr>
        <w:t>Manifestacija sadrži četiri segmenta: Vizuelne umjetnosti, Teatar, Muzika i Filozofija;</w:t>
      </w:r>
    </w:p>
    <w:p w:rsidR="00122807" w:rsidRPr="009436F8" w:rsidRDefault="00122807" w:rsidP="00122807">
      <w:pPr>
        <w:autoSpaceDE w:val="0"/>
        <w:autoSpaceDN w:val="0"/>
        <w:adjustRightInd w:val="0"/>
        <w:jc w:val="both"/>
        <w:rPr>
          <w:rFonts w:eastAsia="ArialMT"/>
          <w:color w:val="000000" w:themeColor="text1"/>
        </w:rPr>
      </w:pPr>
      <w:r w:rsidRPr="009436F8">
        <w:rPr>
          <w:rFonts w:eastAsia="ArialMT"/>
          <w:color w:val="000000" w:themeColor="text1"/>
        </w:rPr>
        <w:t xml:space="preserve">Program svakog segmenta odgovara </w:t>
      </w:r>
      <w:proofErr w:type="gramStart"/>
      <w:r w:rsidRPr="009436F8">
        <w:rPr>
          <w:rFonts w:eastAsia="ArialMT"/>
          <w:color w:val="000000" w:themeColor="text1"/>
        </w:rPr>
        <w:t>na</w:t>
      </w:r>
      <w:proofErr w:type="gramEnd"/>
      <w:r w:rsidRPr="009436F8">
        <w:rPr>
          <w:rFonts w:eastAsia="ArialMT"/>
          <w:color w:val="000000" w:themeColor="text1"/>
        </w:rPr>
        <w:t xml:space="preserve"> pitanja postavljena godišnjom temom, odnosno pitanja društva, slobode i umjetnosti danas.</w:t>
      </w:r>
    </w:p>
    <w:p w:rsidR="00122807" w:rsidRPr="009436F8" w:rsidRDefault="00122807" w:rsidP="00122807">
      <w:pPr>
        <w:pStyle w:val="BodyTextIndent2"/>
        <w:ind w:left="0"/>
        <w:rPr>
          <w:b/>
          <w:bCs/>
          <w:i/>
          <w:color w:val="000000" w:themeColor="text1"/>
          <w:sz w:val="24"/>
        </w:rPr>
      </w:pPr>
      <w:r w:rsidRPr="009436F8">
        <w:rPr>
          <w:b/>
          <w:bCs/>
          <w:i/>
          <w:color w:val="000000" w:themeColor="text1"/>
          <w:sz w:val="24"/>
        </w:rPr>
        <w:t xml:space="preserve">                                                                    </w:t>
      </w:r>
    </w:p>
    <w:p w:rsidR="00122807" w:rsidRPr="009436F8" w:rsidRDefault="00122807" w:rsidP="00122807">
      <w:pPr>
        <w:pStyle w:val="BodyTextIndent2"/>
        <w:ind w:left="0"/>
        <w:rPr>
          <w:b/>
          <w:bCs/>
          <w:color w:val="000000" w:themeColor="text1"/>
          <w:sz w:val="24"/>
        </w:rPr>
      </w:pPr>
      <w:r w:rsidRPr="009436F8">
        <w:rPr>
          <w:b/>
          <w:bCs/>
          <w:i/>
          <w:color w:val="000000" w:themeColor="text1"/>
          <w:sz w:val="24"/>
        </w:rPr>
        <w:t xml:space="preserve">                                                         </w:t>
      </w:r>
      <w:r w:rsidRPr="009436F8">
        <w:rPr>
          <w:b/>
          <w:bCs/>
          <w:color w:val="000000" w:themeColor="text1"/>
          <w:sz w:val="24"/>
        </w:rPr>
        <w:t xml:space="preserve">NOSILAC POSLA: </w:t>
      </w:r>
      <w:r w:rsidRPr="009436F8">
        <w:rPr>
          <w:bCs/>
          <w:color w:val="000000" w:themeColor="text1"/>
          <w:sz w:val="24"/>
        </w:rPr>
        <w:t>Sekretarijat za kulturu i sport</w:t>
      </w:r>
      <w:r w:rsidRPr="009436F8">
        <w:rPr>
          <w:b/>
          <w:bCs/>
          <w:color w:val="000000" w:themeColor="text1"/>
          <w:sz w:val="24"/>
        </w:rPr>
        <w:t xml:space="preserve">             </w:t>
      </w:r>
    </w:p>
    <w:p w:rsidR="00122807" w:rsidRPr="009436F8" w:rsidRDefault="00122807" w:rsidP="00122807">
      <w:pPr>
        <w:pStyle w:val="BodyTextIndent2"/>
        <w:ind w:left="0"/>
        <w:rPr>
          <w:b/>
          <w:bCs/>
          <w:color w:val="000000" w:themeColor="text1"/>
          <w:sz w:val="24"/>
        </w:rPr>
      </w:pPr>
      <w:r w:rsidRPr="009436F8">
        <w:rPr>
          <w:b/>
          <w:bCs/>
          <w:color w:val="000000" w:themeColor="text1"/>
          <w:sz w:val="24"/>
        </w:rPr>
        <w:t xml:space="preserve">                                                         ROK: </w:t>
      </w:r>
      <w:r w:rsidRPr="009436F8">
        <w:rPr>
          <w:bCs/>
          <w:color w:val="000000" w:themeColor="text1"/>
          <w:sz w:val="24"/>
        </w:rPr>
        <w:t>mart/ april 2023.godine</w:t>
      </w:r>
      <w:r w:rsidRPr="009436F8">
        <w:rPr>
          <w:b/>
          <w:bCs/>
          <w:color w:val="000000" w:themeColor="text1"/>
          <w:sz w:val="24"/>
        </w:rPr>
        <w:t xml:space="preserve">   </w:t>
      </w:r>
    </w:p>
    <w:p w:rsidR="00122807" w:rsidRPr="009436F8" w:rsidRDefault="00122807" w:rsidP="00122807">
      <w:pPr>
        <w:pStyle w:val="BodyTextIndent2"/>
        <w:numPr>
          <w:ilvl w:val="0"/>
          <w:numId w:val="5"/>
        </w:numPr>
        <w:rPr>
          <w:b/>
          <w:bCs/>
          <w:i/>
          <w:iCs/>
          <w:color w:val="000000" w:themeColor="text1"/>
          <w:sz w:val="24"/>
        </w:rPr>
      </w:pPr>
      <w:r w:rsidRPr="009436F8">
        <w:rPr>
          <w:b/>
          <w:bCs/>
          <w:i/>
          <w:iCs/>
          <w:color w:val="000000" w:themeColor="text1"/>
          <w:sz w:val="24"/>
        </w:rPr>
        <w:t>Dan najboljih</w:t>
      </w:r>
    </w:p>
    <w:p w:rsidR="00122807" w:rsidRPr="009436F8" w:rsidRDefault="00122807" w:rsidP="00122807">
      <w:pPr>
        <w:pStyle w:val="BodyTextIndent2"/>
        <w:ind w:left="360"/>
        <w:rPr>
          <w:b/>
          <w:bCs/>
          <w:i/>
          <w:iCs/>
          <w:color w:val="000000" w:themeColor="text1"/>
          <w:sz w:val="24"/>
        </w:rPr>
      </w:pPr>
    </w:p>
    <w:p w:rsidR="00122807" w:rsidRPr="009436F8" w:rsidRDefault="00122807" w:rsidP="00122807">
      <w:pPr>
        <w:pStyle w:val="BodyTextIndent2"/>
        <w:ind w:left="0" w:firstLine="720"/>
        <w:rPr>
          <w:color w:val="000000" w:themeColor="text1"/>
          <w:sz w:val="24"/>
        </w:rPr>
      </w:pPr>
      <w:r w:rsidRPr="009436F8">
        <w:rPr>
          <w:color w:val="000000" w:themeColor="text1"/>
          <w:sz w:val="24"/>
        </w:rPr>
        <w:t xml:space="preserve">Vrednujući rezultate koje postižu učenici osnovnih i srednjih škola, Sekretarijat organizuje manifestaciju „Dan najboljih”. Na prigodnoj svečanosti nagrađuju se najbolji učenici osnovnih i srednjih škola - dobitnici diplome </w:t>
      </w:r>
      <w:r w:rsidRPr="009436F8">
        <w:rPr>
          <w:i/>
          <w:color w:val="000000" w:themeColor="text1"/>
          <w:sz w:val="24"/>
        </w:rPr>
        <w:t>Luča</w:t>
      </w:r>
      <w:r w:rsidRPr="009436F8">
        <w:rPr>
          <w:color w:val="000000" w:themeColor="text1"/>
          <w:sz w:val="24"/>
        </w:rPr>
        <w:t xml:space="preserve"> i pobjednici na državnom takmičenju učenika osnovnih i srednjih škola.</w:t>
      </w:r>
    </w:p>
    <w:p w:rsidR="00122807" w:rsidRPr="009436F8" w:rsidRDefault="00122807" w:rsidP="00122807">
      <w:pPr>
        <w:pStyle w:val="BodyTextIndent2"/>
        <w:ind w:left="720"/>
        <w:rPr>
          <w:color w:val="000000" w:themeColor="text1"/>
          <w:sz w:val="24"/>
        </w:rPr>
      </w:pPr>
    </w:p>
    <w:p w:rsidR="00122807" w:rsidRPr="009436F8" w:rsidRDefault="00122807" w:rsidP="00122807">
      <w:pPr>
        <w:pStyle w:val="BodyTextIndent2"/>
        <w:ind w:left="3600"/>
        <w:rPr>
          <w:color w:val="000000" w:themeColor="text1"/>
          <w:sz w:val="24"/>
        </w:rPr>
      </w:pPr>
      <w:r w:rsidRPr="009436F8">
        <w:rPr>
          <w:b/>
          <w:bCs/>
          <w:color w:val="000000" w:themeColor="text1"/>
          <w:sz w:val="24"/>
        </w:rPr>
        <w:t>NOSILAC POSLA:</w:t>
      </w:r>
      <w:r w:rsidRPr="009436F8">
        <w:rPr>
          <w:color w:val="000000" w:themeColor="text1"/>
          <w:sz w:val="24"/>
        </w:rPr>
        <w:t xml:space="preserve"> Sekretarijat za kulturu i sport   </w:t>
      </w:r>
    </w:p>
    <w:p w:rsidR="00122807" w:rsidRPr="009436F8" w:rsidRDefault="00122807" w:rsidP="00122807">
      <w:pPr>
        <w:pStyle w:val="BodyTextIndent2"/>
        <w:ind w:left="3600"/>
        <w:rPr>
          <w:color w:val="000000" w:themeColor="text1"/>
          <w:sz w:val="24"/>
        </w:rPr>
      </w:pPr>
      <w:r w:rsidRPr="009436F8">
        <w:rPr>
          <w:b/>
          <w:bCs/>
          <w:color w:val="000000" w:themeColor="text1"/>
          <w:sz w:val="24"/>
        </w:rPr>
        <w:t xml:space="preserve">                                   </w:t>
      </w:r>
      <w:r w:rsidRPr="009436F8">
        <w:rPr>
          <w:color w:val="000000" w:themeColor="text1"/>
          <w:sz w:val="24"/>
        </w:rPr>
        <w:t xml:space="preserve">u saradnji sa osnovnim i </w:t>
      </w:r>
    </w:p>
    <w:p w:rsidR="00122807" w:rsidRPr="009436F8" w:rsidRDefault="00122807" w:rsidP="00122807">
      <w:pPr>
        <w:pStyle w:val="BodyTextIndent2"/>
        <w:ind w:left="3600"/>
        <w:rPr>
          <w:color w:val="000000" w:themeColor="text1"/>
          <w:sz w:val="24"/>
        </w:rPr>
      </w:pPr>
      <w:r w:rsidRPr="009436F8">
        <w:rPr>
          <w:color w:val="000000" w:themeColor="text1"/>
          <w:sz w:val="24"/>
        </w:rPr>
        <w:t xml:space="preserve">                                   srednjim školama;</w:t>
      </w:r>
    </w:p>
    <w:p w:rsidR="00122807" w:rsidRPr="009436F8" w:rsidRDefault="00122807" w:rsidP="00122807">
      <w:pPr>
        <w:pStyle w:val="BodyTextIndent2"/>
        <w:ind w:left="0"/>
        <w:rPr>
          <w:color w:val="000000" w:themeColor="text1"/>
          <w:sz w:val="24"/>
        </w:rPr>
      </w:pPr>
      <w:r w:rsidRPr="009436F8">
        <w:rPr>
          <w:b/>
          <w:bCs/>
          <w:color w:val="000000" w:themeColor="text1"/>
          <w:sz w:val="24"/>
        </w:rPr>
        <w:t xml:space="preserve">                                                            ROK:</w:t>
      </w:r>
      <w:r w:rsidRPr="009436F8">
        <w:rPr>
          <w:color w:val="000000" w:themeColor="text1"/>
          <w:sz w:val="24"/>
        </w:rPr>
        <w:t xml:space="preserve">                         jun 2023. godine</w:t>
      </w:r>
    </w:p>
    <w:p w:rsidR="00122807" w:rsidRPr="009436F8" w:rsidRDefault="00122807" w:rsidP="00122807">
      <w:pPr>
        <w:pStyle w:val="BodyTextIndent2"/>
        <w:ind w:left="0" w:firstLine="360"/>
        <w:rPr>
          <w:b/>
          <w:bCs/>
          <w:i/>
          <w:iCs/>
          <w:color w:val="000000" w:themeColor="text1"/>
          <w:sz w:val="24"/>
        </w:rPr>
      </w:pPr>
      <w:r w:rsidRPr="009436F8">
        <w:rPr>
          <w:b/>
          <w:bCs/>
          <w:i/>
          <w:iCs/>
          <w:color w:val="000000" w:themeColor="text1"/>
          <w:sz w:val="24"/>
        </w:rPr>
        <w:t xml:space="preserve">  </w:t>
      </w:r>
    </w:p>
    <w:p w:rsidR="00122807" w:rsidRPr="009436F8" w:rsidRDefault="00122807" w:rsidP="00122807">
      <w:pPr>
        <w:pStyle w:val="BodyTextIndent2"/>
        <w:ind w:left="0" w:firstLine="360"/>
        <w:rPr>
          <w:b/>
          <w:bCs/>
          <w:i/>
          <w:iCs/>
          <w:color w:val="000000" w:themeColor="text1"/>
          <w:sz w:val="24"/>
        </w:rPr>
      </w:pPr>
    </w:p>
    <w:p w:rsidR="00122807" w:rsidRPr="009436F8" w:rsidRDefault="00122807" w:rsidP="00122807">
      <w:pPr>
        <w:pStyle w:val="BodyTextIndent2"/>
        <w:ind w:left="0" w:firstLine="360"/>
        <w:rPr>
          <w:b/>
          <w:bCs/>
          <w:i/>
          <w:iCs/>
          <w:color w:val="000000" w:themeColor="text1"/>
          <w:sz w:val="24"/>
        </w:rPr>
      </w:pPr>
      <w:r w:rsidRPr="009436F8">
        <w:rPr>
          <w:b/>
          <w:bCs/>
          <w:i/>
          <w:iCs/>
          <w:color w:val="000000" w:themeColor="text1"/>
          <w:sz w:val="24"/>
        </w:rPr>
        <w:lastRenderedPageBreak/>
        <w:t xml:space="preserve"> 5. Podgoričko kulturno ljeto</w:t>
      </w:r>
    </w:p>
    <w:p w:rsidR="00122807" w:rsidRPr="009436F8" w:rsidRDefault="00122807" w:rsidP="00122807">
      <w:pPr>
        <w:pStyle w:val="BodyTextIndent2"/>
        <w:ind w:left="360"/>
        <w:rPr>
          <w:b/>
          <w:bCs/>
          <w:i/>
          <w:iCs/>
          <w:color w:val="000000" w:themeColor="text1"/>
          <w:sz w:val="24"/>
        </w:rPr>
      </w:pPr>
    </w:p>
    <w:p w:rsidR="00122807" w:rsidRPr="009436F8" w:rsidRDefault="00122807" w:rsidP="00122807">
      <w:pPr>
        <w:pStyle w:val="BodyTextIndent2"/>
        <w:ind w:left="0" w:firstLine="720"/>
        <w:rPr>
          <w:color w:val="000000" w:themeColor="text1"/>
          <w:sz w:val="24"/>
        </w:rPr>
      </w:pPr>
      <w:r w:rsidRPr="009436F8">
        <w:rPr>
          <w:color w:val="000000" w:themeColor="text1"/>
          <w:sz w:val="24"/>
        </w:rPr>
        <w:t>Tradicionalna Manifestacija, koja je prepoznata po kvalitetno odabranom i estetski uspjelom programu već godinama plijeni pažnju publike. U cilju postizanja kvaliteta i u daljem organizovanju ove izuzetno značajne Manifestacije, nastojaće se ostati u domenu međunarodnog karaktera, raznovrsnosti i najboljih ostvarenja iz svih oblasti umjetnosti. Za razvoj kulture jednog grada i širenje duhovnih okvira, potrebno je pomjeranje granica estetskog. Odabirom programa koji zavrjeđuju pažnju šire publike, pokušaćemo da se ukljućimo u mrežu međunarodnih kulturnih tokova.</w:t>
      </w:r>
    </w:p>
    <w:p w:rsidR="00122807" w:rsidRPr="009436F8" w:rsidRDefault="00122807" w:rsidP="00122807">
      <w:pPr>
        <w:pStyle w:val="BodyTextIndent2"/>
        <w:ind w:left="0" w:firstLine="720"/>
        <w:rPr>
          <w:color w:val="000000" w:themeColor="text1"/>
          <w:sz w:val="24"/>
        </w:rPr>
      </w:pPr>
      <w:r w:rsidRPr="009436F8">
        <w:rPr>
          <w:color w:val="000000" w:themeColor="text1"/>
          <w:sz w:val="24"/>
        </w:rPr>
        <w:t xml:space="preserve">Kroz manifestaciju </w:t>
      </w:r>
      <w:r w:rsidRPr="009436F8">
        <w:rPr>
          <w:i/>
          <w:color w:val="000000" w:themeColor="text1"/>
          <w:sz w:val="24"/>
        </w:rPr>
        <w:t>Podgoričko kulturno ljeto</w:t>
      </w:r>
      <w:r w:rsidRPr="009436F8">
        <w:rPr>
          <w:color w:val="000000" w:themeColor="text1"/>
          <w:sz w:val="24"/>
        </w:rPr>
        <w:t>, nastojaće se približiti kulturne vrijednosti mladima kroz organizovanje panel diskusija, predavanja... Takođe, ova manifestacija je osnov za afirmaciju mladih umjetnika različitih profilacija  uključivanjem i promovisanjem njihovog rada u program same manifestacije.</w:t>
      </w:r>
    </w:p>
    <w:p w:rsidR="00122807" w:rsidRPr="009436F8" w:rsidRDefault="00122807" w:rsidP="00122807">
      <w:pPr>
        <w:pStyle w:val="BodyTextIndent2"/>
        <w:ind w:left="720"/>
        <w:rPr>
          <w:color w:val="000000" w:themeColor="text1"/>
          <w:sz w:val="24"/>
        </w:rPr>
      </w:pPr>
    </w:p>
    <w:p w:rsidR="00122807" w:rsidRPr="009436F8" w:rsidRDefault="00122807" w:rsidP="00122807">
      <w:pPr>
        <w:pStyle w:val="BodyTextIndent2"/>
        <w:ind w:left="3600"/>
        <w:jc w:val="left"/>
        <w:rPr>
          <w:color w:val="000000" w:themeColor="text1"/>
          <w:sz w:val="24"/>
        </w:rPr>
      </w:pPr>
      <w:r w:rsidRPr="009436F8">
        <w:rPr>
          <w:b/>
          <w:bCs/>
          <w:color w:val="000000" w:themeColor="text1"/>
          <w:sz w:val="24"/>
        </w:rPr>
        <w:t xml:space="preserve">NOSILAC POSLA: </w:t>
      </w:r>
      <w:r w:rsidRPr="009436F8">
        <w:rPr>
          <w:color w:val="000000" w:themeColor="text1"/>
          <w:sz w:val="24"/>
        </w:rPr>
        <w:t xml:space="preserve">Sekretarijat za kulturu i sport  </w:t>
      </w:r>
    </w:p>
    <w:p w:rsidR="00122807" w:rsidRPr="009436F8" w:rsidRDefault="00122807" w:rsidP="00122807">
      <w:pPr>
        <w:pStyle w:val="BodyTextIndent2"/>
        <w:ind w:left="3600"/>
        <w:jc w:val="left"/>
        <w:rPr>
          <w:color w:val="000000" w:themeColor="text1"/>
          <w:sz w:val="24"/>
        </w:rPr>
      </w:pPr>
      <w:r w:rsidRPr="009436F8">
        <w:rPr>
          <w:b/>
          <w:bCs/>
          <w:color w:val="000000" w:themeColor="text1"/>
          <w:sz w:val="24"/>
        </w:rPr>
        <w:t xml:space="preserve">                                   </w:t>
      </w:r>
      <w:r w:rsidRPr="009436F8">
        <w:rPr>
          <w:color w:val="000000" w:themeColor="text1"/>
          <w:sz w:val="24"/>
        </w:rPr>
        <w:t>u saradnji sa ustanovama kulture;</w:t>
      </w:r>
    </w:p>
    <w:p w:rsidR="00122807" w:rsidRPr="009436F8" w:rsidRDefault="00122807" w:rsidP="00122807">
      <w:pPr>
        <w:pStyle w:val="BodyTextIndent2"/>
        <w:ind w:left="0"/>
        <w:jc w:val="left"/>
        <w:rPr>
          <w:b/>
          <w:i/>
          <w:color w:val="000000" w:themeColor="text1"/>
          <w:sz w:val="24"/>
        </w:rPr>
      </w:pPr>
      <w:r w:rsidRPr="009436F8">
        <w:rPr>
          <w:b/>
          <w:bCs/>
          <w:color w:val="000000" w:themeColor="text1"/>
          <w:sz w:val="24"/>
        </w:rPr>
        <w:t xml:space="preserve">                                                            ROK:</w:t>
      </w:r>
      <w:r w:rsidRPr="009436F8">
        <w:rPr>
          <w:color w:val="000000" w:themeColor="text1"/>
          <w:sz w:val="24"/>
        </w:rPr>
        <w:t xml:space="preserve">                        jun – septembar 2023.godine</w:t>
      </w:r>
    </w:p>
    <w:p w:rsidR="00122807" w:rsidRPr="009436F8" w:rsidRDefault="00122807" w:rsidP="00122807">
      <w:pPr>
        <w:pStyle w:val="BodyTextIndent2"/>
        <w:ind w:left="0"/>
        <w:jc w:val="left"/>
        <w:rPr>
          <w:b/>
          <w:i/>
          <w:color w:val="000000" w:themeColor="text1"/>
          <w:sz w:val="24"/>
        </w:rPr>
      </w:pPr>
    </w:p>
    <w:p w:rsidR="00122807" w:rsidRPr="009436F8" w:rsidRDefault="00122807" w:rsidP="00122807">
      <w:pPr>
        <w:pStyle w:val="BodyTextIndent2"/>
        <w:ind w:left="435"/>
        <w:jc w:val="left"/>
        <w:rPr>
          <w:b/>
          <w:i/>
          <w:color w:val="000000" w:themeColor="text1"/>
          <w:sz w:val="24"/>
        </w:rPr>
      </w:pPr>
      <w:r w:rsidRPr="009436F8">
        <w:rPr>
          <w:b/>
          <w:i/>
          <w:color w:val="000000" w:themeColor="text1"/>
          <w:sz w:val="24"/>
        </w:rPr>
        <w:t>6. Internacionalni sajam knjiga</w:t>
      </w:r>
    </w:p>
    <w:p w:rsidR="00122807" w:rsidRPr="009436F8" w:rsidRDefault="00122807" w:rsidP="00122807">
      <w:pPr>
        <w:pStyle w:val="BodyTextIndent2"/>
        <w:ind w:left="0"/>
        <w:jc w:val="left"/>
        <w:rPr>
          <w:b/>
          <w:i/>
          <w:color w:val="000000" w:themeColor="text1"/>
          <w:sz w:val="24"/>
        </w:rPr>
      </w:pPr>
    </w:p>
    <w:p w:rsidR="00122807" w:rsidRPr="009436F8" w:rsidRDefault="00122807" w:rsidP="00122807">
      <w:pPr>
        <w:pStyle w:val="BodyTextIndent2"/>
        <w:ind w:left="0" w:firstLine="435"/>
        <w:rPr>
          <w:color w:val="000000" w:themeColor="text1"/>
          <w:sz w:val="24"/>
        </w:rPr>
      </w:pPr>
      <w:r w:rsidRPr="009436F8">
        <w:rPr>
          <w:color w:val="000000" w:themeColor="text1"/>
          <w:sz w:val="24"/>
        </w:rPr>
        <w:t xml:space="preserve">Imajući u vidu sve izraženiju potrebu građana za novim izdanjima i popularizacijom pisane riječi, inicirano je organizovanje Sajma knjiga koji će okupiti sve značajnije izdavačke kuće, ne samo iz države i regiona, već i iz Evrope i svijeta, a planiran je i niz književnih večeri, kako eminentnih domaćih autora, tako i inostranih.  </w:t>
      </w:r>
    </w:p>
    <w:p w:rsidR="00122807" w:rsidRPr="009436F8" w:rsidRDefault="00122807" w:rsidP="00122807">
      <w:pPr>
        <w:pStyle w:val="BodyTextIndent2"/>
        <w:ind w:left="0"/>
        <w:jc w:val="left"/>
        <w:rPr>
          <w:color w:val="000000" w:themeColor="text1"/>
          <w:sz w:val="24"/>
        </w:rPr>
      </w:pPr>
    </w:p>
    <w:p w:rsidR="00122807" w:rsidRPr="009436F8" w:rsidRDefault="00122807" w:rsidP="00122807">
      <w:pPr>
        <w:pStyle w:val="BodyTextIndent2"/>
        <w:ind w:left="0"/>
        <w:jc w:val="left"/>
        <w:rPr>
          <w:color w:val="000000" w:themeColor="text1"/>
          <w:sz w:val="24"/>
        </w:rPr>
      </w:pPr>
      <w:r w:rsidRPr="009436F8">
        <w:rPr>
          <w:color w:val="000000" w:themeColor="text1"/>
          <w:sz w:val="24"/>
        </w:rPr>
        <w:t xml:space="preserve">                                        </w:t>
      </w:r>
      <w:r w:rsidRPr="009436F8">
        <w:rPr>
          <w:b/>
          <w:bCs/>
          <w:color w:val="000000" w:themeColor="text1"/>
          <w:sz w:val="24"/>
        </w:rPr>
        <w:t xml:space="preserve">NOSILAC POSLA: </w:t>
      </w:r>
      <w:r w:rsidRPr="009436F8">
        <w:rPr>
          <w:color w:val="000000" w:themeColor="text1"/>
          <w:sz w:val="24"/>
        </w:rPr>
        <w:t xml:space="preserve">Sekretarijat za kulturu i sport  </w:t>
      </w:r>
    </w:p>
    <w:p w:rsidR="00122807" w:rsidRPr="009436F8" w:rsidRDefault="00122807" w:rsidP="00122807">
      <w:pPr>
        <w:pStyle w:val="BodyTextIndent2"/>
        <w:ind w:left="5580" w:hanging="1980"/>
        <w:jc w:val="left"/>
        <w:rPr>
          <w:color w:val="000000" w:themeColor="text1"/>
          <w:sz w:val="24"/>
        </w:rPr>
      </w:pPr>
      <w:r w:rsidRPr="009436F8">
        <w:rPr>
          <w:b/>
          <w:bCs/>
          <w:color w:val="000000" w:themeColor="text1"/>
          <w:sz w:val="24"/>
        </w:rPr>
        <w:t xml:space="preserve">                   </w:t>
      </w:r>
      <w:r w:rsidRPr="009436F8">
        <w:rPr>
          <w:color w:val="000000" w:themeColor="text1"/>
          <w:sz w:val="24"/>
        </w:rPr>
        <w:t xml:space="preserve">u saradnji sa izdavačkim kućama </w:t>
      </w:r>
    </w:p>
    <w:p w:rsidR="00122807" w:rsidRPr="009436F8" w:rsidRDefault="00122807" w:rsidP="00122807">
      <w:pPr>
        <w:pStyle w:val="BodyTextIndent2"/>
        <w:ind w:left="0"/>
        <w:jc w:val="left"/>
        <w:rPr>
          <w:b/>
          <w:i/>
          <w:color w:val="000000" w:themeColor="text1"/>
          <w:sz w:val="24"/>
        </w:rPr>
      </w:pPr>
      <w:r w:rsidRPr="009436F8">
        <w:rPr>
          <w:b/>
          <w:bCs/>
          <w:color w:val="000000" w:themeColor="text1"/>
          <w:sz w:val="24"/>
        </w:rPr>
        <w:t xml:space="preserve">                                                            ROK:</w:t>
      </w:r>
      <w:r w:rsidRPr="009436F8">
        <w:rPr>
          <w:color w:val="000000" w:themeColor="text1"/>
          <w:sz w:val="24"/>
        </w:rPr>
        <w:t xml:space="preserve">    oktobar 2023. godine</w:t>
      </w:r>
    </w:p>
    <w:p w:rsidR="00122807" w:rsidRPr="009436F8" w:rsidRDefault="00122807" w:rsidP="00122807">
      <w:pPr>
        <w:pStyle w:val="BodyTextIndent2"/>
        <w:ind w:left="0"/>
        <w:rPr>
          <w:color w:val="000000" w:themeColor="text1"/>
          <w:sz w:val="24"/>
        </w:rPr>
      </w:pPr>
    </w:p>
    <w:p w:rsidR="00122807" w:rsidRPr="009436F8" w:rsidRDefault="00122807" w:rsidP="00122807">
      <w:pPr>
        <w:pStyle w:val="BodyTextIndent2"/>
        <w:ind w:left="0"/>
        <w:rPr>
          <w:color w:val="000000" w:themeColor="text1"/>
          <w:sz w:val="24"/>
        </w:rPr>
      </w:pPr>
    </w:p>
    <w:p w:rsidR="00122807" w:rsidRPr="009436F8" w:rsidRDefault="00122807" w:rsidP="00122807">
      <w:pPr>
        <w:pStyle w:val="BodyTextIndent2"/>
        <w:ind w:left="0" w:firstLine="720"/>
        <w:rPr>
          <w:color w:val="000000" w:themeColor="text1"/>
          <w:sz w:val="24"/>
        </w:rPr>
      </w:pPr>
      <w:r w:rsidRPr="009436F8">
        <w:rPr>
          <w:b/>
          <w:bCs/>
          <w:i/>
          <w:iCs/>
          <w:color w:val="000000" w:themeColor="text1"/>
          <w:sz w:val="24"/>
        </w:rPr>
        <w:t xml:space="preserve">7. Decembarska umjetnička scena - DEUS </w:t>
      </w:r>
    </w:p>
    <w:p w:rsidR="00122807" w:rsidRPr="009436F8" w:rsidRDefault="00122807" w:rsidP="00122807">
      <w:pPr>
        <w:pStyle w:val="BodyTextIndent2"/>
        <w:ind w:left="720"/>
        <w:rPr>
          <w:b/>
          <w:bCs/>
          <w:color w:val="000000" w:themeColor="text1"/>
          <w:sz w:val="24"/>
        </w:rPr>
      </w:pPr>
    </w:p>
    <w:p w:rsidR="00122807" w:rsidRPr="009436F8" w:rsidRDefault="00122807" w:rsidP="00122807">
      <w:pPr>
        <w:pStyle w:val="BodyTextIndent2"/>
        <w:ind w:left="180" w:firstLine="720"/>
        <w:rPr>
          <w:color w:val="000000" w:themeColor="text1"/>
          <w:sz w:val="24"/>
        </w:rPr>
      </w:pPr>
      <w:r w:rsidRPr="009436F8">
        <w:rPr>
          <w:color w:val="000000" w:themeColor="text1"/>
          <w:sz w:val="24"/>
        </w:rPr>
        <w:t xml:space="preserve">Sadržajna raznolikost programske šeme manifestacije </w:t>
      </w:r>
      <w:r w:rsidRPr="009436F8">
        <w:rPr>
          <w:i/>
          <w:color w:val="000000" w:themeColor="text1"/>
          <w:sz w:val="24"/>
        </w:rPr>
        <w:t>DEUS</w:t>
      </w:r>
      <w:r w:rsidRPr="009436F8">
        <w:rPr>
          <w:color w:val="000000" w:themeColor="text1"/>
          <w:sz w:val="24"/>
        </w:rPr>
        <w:t>, moguća je samo uz ostvarenu komunikaciju sa predstavnicima kulturnih centara van granica Crne Gore. Sekretarijat za kulturu i sport vodiće se u odabiru programskih aktivnosti načelom kvaliteta, prije svega. Sekretarijat će, kao i ranijih godina, imati ulogu medijatora, dakle posrednika između ustanova kulture i ostalih partnera.</w:t>
      </w:r>
    </w:p>
    <w:p w:rsidR="00122807" w:rsidRPr="009436F8" w:rsidRDefault="00122807" w:rsidP="00122807">
      <w:pPr>
        <w:pStyle w:val="BodyTextIndent2"/>
        <w:ind w:left="180" w:firstLine="720"/>
        <w:rPr>
          <w:color w:val="000000" w:themeColor="text1"/>
          <w:sz w:val="24"/>
        </w:rPr>
      </w:pPr>
    </w:p>
    <w:p w:rsidR="00122807" w:rsidRPr="009436F8" w:rsidRDefault="00122807" w:rsidP="00122807">
      <w:pPr>
        <w:pStyle w:val="BodyTextIndent2"/>
        <w:ind w:left="0"/>
        <w:rPr>
          <w:color w:val="000000" w:themeColor="text1"/>
          <w:sz w:val="24"/>
        </w:rPr>
      </w:pPr>
      <w:r w:rsidRPr="009436F8">
        <w:rPr>
          <w:b/>
          <w:bCs/>
          <w:color w:val="000000" w:themeColor="text1"/>
          <w:sz w:val="24"/>
        </w:rPr>
        <w:t xml:space="preserve">                                                NOSILAC POSLA:</w:t>
      </w:r>
      <w:r w:rsidRPr="009436F8">
        <w:rPr>
          <w:color w:val="000000" w:themeColor="text1"/>
          <w:sz w:val="24"/>
        </w:rPr>
        <w:t xml:space="preserve"> Sekretarijat za kulturu i sport                 </w:t>
      </w:r>
    </w:p>
    <w:p w:rsidR="00122807" w:rsidRPr="009436F8" w:rsidRDefault="00122807" w:rsidP="00122807">
      <w:pPr>
        <w:pStyle w:val="BodyTextIndent2"/>
        <w:ind w:left="0"/>
        <w:jc w:val="left"/>
        <w:rPr>
          <w:color w:val="000000" w:themeColor="text1"/>
          <w:sz w:val="24"/>
        </w:rPr>
      </w:pPr>
      <w:r w:rsidRPr="009436F8">
        <w:rPr>
          <w:color w:val="000000" w:themeColor="text1"/>
          <w:sz w:val="24"/>
        </w:rPr>
        <w:t xml:space="preserve">                                                                                   u saradnji sa ustanovama  kulture                                                              </w:t>
      </w:r>
    </w:p>
    <w:p w:rsidR="00122807" w:rsidRPr="009436F8" w:rsidRDefault="00122807" w:rsidP="00122807">
      <w:pPr>
        <w:pStyle w:val="BodyTextIndent2"/>
        <w:ind w:left="0"/>
        <w:rPr>
          <w:b/>
          <w:bCs/>
          <w:color w:val="000000" w:themeColor="text1"/>
          <w:sz w:val="24"/>
        </w:rPr>
      </w:pPr>
      <w:r w:rsidRPr="009436F8">
        <w:rPr>
          <w:b/>
          <w:bCs/>
          <w:color w:val="000000" w:themeColor="text1"/>
          <w:sz w:val="24"/>
        </w:rPr>
        <w:t xml:space="preserve">                                                             ROK:           </w:t>
      </w:r>
      <w:r w:rsidRPr="009436F8">
        <w:rPr>
          <w:color w:val="000000" w:themeColor="text1"/>
          <w:sz w:val="24"/>
        </w:rPr>
        <w:t>decembar 2023. godine</w:t>
      </w:r>
    </w:p>
    <w:p w:rsidR="00122807" w:rsidRPr="009436F8" w:rsidRDefault="00122807" w:rsidP="00122807">
      <w:pPr>
        <w:pStyle w:val="BodyTextIndent2"/>
        <w:ind w:left="0"/>
        <w:rPr>
          <w:b/>
          <w:bCs/>
          <w:color w:val="000000" w:themeColor="text1"/>
          <w:sz w:val="24"/>
        </w:rPr>
      </w:pPr>
    </w:p>
    <w:p w:rsidR="00122807" w:rsidRDefault="00122807" w:rsidP="00122807">
      <w:pPr>
        <w:pStyle w:val="BodyTextIndent2"/>
        <w:ind w:left="0"/>
        <w:rPr>
          <w:b/>
          <w:bCs/>
          <w:color w:val="000000" w:themeColor="text1"/>
          <w:sz w:val="24"/>
        </w:rPr>
      </w:pPr>
    </w:p>
    <w:p w:rsidR="00D5278D" w:rsidRPr="009436F8" w:rsidRDefault="00D5278D" w:rsidP="00122807">
      <w:pPr>
        <w:pStyle w:val="BodyTextIndent2"/>
        <w:ind w:left="0"/>
        <w:rPr>
          <w:b/>
          <w:bCs/>
          <w:color w:val="000000" w:themeColor="text1"/>
          <w:sz w:val="24"/>
        </w:rPr>
      </w:pPr>
    </w:p>
    <w:p w:rsidR="00122807" w:rsidRPr="009436F8" w:rsidRDefault="00122807" w:rsidP="00122807">
      <w:pPr>
        <w:pStyle w:val="BodyTextIndent2"/>
        <w:ind w:left="0"/>
        <w:rPr>
          <w:b/>
          <w:bCs/>
          <w:color w:val="000000" w:themeColor="text1"/>
          <w:sz w:val="24"/>
        </w:rPr>
      </w:pPr>
    </w:p>
    <w:p w:rsidR="00122807" w:rsidRPr="009436F8" w:rsidRDefault="00122807" w:rsidP="00122807">
      <w:pPr>
        <w:pStyle w:val="BodyTextIndent2"/>
        <w:ind w:left="0" w:firstLine="720"/>
        <w:rPr>
          <w:b/>
          <w:bCs/>
          <w:i/>
          <w:color w:val="000000" w:themeColor="text1"/>
          <w:sz w:val="24"/>
        </w:rPr>
      </w:pPr>
      <w:r w:rsidRPr="009436F8">
        <w:rPr>
          <w:b/>
          <w:bCs/>
          <w:i/>
          <w:color w:val="000000" w:themeColor="text1"/>
          <w:sz w:val="24"/>
        </w:rPr>
        <w:t xml:space="preserve"> Manifestacije iz oblasti sporta, školsk</w:t>
      </w:r>
      <w:r w:rsidR="00D5278D">
        <w:rPr>
          <w:b/>
          <w:bCs/>
          <w:i/>
          <w:color w:val="000000" w:themeColor="text1"/>
          <w:sz w:val="24"/>
        </w:rPr>
        <w:t>og sporta i sportske rekreacije</w:t>
      </w:r>
    </w:p>
    <w:p w:rsidR="00122807" w:rsidRPr="009436F8" w:rsidRDefault="00122807" w:rsidP="00122807">
      <w:pPr>
        <w:pStyle w:val="BodyTextIndent2"/>
        <w:ind w:left="0"/>
        <w:rPr>
          <w:b/>
          <w:bCs/>
          <w:sz w:val="24"/>
        </w:rPr>
      </w:pPr>
    </w:p>
    <w:p w:rsidR="00122807" w:rsidRPr="009436F8" w:rsidRDefault="00122807" w:rsidP="00122807">
      <w:pPr>
        <w:pStyle w:val="BodyTextIndent2"/>
        <w:ind w:left="0"/>
        <w:rPr>
          <w:b/>
          <w:bCs/>
          <w:i/>
          <w:sz w:val="24"/>
        </w:rPr>
      </w:pPr>
      <w:r w:rsidRPr="009436F8">
        <w:rPr>
          <w:b/>
          <w:bCs/>
          <w:i/>
          <w:sz w:val="24"/>
        </w:rPr>
        <w:t>Podgorička desetka</w:t>
      </w:r>
    </w:p>
    <w:p w:rsidR="00122807" w:rsidRPr="009436F8" w:rsidRDefault="00122807" w:rsidP="00122807">
      <w:pPr>
        <w:pStyle w:val="BodyTextIndent2"/>
        <w:ind w:left="0" w:firstLine="720"/>
        <w:rPr>
          <w:b/>
          <w:bCs/>
          <w:sz w:val="24"/>
        </w:rPr>
      </w:pPr>
    </w:p>
    <w:p w:rsidR="00122807" w:rsidRPr="009436F8" w:rsidRDefault="00122807" w:rsidP="00122807">
      <w:pPr>
        <w:ind w:firstLine="720"/>
      </w:pPr>
      <w:r w:rsidRPr="009436F8">
        <w:t xml:space="preserve">Podgorička desetka – rekreativna atletska trka, u kojoj učestvuje veliki broj rekreativaca, a koja se održava </w:t>
      </w:r>
      <w:proofErr w:type="gramStart"/>
      <w:r w:rsidRPr="009436F8">
        <w:t>na</w:t>
      </w:r>
      <w:proofErr w:type="gramEnd"/>
      <w:r w:rsidRPr="009436F8">
        <w:t xml:space="preserve"> brdu Gorica.  Trka je osmišljena </w:t>
      </w:r>
      <w:proofErr w:type="gramStart"/>
      <w:r w:rsidRPr="009436F8">
        <w:t>sa</w:t>
      </w:r>
      <w:proofErr w:type="gramEnd"/>
      <w:r w:rsidRPr="009436F8">
        <w:t xml:space="preserve"> ciljem: promocije trčanja, zdravih stilova života uz boravak u prirodi, pružanje mogućnosti za kvalitetno provođenje vremena, edukaciju i informisanje u pogledu potrebe da se čuva, zaštiti i održava priroda. </w:t>
      </w:r>
    </w:p>
    <w:p w:rsidR="00122807" w:rsidRPr="009436F8" w:rsidRDefault="00122807" w:rsidP="00122807"/>
    <w:p w:rsidR="00122807" w:rsidRPr="009436F8" w:rsidRDefault="00122807" w:rsidP="00122807">
      <w:pPr>
        <w:ind w:left="2880"/>
        <w:jc w:val="both"/>
        <w:rPr>
          <w:lang w:val="sr-Latn-CS"/>
        </w:rPr>
      </w:pPr>
      <w:r w:rsidRPr="009436F8">
        <w:rPr>
          <w:b/>
          <w:bCs/>
          <w:lang w:val="sr-Latn-CS"/>
        </w:rPr>
        <w:t xml:space="preserve">    </w:t>
      </w:r>
      <w:r w:rsidRPr="009436F8">
        <w:rPr>
          <w:b/>
          <w:lang w:val="sr-Latn-CS"/>
        </w:rPr>
        <w:t>ORGANIZATOR</w:t>
      </w:r>
      <w:r w:rsidRPr="009436F8">
        <w:rPr>
          <w:lang w:val="sr-Latn-CS"/>
        </w:rPr>
        <w:t xml:space="preserve">: Sekretarijat za kulturu i sport u </w:t>
      </w:r>
    </w:p>
    <w:p w:rsidR="00122807" w:rsidRPr="009436F8" w:rsidRDefault="00122807" w:rsidP="00122807">
      <w:pPr>
        <w:ind w:left="3600"/>
        <w:jc w:val="both"/>
        <w:rPr>
          <w:lang w:val="sr-Latn-CS"/>
        </w:rPr>
      </w:pPr>
      <w:r w:rsidRPr="009436F8">
        <w:rPr>
          <w:b/>
          <w:bCs/>
          <w:lang w:val="sr-Latn-CS"/>
        </w:rPr>
        <w:t xml:space="preserve">                        </w:t>
      </w:r>
      <w:r w:rsidRPr="009436F8">
        <w:rPr>
          <w:lang w:val="sr-Latn-CS"/>
        </w:rPr>
        <w:t xml:space="preserve"> saradnji sa SRD Ekomen </w:t>
      </w:r>
    </w:p>
    <w:p w:rsidR="00122807" w:rsidRPr="009436F8" w:rsidRDefault="00122807" w:rsidP="00122807">
      <w:pPr>
        <w:jc w:val="both"/>
        <w:rPr>
          <w:lang w:val="sr-Latn-CS"/>
        </w:rPr>
      </w:pPr>
      <w:r w:rsidRPr="009436F8">
        <w:rPr>
          <w:lang w:val="sr-Latn-CS"/>
        </w:rPr>
        <w:t xml:space="preserve">                                                    </w:t>
      </w:r>
      <w:r w:rsidRPr="009436F8">
        <w:rPr>
          <w:b/>
          <w:lang w:val="sr-Latn-CS"/>
        </w:rPr>
        <w:t xml:space="preserve"> REALIZACIJA</w:t>
      </w:r>
      <w:r w:rsidRPr="009436F8">
        <w:rPr>
          <w:lang w:val="sr-Latn-CS"/>
        </w:rPr>
        <w:t>:      januar 2023. godine</w:t>
      </w:r>
    </w:p>
    <w:p w:rsidR="00122807" w:rsidRPr="009436F8" w:rsidRDefault="00122807" w:rsidP="00122807">
      <w:pPr>
        <w:jc w:val="both"/>
        <w:rPr>
          <w:b/>
          <w:i/>
          <w:iCs/>
          <w:lang w:val="sr-Latn-CS"/>
        </w:rPr>
      </w:pPr>
      <w:r w:rsidRPr="009436F8">
        <w:rPr>
          <w:b/>
          <w:i/>
          <w:iCs/>
          <w:lang w:val="sr-Latn-CS"/>
        </w:rPr>
        <w:t xml:space="preserve">Liga osnovnih škola   </w:t>
      </w:r>
    </w:p>
    <w:p w:rsidR="00122807" w:rsidRPr="009436F8" w:rsidRDefault="00122807" w:rsidP="00122807">
      <w:pPr>
        <w:jc w:val="both"/>
        <w:rPr>
          <w:b/>
          <w:lang w:val="sr-Latn-CS"/>
        </w:rPr>
      </w:pPr>
    </w:p>
    <w:p w:rsidR="00122807" w:rsidRPr="009436F8" w:rsidRDefault="00122807" w:rsidP="00122807">
      <w:pPr>
        <w:ind w:firstLine="720"/>
        <w:jc w:val="both"/>
        <w:rPr>
          <w:lang w:val="sr-Latn-CS"/>
        </w:rPr>
      </w:pPr>
      <w:r w:rsidRPr="009436F8">
        <w:rPr>
          <w:lang w:val="sr-Latn-CS"/>
        </w:rPr>
        <w:t xml:space="preserve">I u oblasti sporta, Sekretarijat za kulturu i sport nastoji da ostvari edukativne sadržaje. U tom pogledu, organizuje se </w:t>
      </w:r>
      <w:r w:rsidRPr="009436F8">
        <w:rPr>
          <w:i/>
          <w:lang w:val="sr-Latn-CS"/>
        </w:rPr>
        <w:t>Liga osnovnih škola</w:t>
      </w:r>
      <w:r w:rsidRPr="009436F8">
        <w:rPr>
          <w:lang w:val="sr-Latn-CS"/>
        </w:rPr>
        <w:t xml:space="preserve"> grada Podgorice, u okviru koje učestvuju sve osnovne škole sa teritorije Glavnog grada Podgorice. Takmičenje se organizuje u raznim sportskim disciplinama.</w:t>
      </w:r>
    </w:p>
    <w:p w:rsidR="00122807" w:rsidRPr="009436F8" w:rsidRDefault="00122807" w:rsidP="00122807">
      <w:pPr>
        <w:ind w:firstLine="720"/>
        <w:jc w:val="both"/>
        <w:rPr>
          <w:lang w:val="sr-Latn-CS"/>
        </w:rPr>
      </w:pPr>
    </w:p>
    <w:p w:rsidR="00122807" w:rsidRPr="009436F8" w:rsidRDefault="00122807" w:rsidP="00122807">
      <w:pPr>
        <w:ind w:left="2880"/>
        <w:jc w:val="both"/>
        <w:rPr>
          <w:lang w:val="sr-Latn-CS"/>
        </w:rPr>
      </w:pPr>
      <w:r w:rsidRPr="009436F8">
        <w:rPr>
          <w:b/>
          <w:bCs/>
          <w:lang w:val="sr-Latn-CS"/>
        </w:rPr>
        <w:t xml:space="preserve">    </w:t>
      </w:r>
      <w:r w:rsidRPr="009436F8">
        <w:rPr>
          <w:b/>
          <w:lang w:val="sr-Latn-CS"/>
        </w:rPr>
        <w:t>ORGANIZATOR</w:t>
      </w:r>
      <w:r w:rsidRPr="009436F8">
        <w:rPr>
          <w:lang w:val="sr-Latn-CS"/>
        </w:rPr>
        <w:t xml:space="preserve">: Sekretarijat za kulturu i sport u </w:t>
      </w:r>
    </w:p>
    <w:p w:rsidR="00122807" w:rsidRPr="009436F8" w:rsidRDefault="00122807" w:rsidP="00122807">
      <w:pPr>
        <w:ind w:left="3600"/>
        <w:jc w:val="both"/>
        <w:rPr>
          <w:lang w:val="sr-Latn-CS"/>
        </w:rPr>
      </w:pPr>
      <w:r w:rsidRPr="009436F8">
        <w:rPr>
          <w:b/>
          <w:bCs/>
          <w:lang w:val="sr-Latn-CS"/>
        </w:rPr>
        <w:t xml:space="preserve">                       </w:t>
      </w:r>
      <w:r w:rsidRPr="009436F8">
        <w:rPr>
          <w:lang w:val="sr-Latn-CS"/>
        </w:rPr>
        <w:t xml:space="preserve"> saradnji sa osnovnim školama                      </w:t>
      </w:r>
    </w:p>
    <w:p w:rsidR="00122807" w:rsidRPr="009436F8" w:rsidRDefault="00122807" w:rsidP="00122807">
      <w:pPr>
        <w:jc w:val="both"/>
        <w:rPr>
          <w:lang w:val="sr-Latn-CS"/>
        </w:rPr>
      </w:pPr>
      <w:r w:rsidRPr="009436F8">
        <w:rPr>
          <w:lang w:val="sr-Latn-CS"/>
        </w:rPr>
        <w:t xml:space="preserve">                                                  </w:t>
      </w:r>
      <w:r w:rsidRPr="009436F8">
        <w:rPr>
          <w:b/>
          <w:lang w:val="sr-Latn-CS"/>
        </w:rPr>
        <w:t xml:space="preserve"> REALIZACIJA</w:t>
      </w:r>
      <w:r w:rsidRPr="009436F8">
        <w:rPr>
          <w:lang w:val="sr-Latn-CS"/>
        </w:rPr>
        <w:t>:      februar - april 2023. Godine</w:t>
      </w:r>
    </w:p>
    <w:p w:rsidR="00122807" w:rsidRPr="009436F8" w:rsidRDefault="00122807" w:rsidP="00122807">
      <w:pPr>
        <w:jc w:val="both"/>
        <w:rPr>
          <w:lang w:val="sr-Latn-CS"/>
        </w:rPr>
      </w:pPr>
    </w:p>
    <w:p w:rsidR="00122807" w:rsidRPr="009436F8" w:rsidRDefault="00122807" w:rsidP="00122807">
      <w:pPr>
        <w:jc w:val="both"/>
        <w:rPr>
          <w:b/>
          <w:i/>
          <w:lang w:val="sr-Latn-CS"/>
        </w:rPr>
      </w:pPr>
      <w:r w:rsidRPr="009436F8">
        <w:rPr>
          <w:b/>
          <w:i/>
          <w:lang w:val="sr-Latn-CS"/>
        </w:rPr>
        <w:t>Basket u mom kvartu</w:t>
      </w:r>
    </w:p>
    <w:p w:rsidR="00122807" w:rsidRPr="009436F8" w:rsidRDefault="00122807" w:rsidP="00122807">
      <w:pPr>
        <w:jc w:val="both"/>
        <w:rPr>
          <w:b/>
          <w:lang w:val="sr-Latn-CS"/>
        </w:rPr>
      </w:pPr>
    </w:p>
    <w:p w:rsidR="00122807" w:rsidRPr="009436F8" w:rsidRDefault="00122807" w:rsidP="00122807">
      <w:pPr>
        <w:ind w:firstLine="720"/>
      </w:pPr>
      <w:r w:rsidRPr="009436F8">
        <w:t xml:space="preserve">Basket u mom kvartu, je sportsko-rekreativna manifestacija koja se održava na više lokacija u Podgorici, a takmičenje je organizovano kroz nekoliko kvalifikacionih turnira 3x3, nakon čega je planirano da se finalni turnir održi na košarkaškom terenu u Njegoševom parku. </w:t>
      </w:r>
      <w:proofErr w:type="gramStart"/>
      <w:r w:rsidRPr="009436F8">
        <w:t>Cilj je revitalizacija sportskog, takmičarskog duha i uličnog basketa u svim djelovima Podgorice, kao i promocija otvorenih terena koje je Glavni grad izgradio i uredio za potrebe svojih građana.</w:t>
      </w:r>
      <w:proofErr w:type="gramEnd"/>
      <w:r w:rsidRPr="009436F8">
        <w:rPr>
          <w:b/>
        </w:rPr>
        <w:t xml:space="preserve"> </w:t>
      </w:r>
    </w:p>
    <w:p w:rsidR="00122807" w:rsidRPr="009436F8" w:rsidRDefault="00122807" w:rsidP="00122807"/>
    <w:p w:rsidR="00122807" w:rsidRPr="009436F8" w:rsidRDefault="00122807" w:rsidP="00122807">
      <w:pPr>
        <w:ind w:left="2880"/>
        <w:jc w:val="both"/>
        <w:rPr>
          <w:lang w:val="sr-Latn-CS"/>
        </w:rPr>
      </w:pPr>
      <w:r w:rsidRPr="009436F8">
        <w:rPr>
          <w:b/>
          <w:bCs/>
          <w:lang w:val="sr-Latn-CS"/>
        </w:rPr>
        <w:t xml:space="preserve">   </w:t>
      </w:r>
      <w:r w:rsidRPr="009436F8">
        <w:rPr>
          <w:b/>
          <w:lang w:val="sr-Latn-CS"/>
        </w:rPr>
        <w:t>ORGANIZATOR</w:t>
      </w:r>
      <w:r w:rsidRPr="009436F8">
        <w:rPr>
          <w:lang w:val="sr-Latn-CS"/>
        </w:rPr>
        <w:t xml:space="preserve">: Sekretarijat za kulturu i sport </w:t>
      </w:r>
    </w:p>
    <w:p w:rsidR="00122807" w:rsidRPr="009436F8" w:rsidRDefault="00122807" w:rsidP="00122807">
      <w:pPr>
        <w:jc w:val="both"/>
        <w:rPr>
          <w:lang w:val="sr-Latn-CS"/>
        </w:rPr>
      </w:pPr>
      <w:r w:rsidRPr="009436F8">
        <w:rPr>
          <w:lang w:val="sr-Latn-CS"/>
        </w:rPr>
        <w:t xml:space="preserve">                                                  </w:t>
      </w:r>
      <w:r w:rsidRPr="009436F8">
        <w:rPr>
          <w:b/>
          <w:lang w:val="sr-Latn-CS"/>
        </w:rPr>
        <w:t xml:space="preserve"> REALIZACIJA</w:t>
      </w:r>
      <w:r w:rsidRPr="009436F8">
        <w:rPr>
          <w:lang w:val="sr-Latn-CS"/>
        </w:rPr>
        <w:t>:      mart-april 2023. godine</w:t>
      </w:r>
    </w:p>
    <w:p w:rsidR="00122807" w:rsidRPr="009436F8" w:rsidRDefault="00122807" w:rsidP="00122807">
      <w:pPr>
        <w:jc w:val="both"/>
        <w:rPr>
          <w:b/>
          <w:lang w:val="sr-Latn-CS"/>
        </w:rPr>
      </w:pPr>
    </w:p>
    <w:p w:rsidR="00122807" w:rsidRPr="009436F8" w:rsidRDefault="00122807" w:rsidP="00122807">
      <w:pPr>
        <w:jc w:val="both"/>
        <w:rPr>
          <w:b/>
          <w:i/>
          <w:lang w:val="sr-Latn-CS"/>
        </w:rPr>
      </w:pPr>
      <w:r w:rsidRPr="009436F8">
        <w:rPr>
          <w:b/>
          <w:i/>
          <w:lang w:val="sr-Latn-CS"/>
        </w:rPr>
        <w:t>Žogarija</w:t>
      </w:r>
    </w:p>
    <w:p w:rsidR="00122807" w:rsidRPr="009436F8" w:rsidRDefault="00122807" w:rsidP="00122807">
      <w:pPr>
        <w:jc w:val="both"/>
        <w:rPr>
          <w:lang w:val="sr-Latn-CS"/>
        </w:rPr>
      </w:pPr>
      <w:r w:rsidRPr="009436F8">
        <w:rPr>
          <w:lang w:val="sr-Latn-CS"/>
        </w:rPr>
        <w:tab/>
        <w:t xml:space="preserve">Manifestacija se održava u organizaciji Media-sport iz Ljubljane, a svrha i cilj je da djeca preko sporta i propratnih rekreativno-zabavnih aktivnosti sklapaju nova poznanstva i prijateljstva. Uspješno se održava u Austriji, Italiji, Mađarskoj, Hrvatskoj, Srbiji, Bosni i Hercegovini, Makedoniji i Crnoj Gori, te predstavlja svojevrstan most suživota, saradnje i novih oblika povezivanja mladih generacija susjednih zemalja. Sadržaji i svrha </w:t>
      </w:r>
      <w:r w:rsidRPr="009436F8">
        <w:rPr>
          <w:i/>
          <w:lang w:val="sr-Latn-CS"/>
        </w:rPr>
        <w:t xml:space="preserve">Žogarije </w:t>
      </w:r>
      <w:r w:rsidRPr="009436F8">
        <w:rPr>
          <w:lang w:val="sr-Latn-CS"/>
        </w:rPr>
        <w:t>su razvijanje i podsticanje strpljivosti kroz fair-play u igrama sa loptom, nastupima navijačkih ekipa, druženje i zabava sa pjevačkim i plesnim takmičenjima, stvaranje kreativnih radionica. Na takmičenjima učestvuju dječaci i djevojčice uzrasta 8-10 godina, a takmiče se u više disciplina.</w:t>
      </w:r>
    </w:p>
    <w:p w:rsidR="00122807" w:rsidRPr="009436F8" w:rsidRDefault="00122807" w:rsidP="00122807">
      <w:pPr>
        <w:jc w:val="right"/>
        <w:rPr>
          <w:lang w:val="sr-Latn-CS"/>
        </w:rPr>
      </w:pPr>
      <w:r w:rsidRPr="009436F8">
        <w:rPr>
          <w:lang w:val="sr-Latn-CS"/>
        </w:rPr>
        <w:t xml:space="preserve">  </w:t>
      </w:r>
    </w:p>
    <w:p w:rsidR="00122807" w:rsidRPr="009436F8" w:rsidRDefault="00122807" w:rsidP="00122807">
      <w:pPr>
        <w:rPr>
          <w:lang w:val="sr-Latn-CS"/>
        </w:rPr>
      </w:pPr>
      <w:r w:rsidRPr="009436F8">
        <w:rPr>
          <w:b/>
          <w:lang w:val="sr-Latn-CS"/>
        </w:rPr>
        <w:t xml:space="preserve">      ORGANIZATOR:</w:t>
      </w:r>
      <w:r w:rsidRPr="009436F8">
        <w:rPr>
          <w:lang w:val="sr-Latn-CS"/>
        </w:rPr>
        <w:t xml:space="preserve"> Sekretarijat za kulturu i sport  u  saradnji  sa Media-sportom iz Ljubljane</w:t>
      </w:r>
    </w:p>
    <w:p w:rsidR="00122807" w:rsidRPr="009436F8" w:rsidRDefault="00122807" w:rsidP="00122807">
      <w:pPr>
        <w:rPr>
          <w:lang w:val="sr-Latn-CS"/>
        </w:rPr>
      </w:pPr>
      <w:r w:rsidRPr="009436F8">
        <w:rPr>
          <w:b/>
          <w:lang w:val="sr-Latn-CS"/>
        </w:rPr>
        <w:t xml:space="preserve">      REALIZACIJA:</w:t>
      </w:r>
      <w:r w:rsidRPr="009436F8">
        <w:rPr>
          <w:lang w:val="sr-Latn-CS"/>
        </w:rPr>
        <w:t xml:space="preserve">      april 2023. godine</w:t>
      </w:r>
    </w:p>
    <w:p w:rsidR="00122807" w:rsidRPr="009436F8" w:rsidRDefault="00122807" w:rsidP="00122807">
      <w:pPr>
        <w:rPr>
          <w:lang w:val="sr-Latn-CS"/>
        </w:rPr>
      </w:pPr>
    </w:p>
    <w:p w:rsidR="00122807" w:rsidRPr="009436F8" w:rsidRDefault="00122807" w:rsidP="00122807">
      <w:pPr>
        <w:rPr>
          <w:lang w:val="sr-Latn-CS"/>
        </w:rPr>
      </w:pPr>
    </w:p>
    <w:p w:rsidR="00122807" w:rsidRPr="009436F8" w:rsidRDefault="00122807" w:rsidP="00122807">
      <w:pPr>
        <w:pStyle w:val="NoSpacing"/>
        <w:rPr>
          <w:b/>
          <w:i/>
        </w:rPr>
      </w:pPr>
      <w:r w:rsidRPr="009436F8">
        <w:rPr>
          <w:b/>
          <w:i/>
        </w:rPr>
        <w:t>Dječija odbojka – Eko mini odbojka</w:t>
      </w:r>
    </w:p>
    <w:p w:rsidR="00122807" w:rsidRPr="009436F8" w:rsidRDefault="00122807" w:rsidP="00122807">
      <w:pPr>
        <w:pStyle w:val="NoSpacing"/>
        <w:rPr>
          <w:b/>
        </w:rPr>
      </w:pPr>
    </w:p>
    <w:p w:rsidR="00122807" w:rsidRPr="009436F8" w:rsidRDefault="00122807" w:rsidP="00122807">
      <w:pPr>
        <w:pStyle w:val="NoSpacing"/>
        <w:ind w:firstLine="720"/>
        <w:jc w:val="both"/>
        <w:rPr>
          <w:lang w:val="sr-Latn-CS"/>
        </w:rPr>
      </w:pPr>
      <w:r w:rsidRPr="009436F8">
        <w:rPr>
          <w:lang w:val="sr-Latn-CS"/>
        </w:rPr>
        <w:t xml:space="preserve">Odbojka je jedan od najpopularnijih sportova kako u profesionalnom tako i u amaterskom obliku, koji ljudi sve češće upražnjavaju u svoje slobodno vrijeme. Bilo da je riječ o dvoranskoj ili odbojci na pijesku, danas je to jedan od omiljenih oblika rekreacije i očuvanja zdravlja. Odbojka se smatra idealnim modelom zdravstveno usmjerene tjelesne aktivnosti kod djece, jer poboljšava sve funkcije u organizmu. To je sport u kojem mogu učestvovati djeca svih uzrasnih kategorija, može biti sredstvo privlačenja učenika da učestvuju u sportskim aktivnostima. Naročito je značajan njen učinak u mlađoj dobi kada poboljšava strukturu koštanog sistema i motoričke sposobnosti. </w:t>
      </w:r>
    </w:p>
    <w:p w:rsidR="00122807" w:rsidRPr="009436F8" w:rsidRDefault="00122807" w:rsidP="00122807">
      <w:pPr>
        <w:pStyle w:val="NoSpacing"/>
        <w:ind w:firstLine="720"/>
        <w:jc w:val="both"/>
        <w:rPr>
          <w:color w:val="000000" w:themeColor="text1"/>
          <w:bdr w:val="none" w:sz="0" w:space="0" w:color="auto" w:frame="1"/>
          <w:lang w:val="sr-Latn-CS"/>
        </w:rPr>
      </w:pPr>
      <w:r w:rsidRPr="009436F8">
        <w:rPr>
          <w:rStyle w:val="Strong"/>
          <w:color w:val="000000" w:themeColor="text1"/>
          <w:bdr w:val="none" w:sz="0" w:space="0" w:color="auto" w:frame="1"/>
          <w:lang w:val="sr-Latn-CS"/>
        </w:rPr>
        <w:t>Glavni cilj</w:t>
      </w:r>
      <w:r w:rsidRPr="009436F8">
        <w:rPr>
          <w:b/>
          <w:color w:val="000000" w:themeColor="text1"/>
          <w:bdr w:val="none" w:sz="0" w:space="0" w:color="auto" w:frame="1"/>
          <w:lang w:val="sr-Latn-CS"/>
        </w:rPr>
        <w:t> </w:t>
      </w:r>
      <w:r w:rsidRPr="009436F8">
        <w:rPr>
          <w:color w:val="000000" w:themeColor="text1"/>
          <w:bdr w:val="none" w:sz="0" w:space="0" w:color="auto" w:frame="1"/>
          <w:lang w:val="sr-Latn-CS"/>
        </w:rPr>
        <w:t>manifestacije</w:t>
      </w:r>
      <w:r w:rsidRPr="009436F8">
        <w:rPr>
          <w:rStyle w:val="Strong"/>
          <w:color w:val="000000" w:themeColor="text1"/>
          <w:bdr w:val="none" w:sz="0" w:space="0" w:color="auto" w:frame="1"/>
          <w:lang w:val="sr-Latn-CS"/>
        </w:rPr>
        <w:t> </w:t>
      </w:r>
      <w:r w:rsidRPr="009436F8">
        <w:rPr>
          <w:color w:val="000000" w:themeColor="text1"/>
          <w:bdr w:val="none" w:sz="0" w:space="0" w:color="auto" w:frame="1"/>
          <w:lang w:val="sr-Latn-CS"/>
        </w:rPr>
        <w:t xml:space="preserve">je razvijanje i podsticanje zdravlja, kao i promocija zdravog načina života, putem fizičkih aktivnosti, posebno motoričkih, kod djece mlađeg školskog uzrasta, od 7 do 11 godina. </w:t>
      </w:r>
    </w:p>
    <w:p w:rsidR="00122807" w:rsidRPr="009436F8" w:rsidRDefault="00122807" w:rsidP="00122807">
      <w:pPr>
        <w:pStyle w:val="NoSpacing"/>
        <w:ind w:firstLine="720"/>
        <w:jc w:val="both"/>
        <w:rPr>
          <w:color w:val="000000" w:themeColor="text1"/>
          <w:bdr w:val="none" w:sz="0" w:space="0" w:color="auto" w:frame="1"/>
          <w:lang w:val="sr-Latn-CS"/>
        </w:rPr>
      </w:pPr>
    </w:p>
    <w:p w:rsidR="00122807" w:rsidRPr="009436F8" w:rsidRDefault="00122807" w:rsidP="00122807">
      <w:pPr>
        <w:pStyle w:val="NormalWeb"/>
        <w:shd w:val="clear" w:color="auto" w:fill="FFFFFF"/>
        <w:spacing w:before="0" w:beforeAutospacing="0" w:after="0" w:afterAutospacing="0"/>
        <w:jc w:val="both"/>
      </w:pPr>
      <w:r w:rsidRPr="009436F8">
        <w:t xml:space="preserve">                       </w:t>
      </w:r>
      <w:r w:rsidRPr="009436F8">
        <w:rPr>
          <w:b/>
        </w:rPr>
        <w:t>ORGANIZATOR</w:t>
      </w:r>
      <w:r w:rsidRPr="009436F8">
        <w:t xml:space="preserve">: Sekretarijat u saradnji sa Odbojkaški savezom  Crne Gore                                                                                                                                                                      </w:t>
      </w:r>
    </w:p>
    <w:p w:rsidR="00122807" w:rsidRPr="009436F8" w:rsidRDefault="00122807" w:rsidP="00122807">
      <w:pPr>
        <w:pStyle w:val="NoSpacing"/>
      </w:pPr>
      <w:r w:rsidRPr="009436F8">
        <w:rPr>
          <w:b/>
        </w:rPr>
        <w:t xml:space="preserve">                       REALIZACIJA:</w:t>
      </w:r>
      <w:r w:rsidRPr="009436F8">
        <w:t xml:space="preserve">          </w:t>
      </w:r>
      <w:proofErr w:type="gramStart"/>
      <w:r w:rsidRPr="009436F8">
        <w:t>april</w:t>
      </w:r>
      <w:proofErr w:type="gramEnd"/>
      <w:r w:rsidRPr="009436F8">
        <w:t xml:space="preserve"> 2023.      </w:t>
      </w:r>
    </w:p>
    <w:p w:rsidR="00122807" w:rsidRPr="009436F8" w:rsidRDefault="00122807" w:rsidP="00122807">
      <w:pPr>
        <w:rPr>
          <w:lang w:val="sr-Latn-CS"/>
        </w:rPr>
      </w:pPr>
    </w:p>
    <w:p w:rsidR="00122807" w:rsidRPr="009436F8" w:rsidRDefault="00122807" w:rsidP="00122807">
      <w:pPr>
        <w:pStyle w:val="NoSpacing"/>
        <w:rPr>
          <w:b/>
        </w:rPr>
      </w:pPr>
    </w:p>
    <w:p w:rsidR="00122807" w:rsidRPr="009436F8" w:rsidRDefault="00122807" w:rsidP="00122807">
      <w:pPr>
        <w:jc w:val="both"/>
        <w:rPr>
          <w:b/>
          <w:i/>
          <w:iCs/>
          <w:lang w:val="sr-Latn-CS"/>
        </w:rPr>
      </w:pPr>
      <w:r w:rsidRPr="009436F8">
        <w:rPr>
          <w:b/>
          <w:i/>
          <w:iCs/>
          <w:lang w:val="sr-Latn-CS"/>
        </w:rPr>
        <w:t>Majski rekreativni susreti i crnogorski višeboj</w:t>
      </w:r>
    </w:p>
    <w:p w:rsidR="00122807" w:rsidRPr="009436F8" w:rsidRDefault="00122807" w:rsidP="00122807">
      <w:pPr>
        <w:ind w:firstLine="720"/>
        <w:jc w:val="both"/>
        <w:rPr>
          <w:b/>
          <w:i/>
          <w:iCs/>
          <w:lang w:val="sr-Latn-CS"/>
        </w:rPr>
      </w:pPr>
    </w:p>
    <w:p w:rsidR="00122807" w:rsidRPr="009436F8" w:rsidRDefault="00122807" w:rsidP="00122807">
      <w:pPr>
        <w:pStyle w:val="BodyTextIndent2"/>
        <w:ind w:left="0" w:firstLine="720"/>
        <w:rPr>
          <w:sz w:val="24"/>
          <w:lang w:val="sr-Latn-CS"/>
        </w:rPr>
      </w:pPr>
      <w:r w:rsidRPr="009436F8">
        <w:rPr>
          <w:sz w:val="24"/>
          <w:lang w:val="sr-Latn-CS"/>
        </w:rPr>
        <w:t xml:space="preserve">U saradnji sa sportsko rekreativnim društvima, organizuje se značajan broj sportsko rekreativnih  takmičenja u više sportskih disciplina u kojima uzimaju učešće sportsko-rekreativne organizacije iz Podgorice. Osim takmičenja u košarci, fudbalu, odbojci, šahu, basketu, stonom tenisu i pikadu, održaće se i takmičenja u tradicionalnim disciplinama: povlačenje konopa, bacanje kamena sa ramena, preskakanje pasa-pojas, prevlačenje protivnika, bacanje klade...  </w:t>
      </w:r>
    </w:p>
    <w:p w:rsidR="00122807" w:rsidRPr="009436F8" w:rsidRDefault="00122807" w:rsidP="00122807">
      <w:pPr>
        <w:pStyle w:val="BodyTextIndent2"/>
        <w:ind w:left="0" w:firstLine="720"/>
        <w:rPr>
          <w:sz w:val="24"/>
          <w:lang w:val="sr-Latn-CS"/>
        </w:rPr>
      </w:pPr>
    </w:p>
    <w:p w:rsidR="00122807" w:rsidRPr="009436F8" w:rsidRDefault="00122807" w:rsidP="00122807">
      <w:pPr>
        <w:pStyle w:val="BodyTextIndent2"/>
        <w:ind w:left="0" w:firstLine="720"/>
        <w:rPr>
          <w:sz w:val="24"/>
          <w:lang w:val="sr-Latn-CS"/>
        </w:rPr>
      </w:pPr>
      <w:r w:rsidRPr="009436F8">
        <w:rPr>
          <w:sz w:val="24"/>
          <w:lang w:val="sr-Latn-CS"/>
        </w:rPr>
        <w:t xml:space="preserve">        </w:t>
      </w:r>
    </w:p>
    <w:p w:rsidR="00122807" w:rsidRPr="009436F8" w:rsidRDefault="00122807" w:rsidP="00122807">
      <w:pPr>
        <w:pStyle w:val="BodyTextIndent2"/>
        <w:ind w:left="0"/>
        <w:jc w:val="left"/>
        <w:rPr>
          <w:b/>
          <w:sz w:val="24"/>
          <w:lang w:val="sr-Latn-CS"/>
        </w:rPr>
      </w:pPr>
      <w:r w:rsidRPr="009436F8">
        <w:rPr>
          <w:b/>
          <w:sz w:val="24"/>
          <w:lang w:val="sr-Latn-CS"/>
        </w:rPr>
        <w:t xml:space="preserve">        ORGANIZATOR:   </w:t>
      </w:r>
      <w:r w:rsidRPr="009436F8">
        <w:rPr>
          <w:sz w:val="24"/>
          <w:lang w:val="sr-Latn-CS"/>
        </w:rPr>
        <w:t xml:space="preserve">Sekretarijat za kulturu i sport u  saradnji sa SRD Podgorica     </w:t>
      </w:r>
      <w:r w:rsidRPr="009436F8">
        <w:rPr>
          <w:b/>
          <w:sz w:val="24"/>
          <w:lang w:val="sr-Latn-CS"/>
        </w:rPr>
        <w:t xml:space="preserve">                                                                                                                                        </w:t>
      </w:r>
    </w:p>
    <w:p w:rsidR="00122807" w:rsidRPr="009436F8" w:rsidRDefault="00122807" w:rsidP="00122807">
      <w:pPr>
        <w:pStyle w:val="BodyTextIndent2"/>
        <w:ind w:left="0"/>
        <w:jc w:val="left"/>
        <w:rPr>
          <w:sz w:val="24"/>
          <w:lang w:val="sr-Latn-CS"/>
        </w:rPr>
      </w:pPr>
      <w:r w:rsidRPr="009436F8">
        <w:rPr>
          <w:b/>
          <w:sz w:val="24"/>
          <w:lang w:val="sr-Latn-CS"/>
        </w:rPr>
        <w:t xml:space="preserve">        REALIZACIJA:      </w:t>
      </w:r>
      <w:r w:rsidRPr="009436F8">
        <w:rPr>
          <w:sz w:val="24"/>
          <w:lang w:val="sr-Latn-CS"/>
        </w:rPr>
        <w:t>maj 2023. godine</w:t>
      </w:r>
    </w:p>
    <w:p w:rsidR="00122807" w:rsidRPr="009436F8" w:rsidRDefault="00122807" w:rsidP="00122807">
      <w:pPr>
        <w:rPr>
          <w:b/>
          <w:lang w:val="sr-Latn-CS"/>
        </w:rPr>
      </w:pPr>
    </w:p>
    <w:p w:rsidR="00122807" w:rsidRPr="009436F8" w:rsidRDefault="00122807" w:rsidP="00122807">
      <w:pPr>
        <w:rPr>
          <w:b/>
          <w:i/>
          <w:lang w:val="sr-Latn-CS"/>
        </w:rPr>
      </w:pPr>
      <w:r w:rsidRPr="009436F8">
        <w:rPr>
          <w:b/>
          <w:i/>
          <w:lang w:val="sr-Latn-CS"/>
        </w:rPr>
        <w:t>Triatlon na Plavnici -  Podgorica 2023</w:t>
      </w:r>
    </w:p>
    <w:p w:rsidR="00122807" w:rsidRPr="009436F8" w:rsidRDefault="00122807" w:rsidP="00122807">
      <w:pPr>
        <w:rPr>
          <w:b/>
          <w:lang w:val="sr-Latn-CS"/>
        </w:rPr>
      </w:pPr>
    </w:p>
    <w:p w:rsidR="00122807" w:rsidRPr="009436F8" w:rsidRDefault="00122807" w:rsidP="00122807">
      <w:pPr>
        <w:ind w:firstLine="720"/>
        <w:jc w:val="both"/>
        <w:rPr>
          <w:lang w:val="sr-Latn-CS"/>
        </w:rPr>
      </w:pPr>
      <w:r w:rsidRPr="009436F8">
        <w:rPr>
          <w:lang w:val="sr-Latn-CS"/>
        </w:rPr>
        <w:t xml:space="preserve">Triatlon je sportsko takmičenje koje u sebi sadrži tri sportske discipline: plivanje, biciklizam i trčanje. Imajući u vidu da je triatlon zahtjevna sportska disciplina, koja je veoma popularna u Podgorici, zahvaljujući Triatlon savezu Crne Gore i triatlon klubovima iz Podgorice, naš grad će </w:t>
      </w:r>
      <w:r w:rsidRPr="009436F8">
        <w:rPr>
          <w:color w:val="000000"/>
          <w:lang w:val="sr-Latn-CS"/>
        </w:rPr>
        <w:t xml:space="preserve">u ljetnjim mjesecima biti domaćin triatlon takmičenja koje će biti ne samo sportka već i turistička manifetacija. </w:t>
      </w:r>
    </w:p>
    <w:p w:rsidR="00122807" w:rsidRPr="009436F8" w:rsidRDefault="00122807" w:rsidP="00122807">
      <w:pPr>
        <w:rPr>
          <w:lang w:val="sr-Latn-CS"/>
        </w:rPr>
      </w:pPr>
    </w:p>
    <w:p w:rsidR="00122807" w:rsidRPr="009436F8" w:rsidRDefault="00122807" w:rsidP="00122807">
      <w:pPr>
        <w:jc w:val="both"/>
        <w:rPr>
          <w:lang w:val="sr-Latn-CS"/>
        </w:rPr>
      </w:pPr>
      <w:r w:rsidRPr="009436F8">
        <w:rPr>
          <w:b/>
          <w:lang w:val="sr-Latn-CS"/>
        </w:rPr>
        <w:t xml:space="preserve">   ORGANIZATOR:</w:t>
      </w:r>
      <w:r w:rsidRPr="009436F8">
        <w:rPr>
          <w:lang w:val="sr-Latn-CS"/>
        </w:rPr>
        <w:t xml:space="preserve">Sekretarijat za kulturu i sport  u saradnji  sa Triatlon klubom Podgorica                                                                                                                       </w:t>
      </w:r>
    </w:p>
    <w:p w:rsidR="00122807" w:rsidRPr="009436F8" w:rsidRDefault="00122807" w:rsidP="00122807">
      <w:pPr>
        <w:jc w:val="both"/>
        <w:rPr>
          <w:lang w:val="sr-Latn-CS"/>
        </w:rPr>
      </w:pPr>
      <w:r w:rsidRPr="009436F8">
        <w:rPr>
          <w:b/>
          <w:lang w:val="sr-Latn-CS"/>
        </w:rPr>
        <w:t xml:space="preserve">   REALIZACIJA:</w:t>
      </w:r>
      <w:r w:rsidRPr="009436F8">
        <w:rPr>
          <w:lang w:val="sr-Latn-CS"/>
        </w:rPr>
        <w:t xml:space="preserve">         jun 2023. Godine</w:t>
      </w:r>
    </w:p>
    <w:p w:rsidR="00122807" w:rsidRPr="009436F8" w:rsidRDefault="00122807" w:rsidP="00122807">
      <w:pPr>
        <w:jc w:val="both"/>
        <w:rPr>
          <w:lang w:val="sr-Latn-CS"/>
        </w:rPr>
      </w:pPr>
    </w:p>
    <w:p w:rsidR="00122807" w:rsidRPr="009436F8" w:rsidRDefault="00122807" w:rsidP="00122807">
      <w:pPr>
        <w:jc w:val="both"/>
        <w:rPr>
          <w:lang w:val="sr-Latn-CS"/>
        </w:rPr>
      </w:pPr>
    </w:p>
    <w:p w:rsidR="00122807" w:rsidRPr="009436F8" w:rsidRDefault="00122807" w:rsidP="00122807">
      <w:pPr>
        <w:jc w:val="both"/>
        <w:rPr>
          <w:lang w:val="sr-Latn-CS"/>
        </w:rPr>
      </w:pPr>
    </w:p>
    <w:p w:rsidR="00122807" w:rsidRPr="009436F8" w:rsidRDefault="00122807" w:rsidP="00122807">
      <w:pPr>
        <w:jc w:val="both"/>
        <w:rPr>
          <w:b/>
          <w:i/>
          <w:lang w:val="sr-Latn-CS"/>
        </w:rPr>
      </w:pPr>
      <w:r w:rsidRPr="009436F8">
        <w:rPr>
          <w:b/>
          <w:i/>
          <w:lang w:val="sr-Latn-CS"/>
        </w:rPr>
        <w:t>Kamp perspektivnih sportista Podgorice</w:t>
      </w:r>
    </w:p>
    <w:p w:rsidR="00122807" w:rsidRPr="009436F8" w:rsidRDefault="00122807" w:rsidP="00122807">
      <w:pPr>
        <w:jc w:val="both"/>
        <w:rPr>
          <w:b/>
          <w:i/>
          <w:lang w:val="sr-Latn-CS"/>
        </w:rPr>
      </w:pPr>
    </w:p>
    <w:p w:rsidR="00122807" w:rsidRPr="009436F8" w:rsidRDefault="00122807" w:rsidP="00122807">
      <w:pPr>
        <w:jc w:val="both"/>
        <w:rPr>
          <w:lang w:val="sr-Latn-CS"/>
        </w:rPr>
      </w:pPr>
      <w:r w:rsidRPr="009436F8">
        <w:rPr>
          <w:lang w:val="sr-Latn-CS"/>
        </w:rPr>
        <w:tab/>
        <w:t>Potreba za organizovanjem Kampa se javila iz više razloga, između ostalog, da se na jednom mjestu okupi što veći broj talentovanih sportista i da im se uz kvalitetan stručni rad i optimalne uslove obezbijedi dalje napredovanje. Imajući u vidu da su ciljevi i zadaci koji zahtijevaju organizaciju Kampa vrlo kompleksni, uspostaviće se saradnja sa klubovima sa teritorije Glavnog grada. Klubovi su spremni na saradnju, što je pokazatelj ispravnosti organizovanja Kampa. Saradnjom između Sekretarijata za kulturu i sport i klubova, odrediće se i kriterijumi za izbor perspektivnih sportista u pojedinim sportskim disciplinama, kao i stručni kadar koji će sprovoditi trenažni proces sa njima.</w:t>
      </w:r>
    </w:p>
    <w:p w:rsidR="00122807" w:rsidRPr="009436F8" w:rsidRDefault="00122807" w:rsidP="00122807">
      <w:pPr>
        <w:jc w:val="right"/>
        <w:rPr>
          <w:b/>
          <w:lang w:val="sr-Latn-CS"/>
        </w:rPr>
      </w:pPr>
    </w:p>
    <w:p w:rsidR="00122807" w:rsidRPr="009436F8" w:rsidRDefault="00122807" w:rsidP="00122807">
      <w:pPr>
        <w:jc w:val="both"/>
        <w:rPr>
          <w:lang w:val="sr-Latn-CS"/>
        </w:rPr>
      </w:pPr>
      <w:r w:rsidRPr="009436F8">
        <w:rPr>
          <w:b/>
          <w:lang w:val="sr-Latn-CS"/>
        </w:rPr>
        <w:t xml:space="preserve">                                         ORGANIZATOR:</w:t>
      </w:r>
      <w:r w:rsidRPr="009436F8">
        <w:rPr>
          <w:lang w:val="sr-Latn-CS"/>
        </w:rPr>
        <w:t xml:space="preserve">: Sekretarijat za kulturu i sport                                                                                                                                                                                       </w:t>
      </w:r>
    </w:p>
    <w:p w:rsidR="00122807" w:rsidRPr="009436F8" w:rsidRDefault="00122807" w:rsidP="00122807">
      <w:pPr>
        <w:jc w:val="both"/>
        <w:rPr>
          <w:lang w:val="sr-Latn-CS"/>
        </w:rPr>
      </w:pPr>
      <w:r w:rsidRPr="009436F8">
        <w:rPr>
          <w:b/>
          <w:lang w:val="sr-Latn-CS"/>
        </w:rPr>
        <w:t xml:space="preserve">                                          REALIZACIJA:</w:t>
      </w:r>
      <w:r w:rsidRPr="009436F8">
        <w:rPr>
          <w:lang w:val="sr-Latn-CS"/>
        </w:rPr>
        <w:t xml:space="preserve">   jun 2023. godine</w:t>
      </w:r>
    </w:p>
    <w:p w:rsidR="00122807" w:rsidRPr="009436F8" w:rsidRDefault="00122807" w:rsidP="00122807">
      <w:pPr>
        <w:jc w:val="both"/>
        <w:rPr>
          <w:lang w:val="sr-Latn-CS"/>
        </w:rPr>
      </w:pPr>
    </w:p>
    <w:p w:rsidR="00122807" w:rsidRPr="009436F8" w:rsidRDefault="00122807" w:rsidP="00122807">
      <w:pPr>
        <w:pStyle w:val="NoSpacing"/>
        <w:shd w:val="clear" w:color="auto" w:fill="FFFFFF" w:themeFill="background1"/>
        <w:jc w:val="both"/>
        <w:rPr>
          <w:color w:val="505050"/>
        </w:rPr>
      </w:pPr>
    </w:p>
    <w:p w:rsidR="00122807" w:rsidRPr="009436F8" w:rsidRDefault="00122807" w:rsidP="00122807">
      <w:pPr>
        <w:pStyle w:val="NoSpacing"/>
        <w:shd w:val="clear" w:color="auto" w:fill="FFFFFF" w:themeFill="background1"/>
        <w:jc w:val="both"/>
        <w:rPr>
          <w:b/>
          <w:i/>
        </w:rPr>
      </w:pPr>
      <w:r w:rsidRPr="009436F8">
        <w:rPr>
          <w:b/>
          <w:i/>
        </w:rPr>
        <w:t>Olimpijski dan</w:t>
      </w:r>
    </w:p>
    <w:p w:rsidR="00122807" w:rsidRPr="009436F8" w:rsidRDefault="00122807" w:rsidP="00122807">
      <w:pPr>
        <w:pStyle w:val="NoSpacing"/>
        <w:shd w:val="clear" w:color="auto" w:fill="FFFFFF" w:themeFill="background1"/>
        <w:jc w:val="both"/>
      </w:pPr>
    </w:p>
    <w:p w:rsidR="00122807" w:rsidRPr="009436F8" w:rsidRDefault="00122807" w:rsidP="00122807">
      <w:pPr>
        <w:pStyle w:val="NoSpacing"/>
        <w:shd w:val="clear" w:color="auto" w:fill="FFFFFF" w:themeFill="background1"/>
        <w:ind w:firstLine="720"/>
        <w:jc w:val="both"/>
        <w:rPr>
          <w:color w:val="000000"/>
        </w:rPr>
      </w:pPr>
      <w:proofErr w:type="gramStart"/>
      <w:r w:rsidRPr="009436F8">
        <w:rPr>
          <w:color w:val="000000"/>
        </w:rPr>
        <w:t>“Olim</w:t>
      </w:r>
      <w:r w:rsidRPr="009436F8">
        <w:rPr>
          <w:color w:val="000000"/>
        </w:rPr>
        <w:softHyphen/>
        <w:t>pij</w:t>
      </w:r>
      <w:r w:rsidRPr="009436F8">
        <w:rPr>
          <w:color w:val="000000"/>
        </w:rPr>
        <w:softHyphen/>
        <w:t>ski dan” obi</w:t>
      </w:r>
      <w:r w:rsidRPr="009436F8">
        <w:rPr>
          <w:color w:val="000000"/>
        </w:rPr>
        <w:softHyphen/>
        <w:t>lje</w:t>
      </w:r>
      <w:r w:rsidRPr="009436F8">
        <w:rPr>
          <w:color w:val="000000"/>
        </w:rPr>
        <w:softHyphen/>
        <w:t>ža</w:t>
      </w:r>
      <w:r w:rsidRPr="009436F8">
        <w:rPr>
          <w:color w:val="000000"/>
        </w:rPr>
        <w:softHyphen/>
        <w:t>va se sva</w:t>
      </w:r>
      <w:r w:rsidRPr="009436F8">
        <w:rPr>
          <w:color w:val="000000"/>
        </w:rPr>
        <w:softHyphen/>
        <w:t>ke go</w:t>
      </w:r>
      <w:r w:rsidRPr="009436F8">
        <w:rPr>
          <w:color w:val="000000"/>
        </w:rPr>
        <w:softHyphen/>
        <w:t>di</w:t>
      </w:r>
      <w:r w:rsidRPr="009436F8">
        <w:rPr>
          <w:color w:val="000000"/>
        </w:rPr>
        <w:softHyphen/>
        <w:t>ne 24.</w:t>
      </w:r>
      <w:proofErr w:type="gramEnd"/>
      <w:r w:rsidRPr="009436F8">
        <w:rPr>
          <w:color w:val="000000"/>
        </w:rPr>
        <w:t xml:space="preserve"> </w:t>
      </w:r>
      <w:proofErr w:type="gramStart"/>
      <w:r w:rsidRPr="009436F8">
        <w:rPr>
          <w:color w:val="000000"/>
        </w:rPr>
        <w:t>juna</w:t>
      </w:r>
      <w:proofErr w:type="gramEnd"/>
      <w:r w:rsidRPr="009436F8">
        <w:rPr>
          <w:color w:val="000000"/>
        </w:rPr>
        <w:t xml:space="preserve"> na dan olimpizma u vi</w:t>
      </w:r>
      <w:r w:rsidRPr="009436F8">
        <w:rPr>
          <w:color w:val="000000"/>
        </w:rPr>
        <w:softHyphen/>
        <w:t>še od 160 ze</w:t>
      </w:r>
      <w:r w:rsidRPr="009436F8">
        <w:rPr>
          <w:color w:val="000000"/>
        </w:rPr>
        <w:softHyphen/>
        <w:t>ma</w:t>
      </w:r>
      <w:r w:rsidRPr="009436F8">
        <w:rPr>
          <w:color w:val="000000"/>
        </w:rPr>
        <w:softHyphen/>
        <w:t>lja kao ro</w:t>
      </w:r>
      <w:r w:rsidRPr="009436F8">
        <w:rPr>
          <w:color w:val="000000"/>
        </w:rPr>
        <w:softHyphen/>
        <w:t>đen</w:t>
      </w:r>
      <w:r w:rsidRPr="009436F8">
        <w:rPr>
          <w:color w:val="000000"/>
        </w:rPr>
        <w:softHyphen/>
        <w:t>dan mo</w:t>
      </w:r>
      <w:r w:rsidRPr="009436F8">
        <w:rPr>
          <w:color w:val="000000"/>
        </w:rPr>
        <w:softHyphen/>
        <w:t>der</w:t>
      </w:r>
      <w:r w:rsidRPr="009436F8">
        <w:rPr>
          <w:color w:val="000000"/>
        </w:rPr>
        <w:softHyphen/>
        <w:t>nih Olim</w:t>
      </w:r>
      <w:r w:rsidRPr="009436F8">
        <w:rPr>
          <w:color w:val="000000"/>
        </w:rPr>
        <w:softHyphen/>
        <w:t>pij</w:t>
      </w:r>
      <w:r w:rsidRPr="009436F8">
        <w:rPr>
          <w:color w:val="000000"/>
        </w:rPr>
        <w:softHyphen/>
        <w:t>skih iga</w:t>
      </w:r>
      <w:r w:rsidRPr="009436F8">
        <w:rPr>
          <w:color w:val="000000"/>
        </w:rPr>
        <w:softHyphen/>
        <w:t xml:space="preserve">ra. </w:t>
      </w:r>
      <w:proofErr w:type="gramStart"/>
      <w:r w:rsidRPr="009436F8">
        <w:rPr>
          <w:color w:val="000000"/>
        </w:rPr>
        <w:t>Mi</w:t>
      </w:r>
      <w:r w:rsidRPr="009436F8">
        <w:rPr>
          <w:color w:val="000000"/>
        </w:rPr>
        <w:softHyphen/>
        <w:t>si</w:t>
      </w:r>
      <w:r w:rsidRPr="009436F8">
        <w:rPr>
          <w:color w:val="000000"/>
        </w:rPr>
        <w:softHyphen/>
        <w:t>ja “Olim</w:t>
      </w:r>
      <w:r w:rsidRPr="009436F8">
        <w:rPr>
          <w:color w:val="000000"/>
        </w:rPr>
        <w:softHyphen/>
        <w:t>pij</w:t>
      </w:r>
      <w:r w:rsidRPr="009436F8">
        <w:rPr>
          <w:color w:val="000000"/>
        </w:rPr>
        <w:softHyphen/>
        <w:t>skog da</w:t>
      </w:r>
      <w:r w:rsidRPr="009436F8">
        <w:rPr>
          <w:color w:val="000000"/>
        </w:rPr>
        <w:softHyphen/>
        <w:t>na” je pro</w:t>
      </w:r>
      <w:r w:rsidRPr="009436F8">
        <w:rPr>
          <w:color w:val="000000"/>
        </w:rPr>
        <w:softHyphen/>
        <w:t>mo</w:t>
      </w:r>
      <w:r w:rsidRPr="009436F8">
        <w:rPr>
          <w:color w:val="000000"/>
        </w:rPr>
        <w:softHyphen/>
        <w:t>ci</w:t>
      </w:r>
      <w:r w:rsidRPr="009436F8">
        <w:rPr>
          <w:color w:val="000000"/>
        </w:rPr>
        <w:softHyphen/>
        <w:t>ja zdra</w:t>
      </w:r>
      <w:r w:rsidRPr="009436F8">
        <w:rPr>
          <w:color w:val="000000"/>
        </w:rPr>
        <w:softHyphen/>
        <w:t>vih sti</w:t>
      </w:r>
      <w:r w:rsidRPr="009436F8">
        <w:rPr>
          <w:color w:val="000000"/>
        </w:rPr>
        <w:softHyphen/>
        <w:t>lo</w:t>
      </w:r>
      <w:r w:rsidRPr="009436F8">
        <w:rPr>
          <w:color w:val="000000"/>
        </w:rPr>
        <w:softHyphen/>
        <w:t>va ži</w:t>
      </w:r>
      <w:r w:rsidRPr="009436F8">
        <w:rPr>
          <w:color w:val="000000"/>
        </w:rPr>
        <w:softHyphen/>
        <w:t>vo</w:t>
      </w:r>
      <w:r w:rsidRPr="009436F8">
        <w:rPr>
          <w:color w:val="000000"/>
        </w:rPr>
        <w:softHyphen/>
        <w:t>ta, spor</w:t>
      </w:r>
      <w:r w:rsidRPr="009436F8">
        <w:rPr>
          <w:color w:val="000000"/>
        </w:rPr>
        <w:softHyphen/>
        <w:t>ta i fi</w:t>
      </w:r>
      <w:r w:rsidRPr="009436F8">
        <w:rPr>
          <w:color w:val="000000"/>
        </w:rPr>
        <w:softHyphen/>
        <w:t>zič</w:t>
      </w:r>
      <w:r w:rsidRPr="009436F8">
        <w:rPr>
          <w:color w:val="000000"/>
        </w:rPr>
        <w:softHyphen/>
        <w:t>ke ak</w:t>
      </w:r>
      <w:r w:rsidRPr="009436F8">
        <w:rPr>
          <w:color w:val="000000"/>
        </w:rPr>
        <w:softHyphen/>
        <w:t>tiv</w:t>
      </w:r>
      <w:r w:rsidRPr="009436F8">
        <w:rPr>
          <w:color w:val="000000"/>
        </w:rPr>
        <w:softHyphen/>
        <w:t>no</w:t>
      </w:r>
      <w:r w:rsidRPr="009436F8">
        <w:rPr>
          <w:color w:val="000000"/>
        </w:rPr>
        <w:softHyphen/>
        <w:t>sti, kul</w:t>
      </w:r>
      <w:r w:rsidRPr="009436F8">
        <w:rPr>
          <w:color w:val="000000"/>
        </w:rPr>
        <w:softHyphen/>
        <w:t>tu</w:t>
      </w:r>
      <w:r w:rsidRPr="009436F8">
        <w:rPr>
          <w:color w:val="000000"/>
        </w:rPr>
        <w:softHyphen/>
        <w:t>re, obra</w:t>
      </w:r>
      <w:r w:rsidRPr="009436F8">
        <w:rPr>
          <w:color w:val="000000"/>
        </w:rPr>
        <w:softHyphen/>
        <w:t>zo</w:t>
      </w:r>
      <w:r w:rsidRPr="009436F8">
        <w:rPr>
          <w:color w:val="000000"/>
        </w:rPr>
        <w:softHyphen/>
        <w:t>va</w:t>
      </w:r>
      <w:r w:rsidRPr="009436F8">
        <w:rPr>
          <w:color w:val="000000"/>
        </w:rPr>
        <w:softHyphen/>
        <w:t>nja, to</w:t>
      </w:r>
      <w:r w:rsidRPr="009436F8">
        <w:rPr>
          <w:color w:val="000000"/>
        </w:rPr>
        <w:softHyphen/>
        <w:t>le</w:t>
      </w:r>
      <w:r w:rsidRPr="009436F8">
        <w:rPr>
          <w:color w:val="000000"/>
        </w:rPr>
        <w:softHyphen/>
        <w:t>ran</w:t>
      </w:r>
      <w:r w:rsidRPr="009436F8">
        <w:rPr>
          <w:color w:val="000000"/>
        </w:rPr>
        <w:softHyphen/>
        <w:t>ci</w:t>
      </w:r>
      <w:r w:rsidRPr="009436F8">
        <w:rPr>
          <w:color w:val="000000"/>
        </w:rPr>
        <w:softHyphen/>
        <w:t>je, pri</w:t>
      </w:r>
      <w:r w:rsidRPr="009436F8">
        <w:rPr>
          <w:color w:val="000000"/>
        </w:rPr>
        <w:softHyphen/>
        <w:t>ja</w:t>
      </w:r>
      <w:r w:rsidRPr="009436F8">
        <w:rPr>
          <w:color w:val="000000"/>
        </w:rPr>
        <w:softHyphen/>
        <w:t>telj</w:t>
      </w:r>
      <w:r w:rsidRPr="009436F8">
        <w:rPr>
          <w:color w:val="000000"/>
        </w:rPr>
        <w:softHyphen/>
        <w:t>stva, fer ple</w:t>
      </w:r>
      <w:r w:rsidRPr="009436F8">
        <w:rPr>
          <w:color w:val="000000"/>
        </w:rPr>
        <w:softHyphen/>
        <w:t>ja.</w:t>
      </w:r>
      <w:proofErr w:type="gramEnd"/>
    </w:p>
    <w:p w:rsidR="00122807" w:rsidRPr="009436F8" w:rsidRDefault="00122807" w:rsidP="00122807">
      <w:pPr>
        <w:pStyle w:val="NoSpacing"/>
        <w:shd w:val="clear" w:color="auto" w:fill="FFFFFF" w:themeFill="background1"/>
        <w:jc w:val="both"/>
        <w:rPr>
          <w:color w:val="000000"/>
        </w:rPr>
      </w:pPr>
    </w:p>
    <w:p w:rsidR="00122807" w:rsidRPr="009436F8" w:rsidRDefault="00122807" w:rsidP="00122807">
      <w:pPr>
        <w:pStyle w:val="BodyTextIndent2"/>
        <w:ind w:left="0"/>
        <w:jc w:val="left"/>
        <w:rPr>
          <w:sz w:val="24"/>
          <w:lang w:val="sr-Latn-CS"/>
        </w:rPr>
      </w:pPr>
      <w:r w:rsidRPr="009436F8">
        <w:rPr>
          <w:b/>
          <w:sz w:val="24"/>
          <w:lang w:val="sr-Latn-CS"/>
        </w:rPr>
        <w:t xml:space="preserve">                              </w:t>
      </w:r>
      <w:r w:rsidRPr="009436F8">
        <w:rPr>
          <w:b/>
          <w:sz w:val="24"/>
          <w:lang w:val="sr-Latn-CS"/>
        </w:rPr>
        <w:tab/>
      </w:r>
      <w:r w:rsidRPr="009436F8">
        <w:rPr>
          <w:b/>
          <w:sz w:val="24"/>
          <w:lang w:val="sr-Latn-CS"/>
        </w:rPr>
        <w:tab/>
      </w:r>
      <w:r w:rsidRPr="009436F8">
        <w:rPr>
          <w:b/>
          <w:sz w:val="24"/>
          <w:lang w:val="sr-Latn-CS"/>
        </w:rPr>
        <w:tab/>
        <w:t xml:space="preserve">ORGANIZATOR: </w:t>
      </w:r>
      <w:r w:rsidRPr="009436F8">
        <w:rPr>
          <w:sz w:val="24"/>
          <w:lang w:val="sr-Latn-CS"/>
        </w:rPr>
        <w:t xml:space="preserve">Sekretarijat za kulturu i sport u       </w:t>
      </w:r>
    </w:p>
    <w:p w:rsidR="00122807" w:rsidRPr="009436F8" w:rsidRDefault="00122807" w:rsidP="00122807">
      <w:pPr>
        <w:pStyle w:val="BodyTextIndent2"/>
        <w:jc w:val="left"/>
        <w:rPr>
          <w:sz w:val="24"/>
          <w:lang w:val="sr-Latn-CS"/>
        </w:rPr>
      </w:pPr>
      <w:r w:rsidRPr="009436F8">
        <w:rPr>
          <w:sz w:val="24"/>
          <w:lang w:val="sr-Latn-CS"/>
        </w:rPr>
        <w:t xml:space="preserve">           saradnji sa COK-om</w:t>
      </w:r>
    </w:p>
    <w:p w:rsidR="00122807" w:rsidRPr="009436F8" w:rsidRDefault="00122807" w:rsidP="00122807">
      <w:pPr>
        <w:pStyle w:val="BodyTextIndent2"/>
        <w:ind w:left="2880" w:firstLine="720"/>
        <w:jc w:val="left"/>
        <w:rPr>
          <w:sz w:val="24"/>
          <w:lang w:val="sr-Latn-CS"/>
        </w:rPr>
      </w:pPr>
      <w:r w:rsidRPr="009436F8">
        <w:rPr>
          <w:b/>
          <w:sz w:val="24"/>
          <w:lang w:val="sr-Latn-CS"/>
        </w:rPr>
        <w:t xml:space="preserve">REALIZACIJA:     </w:t>
      </w:r>
      <w:r w:rsidRPr="009436F8">
        <w:rPr>
          <w:sz w:val="24"/>
          <w:lang w:val="sr-Latn-CS"/>
        </w:rPr>
        <w:t>jun  2023. godine</w:t>
      </w:r>
    </w:p>
    <w:p w:rsidR="00122807" w:rsidRPr="009436F8" w:rsidRDefault="00122807" w:rsidP="00122807">
      <w:pPr>
        <w:jc w:val="both"/>
        <w:rPr>
          <w:lang w:val="sr-Latn-CS"/>
        </w:rPr>
      </w:pPr>
    </w:p>
    <w:p w:rsidR="00122807" w:rsidRPr="009436F8" w:rsidRDefault="00122807" w:rsidP="00122807">
      <w:pPr>
        <w:jc w:val="both"/>
        <w:rPr>
          <w:lang w:val="sr-Latn-CS"/>
        </w:rPr>
      </w:pPr>
    </w:p>
    <w:p w:rsidR="00122807" w:rsidRPr="009436F8" w:rsidRDefault="00122807" w:rsidP="00122807">
      <w:pPr>
        <w:rPr>
          <w:b/>
          <w:i/>
          <w:lang w:val="sr-Latn-CS"/>
        </w:rPr>
      </w:pPr>
      <w:r w:rsidRPr="009436F8">
        <w:rPr>
          <w:b/>
          <w:i/>
          <w:lang w:val="sr-Latn-CS"/>
        </w:rPr>
        <w:t>Međunarodni dan borbe protiv zavisnosti</w:t>
      </w:r>
    </w:p>
    <w:p w:rsidR="00122807" w:rsidRPr="009436F8" w:rsidRDefault="00122807" w:rsidP="00122807">
      <w:pPr>
        <w:rPr>
          <w:b/>
          <w:lang w:val="sr-Latn-CS"/>
        </w:rPr>
      </w:pPr>
      <w:r w:rsidRPr="009436F8">
        <w:rPr>
          <w:b/>
          <w:lang w:val="sr-Latn-CS"/>
        </w:rPr>
        <w:tab/>
      </w:r>
    </w:p>
    <w:p w:rsidR="00122807" w:rsidRPr="009436F8" w:rsidRDefault="00122807" w:rsidP="00122807">
      <w:pPr>
        <w:jc w:val="both"/>
        <w:rPr>
          <w:lang w:val="sr-Latn-CS"/>
        </w:rPr>
      </w:pPr>
      <w:r w:rsidRPr="009436F8">
        <w:rPr>
          <w:b/>
          <w:lang w:val="sr-Latn-CS"/>
        </w:rPr>
        <w:tab/>
      </w:r>
      <w:r w:rsidRPr="009436F8">
        <w:rPr>
          <w:lang w:val="sr-Latn-CS"/>
        </w:rPr>
        <w:t xml:space="preserve">Povodom obilježavanja Međunarodnog dana borbe protiv zloupotrebe droga, 26. juna Sekretarijat za kulturu i sport u saradnji sa Javnom ustanovom za smještaj, rehabilitaciju i resocijalizaciju korisnika psihoaktivnih supstanci – Podgorica i NVO Basket, realizuje različite aktivnosti koje podržavaju formiranje zdravih obrazaca ponašanja i koje omogućavaju da se organizuje struktura vremena na kvalitetan i kreativan način i to kroz sportske aktivnosti i kreativne radionice. </w:t>
      </w:r>
    </w:p>
    <w:p w:rsidR="00122807" w:rsidRPr="009436F8" w:rsidRDefault="00122807" w:rsidP="00122807">
      <w:pPr>
        <w:jc w:val="right"/>
        <w:rPr>
          <w:b/>
          <w:lang w:val="sr-Latn-CS"/>
        </w:rPr>
      </w:pPr>
    </w:p>
    <w:p w:rsidR="00122807" w:rsidRPr="009436F8" w:rsidRDefault="00122807" w:rsidP="00122807">
      <w:pPr>
        <w:rPr>
          <w:lang w:val="sr-Latn-CS"/>
        </w:rPr>
      </w:pPr>
      <w:r w:rsidRPr="009436F8">
        <w:rPr>
          <w:b/>
          <w:lang w:val="sr-Latn-CS"/>
        </w:rPr>
        <w:t xml:space="preserve">                                                                ORGANIZATOR:</w:t>
      </w:r>
      <w:r w:rsidRPr="009436F8">
        <w:rPr>
          <w:lang w:val="sr-Latn-CS"/>
        </w:rPr>
        <w:t xml:space="preserve"> Sekretarijat za kulturu i sport                                                                                                                         </w:t>
      </w:r>
    </w:p>
    <w:p w:rsidR="00122807" w:rsidRPr="009436F8" w:rsidRDefault="00122807" w:rsidP="00122807">
      <w:pPr>
        <w:jc w:val="right"/>
        <w:rPr>
          <w:lang w:val="sr-Latn-CS"/>
        </w:rPr>
      </w:pPr>
      <w:r w:rsidRPr="009436F8">
        <w:rPr>
          <w:lang w:val="sr-Latn-CS"/>
        </w:rPr>
        <w:t xml:space="preserve">                                                                           u  saradnji  sa Javnom ustanovom za smještaj, rehabilitaciju i resocijalizaciju </w:t>
      </w:r>
    </w:p>
    <w:p w:rsidR="00122807" w:rsidRPr="009436F8" w:rsidRDefault="00122807" w:rsidP="00122807">
      <w:pPr>
        <w:jc w:val="right"/>
        <w:rPr>
          <w:lang w:val="sr-Latn-CS"/>
        </w:rPr>
      </w:pPr>
      <w:r w:rsidRPr="009436F8">
        <w:rPr>
          <w:lang w:val="sr-Latn-CS"/>
        </w:rPr>
        <w:t xml:space="preserve">korisnika psihoaktivnih supstanci – Podgorica i NVO Basket </w:t>
      </w:r>
    </w:p>
    <w:p w:rsidR="00122807" w:rsidRPr="009436F8" w:rsidRDefault="00122807" w:rsidP="00122807">
      <w:pPr>
        <w:jc w:val="both"/>
        <w:rPr>
          <w:lang w:val="sr-Latn-CS"/>
        </w:rPr>
      </w:pPr>
      <w:r w:rsidRPr="009436F8">
        <w:rPr>
          <w:b/>
          <w:lang w:val="sr-Latn-CS"/>
        </w:rPr>
        <w:t xml:space="preserve">                                                              REALIZACIJA: </w:t>
      </w:r>
      <w:r w:rsidRPr="009436F8">
        <w:rPr>
          <w:lang w:val="sr-Latn-CS"/>
        </w:rPr>
        <w:t xml:space="preserve"> jun 2023. godine</w:t>
      </w:r>
    </w:p>
    <w:p w:rsidR="00122807" w:rsidRPr="009436F8" w:rsidRDefault="00122807" w:rsidP="00122807">
      <w:pPr>
        <w:pStyle w:val="NormalWeb"/>
        <w:shd w:val="clear" w:color="auto" w:fill="FFFFFF"/>
        <w:spacing w:before="0" w:beforeAutospacing="0" w:after="200" w:afterAutospacing="0" w:line="480" w:lineRule="atLeast"/>
        <w:rPr>
          <w:b/>
          <w:i/>
        </w:rPr>
      </w:pPr>
      <w:r w:rsidRPr="009436F8">
        <w:rPr>
          <w:b/>
          <w:i/>
        </w:rPr>
        <w:t>Školski sportski raspust</w:t>
      </w:r>
    </w:p>
    <w:p w:rsidR="00122807" w:rsidRPr="009436F8" w:rsidRDefault="00122807" w:rsidP="00122807">
      <w:pPr>
        <w:pStyle w:val="NormalWeb"/>
        <w:spacing w:before="0" w:beforeAutospacing="0" w:after="0" w:afterAutospacing="0"/>
        <w:ind w:firstLine="360"/>
        <w:jc w:val="both"/>
        <w:rPr>
          <w:color w:val="111111"/>
        </w:rPr>
      </w:pPr>
      <w:r w:rsidRPr="009436F8">
        <w:rPr>
          <w:color w:val="111111"/>
        </w:rPr>
        <w:t xml:space="preserve">Analiza školskog sporta u Podgorici je pokazala da veliki broj školske djece u toku ljetnjeg školskog raspusta ne upražnjava sportske aktivnosti. Cilj realizacije programa ljetnjeg sportskog raspusta jeste da se, kroz besplatne sportske sadržaje, u toku ljetnjeg raspusta uključi što veći </w:t>
      </w:r>
      <w:r w:rsidRPr="009436F8">
        <w:rPr>
          <w:color w:val="111111"/>
        </w:rPr>
        <w:lastRenderedPageBreak/>
        <w:t xml:space="preserve">broj djece u sportske aktivnosti, razvijanje ljubavi prema sportu, zdravim načinima života i aktivnom provođenju slobodnog vremena. </w:t>
      </w:r>
    </w:p>
    <w:p w:rsidR="00122807" w:rsidRPr="009436F8" w:rsidRDefault="00122807" w:rsidP="00122807">
      <w:pPr>
        <w:ind w:left="2880"/>
        <w:jc w:val="both"/>
        <w:rPr>
          <w:b/>
          <w:bCs/>
          <w:lang w:val="sr-Latn-CS"/>
        </w:rPr>
      </w:pPr>
      <w:r w:rsidRPr="009436F8">
        <w:rPr>
          <w:b/>
          <w:bCs/>
          <w:lang w:val="sr-Latn-CS"/>
        </w:rPr>
        <w:t xml:space="preserve">  </w:t>
      </w:r>
    </w:p>
    <w:p w:rsidR="00122807" w:rsidRPr="009436F8" w:rsidRDefault="00122807" w:rsidP="00122807">
      <w:pPr>
        <w:ind w:left="2880"/>
        <w:jc w:val="both"/>
        <w:rPr>
          <w:lang w:val="sr-Latn-CS"/>
        </w:rPr>
      </w:pPr>
      <w:r w:rsidRPr="009436F8">
        <w:rPr>
          <w:b/>
          <w:bCs/>
          <w:lang w:val="sr-Latn-CS"/>
        </w:rPr>
        <w:t xml:space="preserve">           </w:t>
      </w:r>
      <w:r w:rsidRPr="009436F8">
        <w:rPr>
          <w:b/>
          <w:lang w:val="sr-Latn-CS"/>
        </w:rPr>
        <w:t>ORGANIZATOR</w:t>
      </w:r>
      <w:r w:rsidRPr="009436F8">
        <w:rPr>
          <w:lang w:val="sr-Latn-CS"/>
        </w:rPr>
        <w:t xml:space="preserve">: Sekretarijat za kulturu i sport </w:t>
      </w:r>
    </w:p>
    <w:p w:rsidR="00122807" w:rsidRPr="009436F8" w:rsidRDefault="00122807" w:rsidP="00122807">
      <w:pPr>
        <w:ind w:left="2880"/>
        <w:jc w:val="both"/>
        <w:rPr>
          <w:lang w:val="sr-Latn-CS"/>
        </w:rPr>
      </w:pPr>
      <w:r w:rsidRPr="009436F8">
        <w:rPr>
          <w:b/>
          <w:bCs/>
          <w:lang w:val="sr-Latn-CS"/>
        </w:rPr>
        <w:tab/>
      </w:r>
      <w:r w:rsidRPr="009436F8">
        <w:rPr>
          <w:b/>
          <w:lang w:val="sr-Latn-CS"/>
        </w:rPr>
        <w:t>REALIZACIJA</w:t>
      </w:r>
      <w:r w:rsidRPr="009436F8">
        <w:rPr>
          <w:lang w:val="sr-Latn-CS"/>
        </w:rPr>
        <w:t>:       jul-avgust 2023.godine</w:t>
      </w:r>
    </w:p>
    <w:p w:rsidR="00122807" w:rsidRPr="009436F8" w:rsidRDefault="00122807" w:rsidP="00122807">
      <w:pPr>
        <w:jc w:val="both"/>
        <w:rPr>
          <w:b/>
          <w:iCs/>
          <w:lang w:val="sr-Latn-CS"/>
        </w:rPr>
      </w:pPr>
    </w:p>
    <w:p w:rsidR="00122807" w:rsidRPr="009436F8" w:rsidRDefault="00122807" w:rsidP="00122807">
      <w:pPr>
        <w:jc w:val="both"/>
        <w:rPr>
          <w:b/>
          <w:i/>
          <w:iCs/>
          <w:lang w:val="sr-Latn-CS"/>
        </w:rPr>
      </w:pPr>
      <w:r w:rsidRPr="009436F8">
        <w:rPr>
          <w:b/>
          <w:i/>
          <w:iCs/>
          <w:lang w:val="sr-Latn-CS"/>
        </w:rPr>
        <w:t>Manifestacija „Trofej Skadarsko jezero 2023”</w:t>
      </w:r>
    </w:p>
    <w:p w:rsidR="00122807" w:rsidRPr="009436F8" w:rsidRDefault="00122807" w:rsidP="00122807">
      <w:pPr>
        <w:jc w:val="both"/>
        <w:rPr>
          <w:b/>
          <w:lang w:val="sr-Latn-CS"/>
        </w:rPr>
      </w:pPr>
    </w:p>
    <w:p w:rsidR="00122807" w:rsidRPr="009436F8" w:rsidRDefault="00122807" w:rsidP="00122807">
      <w:pPr>
        <w:ind w:firstLine="720"/>
        <w:jc w:val="both"/>
        <w:rPr>
          <w:lang w:val="sr-Latn-CS"/>
        </w:rPr>
      </w:pPr>
      <w:r w:rsidRPr="009436F8">
        <w:rPr>
          <w:lang w:val="sr-Latn-CS"/>
        </w:rPr>
        <w:t>Tradicionalna manifestacija „</w:t>
      </w:r>
      <w:r w:rsidRPr="009436F8">
        <w:rPr>
          <w:i/>
          <w:lang w:val="sr-Latn-CS"/>
        </w:rPr>
        <w:t>Trofej Skadarsko jezero 2023“</w:t>
      </w:r>
      <w:r w:rsidRPr="009436F8">
        <w:rPr>
          <w:lang w:val="sr-Latn-CS"/>
        </w:rPr>
        <w:t xml:space="preserve"> organizovaće se 53. put u saradnji sa Sportskim ribolovnim društvom Podgorica, a u disciplini "Lov ribe udicom na plovak". Na takmičenju učestvuje veliki broj domaćih i inostranih takmičara  na stazi Lesendro - Skadarsko jezero. </w:t>
      </w:r>
    </w:p>
    <w:p w:rsidR="00122807" w:rsidRPr="009436F8" w:rsidRDefault="00122807" w:rsidP="00122807">
      <w:pPr>
        <w:pStyle w:val="BodyTextIndent2"/>
        <w:ind w:left="0"/>
        <w:rPr>
          <w:sz w:val="24"/>
          <w:lang w:val="sr-Latn-CS"/>
        </w:rPr>
      </w:pPr>
      <w:r w:rsidRPr="009436F8">
        <w:rPr>
          <w:b/>
          <w:bCs/>
          <w:sz w:val="24"/>
          <w:lang w:val="sr-Latn-CS"/>
        </w:rPr>
        <w:t xml:space="preserve">                                                            </w:t>
      </w:r>
      <w:r w:rsidRPr="009436F8">
        <w:rPr>
          <w:b/>
          <w:sz w:val="24"/>
          <w:lang w:val="sr-Latn-CS"/>
        </w:rPr>
        <w:t>ORGANIZATOR</w:t>
      </w:r>
      <w:r w:rsidRPr="009436F8">
        <w:rPr>
          <w:sz w:val="24"/>
          <w:lang w:val="sr-Latn-CS"/>
        </w:rPr>
        <w:t>: Sekretarijat za   kulturu i sport</w:t>
      </w:r>
    </w:p>
    <w:p w:rsidR="00122807" w:rsidRPr="009436F8" w:rsidRDefault="00122807" w:rsidP="00122807">
      <w:pPr>
        <w:pStyle w:val="BodyTextIndent2"/>
        <w:ind w:left="0"/>
        <w:jc w:val="left"/>
        <w:rPr>
          <w:sz w:val="24"/>
          <w:lang w:val="sr-Latn-CS"/>
        </w:rPr>
      </w:pPr>
      <w:r w:rsidRPr="009436F8">
        <w:rPr>
          <w:sz w:val="24"/>
          <w:lang w:val="sr-Latn-CS"/>
        </w:rPr>
        <w:t xml:space="preserve">                                                                                              u saradnji sa „Sportsko-                      </w:t>
      </w:r>
    </w:p>
    <w:p w:rsidR="00122807" w:rsidRPr="009436F8" w:rsidRDefault="00122807" w:rsidP="00122807">
      <w:pPr>
        <w:pStyle w:val="BodyTextIndent2"/>
        <w:ind w:left="0"/>
        <w:jc w:val="left"/>
        <w:rPr>
          <w:sz w:val="24"/>
          <w:lang w:val="sr-Latn-CS"/>
        </w:rPr>
      </w:pPr>
      <w:r w:rsidRPr="009436F8">
        <w:rPr>
          <w:sz w:val="24"/>
          <w:lang w:val="sr-Latn-CS"/>
        </w:rPr>
        <w:t xml:space="preserve">                                                                                              ribolovačkim društvom“ </w:t>
      </w:r>
    </w:p>
    <w:p w:rsidR="00122807" w:rsidRPr="009436F8" w:rsidRDefault="00122807" w:rsidP="00122807">
      <w:pPr>
        <w:pStyle w:val="BodyTextIndent2"/>
        <w:ind w:left="0"/>
        <w:jc w:val="left"/>
        <w:rPr>
          <w:sz w:val="24"/>
          <w:lang w:val="sr-Latn-CS"/>
        </w:rPr>
      </w:pPr>
      <w:r w:rsidRPr="009436F8">
        <w:rPr>
          <w:sz w:val="24"/>
          <w:lang w:val="sr-Latn-CS"/>
        </w:rPr>
        <w:t xml:space="preserve">                                                                                              Podgorica                                                                                                   </w:t>
      </w:r>
    </w:p>
    <w:p w:rsidR="00122807" w:rsidRPr="009436F8" w:rsidRDefault="00122807" w:rsidP="00122807">
      <w:pPr>
        <w:pStyle w:val="BodyText"/>
        <w:rPr>
          <w:bCs w:val="0"/>
          <w:sz w:val="24"/>
          <w:lang w:val="sr-Latn-CS"/>
        </w:rPr>
      </w:pPr>
      <w:r w:rsidRPr="009436F8">
        <w:rPr>
          <w:bCs w:val="0"/>
          <w:sz w:val="24"/>
          <w:lang w:val="sr-Latn-CS"/>
        </w:rPr>
        <w:t xml:space="preserve">                                                            </w:t>
      </w:r>
      <w:r w:rsidRPr="009436F8">
        <w:rPr>
          <w:b/>
          <w:sz w:val="24"/>
          <w:lang w:val="sr-Latn-CS"/>
        </w:rPr>
        <w:t>REALIZACIJA</w:t>
      </w:r>
      <w:r w:rsidRPr="009436F8">
        <w:rPr>
          <w:bCs w:val="0"/>
          <w:sz w:val="24"/>
          <w:lang w:val="sr-Latn-CS"/>
        </w:rPr>
        <w:t>:  jul 2023. godine</w:t>
      </w:r>
    </w:p>
    <w:p w:rsidR="00122807" w:rsidRPr="009436F8" w:rsidRDefault="00122807" w:rsidP="00122807">
      <w:pPr>
        <w:jc w:val="both"/>
        <w:rPr>
          <w:b/>
          <w:i/>
          <w:lang w:val="sr-Latn-CS"/>
        </w:rPr>
      </w:pPr>
    </w:p>
    <w:p w:rsidR="00122807" w:rsidRPr="009436F8" w:rsidRDefault="00122807" w:rsidP="00122807">
      <w:pPr>
        <w:jc w:val="both"/>
        <w:rPr>
          <w:b/>
          <w:i/>
          <w:lang w:val="sr-Latn-CS"/>
        </w:rPr>
      </w:pPr>
      <w:r w:rsidRPr="009436F8">
        <w:rPr>
          <w:b/>
          <w:i/>
          <w:lang w:val="sr-Latn-CS"/>
        </w:rPr>
        <w:t>Međunarodno otvoreno prvenstvo Podgorice u plivanju</w:t>
      </w:r>
    </w:p>
    <w:p w:rsidR="00122807" w:rsidRPr="009436F8" w:rsidRDefault="00122807" w:rsidP="00122807">
      <w:pPr>
        <w:jc w:val="both"/>
        <w:rPr>
          <w:lang w:val="sr-Latn-CS"/>
        </w:rPr>
      </w:pPr>
    </w:p>
    <w:p w:rsidR="00122807" w:rsidRPr="009436F8" w:rsidRDefault="00122807" w:rsidP="00122807">
      <w:pPr>
        <w:jc w:val="both"/>
        <w:rPr>
          <w:lang w:val="sr-Latn-CS"/>
        </w:rPr>
      </w:pPr>
      <w:r w:rsidRPr="009436F8">
        <w:rPr>
          <w:lang w:val="sr-Latn-CS"/>
        </w:rPr>
        <w:tab/>
        <w:t xml:space="preserve">Sekretarijat za kulturu i sport Glavnog grada Podgorice u saradnji sa Vaterpolo i plivačkim savezom Crne Gore, u sklopu proslave 13. jula – Dana državnosti, organizuje plivačko takmičenje </w:t>
      </w:r>
      <w:r w:rsidRPr="009436F8">
        <w:rPr>
          <w:i/>
          <w:lang w:val="sr-Latn-CS"/>
        </w:rPr>
        <w:t xml:space="preserve">Montenegro open 2023. </w:t>
      </w:r>
      <w:r w:rsidRPr="009436F8">
        <w:rPr>
          <w:lang w:val="sr-Latn-CS"/>
        </w:rPr>
        <w:t xml:space="preserve">Takmičenje se organizuje u cilju popularizacije plivanja u Podgorici, a očekuje se učešće preko 600 takmičara iz Crne Gore i inostranstva. </w:t>
      </w:r>
    </w:p>
    <w:p w:rsidR="00122807" w:rsidRPr="009436F8" w:rsidRDefault="00122807" w:rsidP="00122807">
      <w:pPr>
        <w:jc w:val="both"/>
        <w:rPr>
          <w:lang w:val="sr-Latn-CS"/>
        </w:rPr>
      </w:pPr>
      <w:r w:rsidRPr="009436F8">
        <w:rPr>
          <w:lang w:val="sr-Latn-CS"/>
        </w:rPr>
        <w:t xml:space="preserve">                                                      </w:t>
      </w:r>
      <w:r w:rsidRPr="009436F8">
        <w:rPr>
          <w:b/>
          <w:lang w:val="sr-Latn-CS"/>
        </w:rPr>
        <w:t>ORGANIZATOR:</w:t>
      </w:r>
      <w:r w:rsidRPr="009436F8">
        <w:rPr>
          <w:lang w:val="sr-Latn-CS"/>
        </w:rPr>
        <w:t xml:space="preserve"> Sekretarijat za kulturu i sport                                                                                                                         </w:t>
      </w:r>
    </w:p>
    <w:p w:rsidR="00122807" w:rsidRPr="009436F8" w:rsidRDefault="00122807" w:rsidP="00122807">
      <w:pPr>
        <w:jc w:val="right"/>
        <w:rPr>
          <w:lang w:val="sr-Latn-CS"/>
        </w:rPr>
      </w:pPr>
      <w:r w:rsidRPr="009436F8">
        <w:rPr>
          <w:lang w:val="sr-Latn-CS"/>
        </w:rPr>
        <w:t xml:space="preserve">                                                                     u  saradnji  sa doo „Sportski objekti“ i VPSCG</w:t>
      </w:r>
    </w:p>
    <w:p w:rsidR="00122807" w:rsidRPr="009436F8" w:rsidRDefault="00122807" w:rsidP="00122807">
      <w:pPr>
        <w:jc w:val="both"/>
        <w:rPr>
          <w:lang w:val="sr-Latn-CS"/>
        </w:rPr>
      </w:pPr>
      <w:r w:rsidRPr="009436F8">
        <w:rPr>
          <w:b/>
          <w:lang w:val="sr-Latn-CS"/>
        </w:rPr>
        <w:t xml:space="preserve">                                              </w:t>
      </w:r>
      <w:r w:rsidRPr="009436F8">
        <w:rPr>
          <w:b/>
          <w:lang w:val="sr-Latn-CS"/>
        </w:rPr>
        <w:tab/>
        <w:t xml:space="preserve"> REALIZACIJA:</w:t>
      </w:r>
      <w:r w:rsidRPr="009436F8">
        <w:rPr>
          <w:lang w:val="sr-Latn-CS"/>
        </w:rPr>
        <w:t xml:space="preserve">                      jul 2023. godine</w:t>
      </w:r>
    </w:p>
    <w:p w:rsidR="00122807" w:rsidRPr="009436F8" w:rsidRDefault="00122807" w:rsidP="00122807">
      <w:pPr>
        <w:jc w:val="both"/>
        <w:rPr>
          <w:lang w:val="sr-Latn-CS"/>
        </w:rPr>
      </w:pPr>
    </w:p>
    <w:p w:rsidR="00122807" w:rsidRPr="009436F8" w:rsidRDefault="00122807" w:rsidP="00122807"/>
    <w:p w:rsidR="00122807" w:rsidRPr="009436F8" w:rsidRDefault="00122807" w:rsidP="00122807">
      <w:pPr>
        <w:rPr>
          <w:b/>
          <w:i/>
        </w:rPr>
      </w:pPr>
      <w:r w:rsidRPr="009436F8">
        <w:rPr>
          <w:b/>
          <w:i/>
        </w:rPr>
        <w:t xml:space="preserve">Trofej Podgorice u malom fudbalu - Stadion malih sportova </w:t>
      </w:r>
    </w:p>
    <w:p w:rsidR="00122807" w:rsidRPr="009436F8" w:rsidRDefault="00122807" w:rsidP="00122807"/>
    <w:p w:rsidR="00122807" w:rsidRPr="009436F8" w:rsidRDefault="00122807" w:rsidP="00122807">
      <w:pPr>
        <w:jc w:val="both"/>
      </w:pPr>
      <w:r w:rsidRPr="009436F8">
        <w:tab/>
        <w:t xml:space="preserve">Na najljepšem mjestu za </w:t>
      </w:r>
      <w:proofErr w:type="gramStart"/>
      <w:r w:rsidRPr="009436F8">
        <w:t>mali</w:t>
      </w:r>
      <w:proofErr w:type="gramEnd"/>
      <w:r w:rsidRPr="009436F8">
        <w:t xml:space="preserve"> fudbal u Podgorici, na Stadionu malih sportova, gdje su stvorena najveća imena crnogorskog fudbala, tokom jula i avgusta će se održati “Trofej Podgorice”. </w:t>
      </w:r>
      <w:proofErr w:type="gramStart"/>
      <w:r w:rsidRPr="009436F8">
        <w:t>Učešće je najavilo oko 40 ekipa.</w:t>
      </w:r>
      <w:proofErr w:type="gramEnd"/>
    </w:p>
    <w:p w:rsidR="00122807" w:rsidRPr="009436F8" w:rsidRDefault="00122807" w:rsidP="00122807">
      <w:pPr>
        <w:rPr>
          <w:b/>
        </w:rPr>
      </w:pPr>
    </w:p>
    <w:p w:rsidR="00122807" w:rsidRPr="009436F8" w:rsidRDefault="00122807" w:rsidP="00122807">
      <w:r w:rsidRPr="009436F8">
        <w:rPr>
          <w:b/>
        </w:rPr>
        <w:t xml:space="preserve">                              ORGANIZATOR: </w:t>
      </w:r>
      <w:r w:rsidRPr="009436F8">
        <w:t xml:space="preserve">Sekretarijat za kulturu i sport u saradnji </w:t>
      </w:r>
      <w:proofErr w:type="gramStart"/>
      <w:r w:rsidRPr="009436F8">
        <w:t>sa</w:t>
      </w:r>
      <w:proofErr w:type="gramEnd"/>
      <w:r w:rsidRPr="009436F8">
        <w:t xml:space="preserve"> FK Centar                 </w:t>
      </w:r>
    </w:p>
    <w:p w:rsidR="00122807" w:rsidRPr="009436F8" w:rsidRDefault="00122807" w:rsidP="00122807">
      <w:pPr>
        <w:rPr>
          <w:b/>
        </w:rPr>
      </w:pPr>
      <w:r w:rsidRPr="009436F8">
        <w:rPr>
          <w:b/>
        </w:rPr>
        <w:t xml:space="preserve">                               REALIZACIJA</w:t>
      </w:r>
      <w:r w:rsidRPr="009436F8">
        <w:rPr>
          <w:lang w:val="sr-Latn-CS"/>
        </w:rPr>
        <w:t xml:space="preserve">: Jul – avgust 2023. godine </w:t>
      </w:r>
    </w:p>
    <w:p w:rsidR="00122807" w:rsidRPr="009436F8" w:rsidRDefault="00122807" w:rsidP="00122807">
      <w:pPr>
        <w:pStyle w:val="NoSpacing"/>
        <w:rPr>
          <w:b/>
        </w:rPr>
      </w:pPr>
    </w:p>
    <w:p w:rsidR="00122807" w:rsidRPr="009436F8" w:rsidRDefault="00122807" w:rsidP="00122807">
      <w:pPr>
        <w:jc w:val="both"/>
        <w:rPr>
          <w:b/>
          <w:i/>
          <w:iCs/>
          <w:lang w:val="sr-Latn-CS"/>
        </w:rPr>
      </w:pPr>
      <w:r w:rsidRPr="009436F8">
        <w:rPr>
          <w:b/>
          <w:i/>
          <w:iCs/>
          <w:lang w:val="sr-Latn-CS"/>
        </w:rPr>
        <w:t>Sportske igre na seoskom području</w:t>
      </w:r>
    </w:p>
    <w:p w:rsidR="00122807" w:rsidRPr="009436F8" w:rsidRDefault="00122807" w:rsidP="00122807">
      <w:pPr>
        <w:jc w:val="both"/>
        <w:rPr>
          <w:b/>
          <w:lang w:val="sr-Latn-CS"/>
        </w:rPr>
      </w:pPr>
    </w:p>
    <w:p w:rsidR="00122807" w:rsidRPr="009436F8" w:rsidRDefault="00122807" w:rsidP="00122807">
      <w:pPr>
        <w:ind w:firstLine="720"/>
        <w:jc w:val="both"/>
        <w:rPr>
          <w:lang w:val="sr-Latn-CS"/>
        </w:rPr>
      </w:pPr>
      <w:r w:rsidRPr="009436F8">
        <w:rPr>
          <w:lang w:val="sr-Latn-CS"/>
        </w:rPr>
        <w:t>Na seoskom području u ljetnjim mjesecima, održavaju se takmičenja u više sportskih disciplina. Sekretarijat za kulturu i sport učestvuje u organizovanju i finansiranju dijela troškova ovih manifestacija.</w:t>
      </w:r>
    </w:p>
    <w:p w:rsidR="00122807" w:rsidRPr="009436F8" w:rsidRDefault="00122807" w:rsidP="00122807">
      <w:pPr>
        <w:pStyle w:val="BodyText"/>
        <w:ind w:left="1440"/>
        <w:jc w:val="left"/>
        <w:rPr>
          <w:b/>
          <w:sz w:val="24"/>
          <w:lang w:val="sr-Latn-CS"/>
        </w:rPr>
      </w:pPr>
      <w:r w:rsidRPr="009436F8">
        <w:rPr>
          <w:b/>
          <w:sz w:val="24"/>
          <w:lang w:val="sr-Latn-CS"/>
        </w:rPr>
        <w:t xml:space="preserve">      </w:t>
      </w:r>
    </w:p>
    <w:p w:rsidR="00122807" w:rsidRPr="009436F8" w:rsidRDefault="00122807" w:rsidP="00122807">
      <w:pPr>
        <w:pStyle w:val="BodyText"/>
        <w:jc w:val="left"/>
        <w:rPr>
          <w:sz w:val="24"/>
          <w:lang w:val="sr-Latn-CS"/>
        </w:rPr>
      </w:pPr>
      <w:r w:rsidRPr="009436F8">
        <w:rPr>
          <w:b/>
          <w:sz w:val="24"/>
          <w:lang w:val="sr-Latn-CS"/>
        </w:rPr>
        <w:t xml:space="preserve">ORGANIZATOR: </w:t>
      </w:r>
      <w:r w:rsidRPr="009436F8">
        <w:rPr>
          <w:sz w:val="24"/>
          <w:lang w:val="sr-Latn-CS"/>
        </w:rPr>
        <w:t xml:space="preserve">Sekretarijat za  kulturu i soort u  saradnji sa Organizacionim odborom                                               </w:t>
      </w:r>
      <w:r w:rsidRPr="009436F8">
        <w:rPr>
          <w:b/>
          <w:bCs w:val="0"/>
          <w:sz w:val="24"/>
          <w:lang w:val="sr-Latn-CS"/>
        </w:rPr>
        <w:t xml:space="preserve">                            </w:t>
      </w:r>
      <w:r w:rsidRPr="009436F8">
        <w:rPr>
          <w:b/>
          <w:sz w:val="24"/>
          <w:lang w:val="sr-Latn-CS"/>
        </w:rPr>
        <w:t>REALIZACIJA</w:t>
      </w:r>
      <w:r w:rsidRPr="009436F8">
        <w:rPr>
          <w:sz w:val="24"/>
          <w:lang w:val="sr-Latn-CS"/>
        </w:rPr>
        <w:t>:    avgust 2023. godine</w:t>
      </w:r>
      <w:r w:rsidRPr="009436F8">
        <w:rPr>
          <w:b/>
          <w:sz w:val="24"/>
          <w:lang w:val="sr-Latn-CS"/>
        </w:rPr>
        <w:t xml:space="preserve">                                  </w:t>
      </w:r>
    </w:p>
    <w:p w:rsidR="00122807" w:rsidRPr="009436F8" w:rsidRDefault="00122807" w:rsidP="00122807">
      <w:pPr>
        <w:pStyle w:val="BodyTextIndent2"/>
        <w:ind w:left="0"/>
        <w:jc w:val="left"/>
        <w:rPr>
          <w:sz w:val="24"/>
          <w:lang w:val="sr-Latn-CS"/>
        </w:rPr>
      </w:pPr>
      <w:r w:rsidRPr="009436F8">
        <w:rPr>
          <w:b/>
          <w:bCs/>
          <w:sz w:val="24"/>
          <w:lang w:val="sr-Latn-CS"/>
        </w:rPr>
        <w:lastRenderedPageBreak/>
        <w:t xml:space="preserve">                       </w:t>
      </w:r>
      <w:r w:rsidRPr="009436F8">
        <w:rPr>
          <w:b/>
          <w:bCs/>
          <w:sz w:val="24"/>
          <w:lang w:val="sr-Latn-CS"/>
        </w:rPr>
        <w:tab/>
      </w:r>
      <w:r w:rsidRPr="009436F8">
        <w:rPr>
          <w:b/>
          <w:bCs/>
          <w:sz w:val="24"/>
          <w:lang w:val="sr-Latn-CS"/>
        </w:rPr>
        <w:tab/>
      </w:r>
      <w:r w:rsidRPr="009436F8">
        <w:rPr>
          <w:b/>
          <w:bCs/>
          <w:sz w:val="24"/>
          <w:lang w:val="sr-Latn-CS"/>
        </w:rPr>
        <w:tab/>
        <w:t xml:space="preserve">   </w:t>
      </w:r>
    </w:p>
    <w:p w:rsidR="00122807" w:rsidRPr="009436F8" w:rsidRDefault="00122807" w:rsidP="00122807">
      <w:pPr>
        <w:pStyle w:val="BodyTextIndent2"/>
        <w:ind w:left="0"/>
        <w:jc w:val="left"/>
        <w:rPr>
          <w:sz w:val="24"/>
          <w:lang w:val="sr-Latn-CS"/>
        </w:rPr>
      </w:pPr>
    </w:p>
    <w:p w:rsidR="00122807" w:rsidRPr="009436F8" w:rsidRDefault="00122807" w:rsidP="00122807">
      <w:pPr>
        <w:jc w:val="both"/>
        <w:rPr>
          <w:b/>
          <w:i/>
          <w:lang w:val="sr-Latn-CS"/>
        </w:rPr>
      </w:pPr>
      <w:r w:rsidRPr="009436F8">
        <w:rPr>
          <w:b/>
          <w:i/>
          <w:lang w:val="sr-Latn-CS"/>
        </w:rPr>
        <w:t>Memorijalni trofej „Mladen Brajović“</w:t>
      </w:r>
    </w:p>
    <w:p w:rsidR="00122807" w:rsidRPr="009436F8" w:rsidRDefault="00122807" w:rsidP="00122807">
      <w:pPr>
        <w:jc w:val="both"/>
        <w:rPr>
          <w:b/>
          <w:i/>
          <w:lang w:val="sr-Latn-CS"/>
        </w:rPr>
      </w:pPr>
    </w:p>
    <w:p w:rsidR="00122807" w:rsidRPr="009436F8" w:rsidRDefault="00122807" w:rsidP="00122807">
      <w:pPr>
        <w:jc w:val="both"/>
        <w:rPr>
          <w:lang w:val="sr-Latn-CS"/>
        </w:rPr>
      </w:pPr>
      <w:r w:rsidRPr="009436F8">
        <w:rPr>
          <w:b/>
          <w:i/>
          <w:lang w:val="sr-Latn-CS"/>
        </w:rPr>
        <w:tab/>
      </w:r>
      <w:r w:rsidRPr="009436F8">
        <w:rPr>
          <w:lang w:val="sr-Latn-CS"/>
        </w:rPr>
        <w:t xml:space="preserve">Međunarodni memorijalni turnir u sportskom ribolovu posvećen Mladenu Brajoviću biće održan na stazi </w:t>
      </w:r>
      <w:r w:rsidRPr="009436F8">
        <w:rPr>
          <w:i/>
          <w:lang w:val="sr-Latn-CS"/>
        </w:rPr>
        <w:t xml:space="preserve">kanal Morača. </w:t>
      </w:r>
      <w:r w:rsidRPr="009436F8">
        <w:rPr>
          <w:lang w:val="sr-Latn-CS"/>
        </w:rPr>
        <w:t xml:space="preserve">Takmičenje u disciplini lov ribe udicom na plovak, u slobodnom stilu (bolonjez, štek, pecaljka) održava se u znak sjećanja na Mladena Brajovića, istaknutog sportskog radnika i nekadašnjeg omladinskog  prvaka  u sportskom ribolovu i osvajača drugih brojnih takmičenja. </w:t>
      </w:r>
    </w:p>
    <w:p w:rsidR="00122807" w:rsidRPr="009436F8" w:rsidRDefault="00122807" w:rsidP="00122807">
      <w:pPr>
        <w:jc w:val="both"/>
        <w:rPr>
          <w:i/>
          <w:lang w:val="sr-Latn-CS"/>
        </w:rPr>
      </w:pPr>
    </w:p>
    <w:p w:rsidR="00122807" w:rsidRPr="009436F8" w:rsidRDefault="00122807" w:rsidP="00122807">
      <w:pPr>
        <w:jc w:val="both"/>
        <w:rPr>
          <w:lang w:val="sr-Latn-CS"/>
        </w:rPr>
      </w:pPr>
      <w:r w:rsidRPr="009436F8">
        <w:rPr>
          <w:lang w:val="sr-Latn-CS"/>
        </w:rPr>
        <w:tab/>
        <w:t xml:space="preserve">                          </w:t>
      </w:r>
      <w:r w:rsidRPr="009436F8">
        <w:rPr>
          <w:lang w:val="sr-Latn-CS"/>
        </w:rPr>
        <w:tab/>
      </w:r>
      <w:r w:rsidRPr="009436F8">
        <w:rPr>
          <w:b/>
          <w:lang w:val="sr-Latn-CS"/>
        </w:rPr>
        <w:t>ORGANIZATOR:</w:t>
      </w:r>
      <w:r w:rsidRPr="009436F8">
        <w:rPr>
          <w:lang w:val="sr-Latn-CS"/>
        </w:rPr>
        <w:t xml:space="preserve">: Sekretarijat za kulturu i sport                                                                                                                         </w:t>
      </w:r>
    </w:p>
    <w:p w:rsidR="00122807" w:rsidRPr="009436F8" w:rsidRDefault="00122807" w:rsidP="00122807">
      <w:pPr>
        <w:jc w:val="both"/>
        <w:rPr>
          <w:i/>
          <w:lang w:val="sr-Latn-CS"/>
        </w:rPr>
      </w:pPr>
      <w:r w:rsidRPr="009436F8">
        <w:rPr>
          <w:lang w:val="sr-Latn-CS"/>
        </w:rPr>
        <w:t xml:space="preserve">                                                     u  saradnji  sa sportskim ribolovnim društvom </w:t>
      </w:r>
      <w:r w:rsidRPr="009436F8">
        <w:rPr>
          <w:i/>
          <w:lang w:val="sr-Latn-CS"/>
        </w:rPr>
        <w:t>Number 1</w:t>
      </w:r>
    </w:p>
    <w:p w:rsidR="00122807" w:rsidRPr="009436F8" w:rsidRDefault="00122807" w:rsidP="00122807">
      <w:pPr>
        <w:jc w:val="both"/>
        <w:rPr>
          <w:lang w:val="sr-Latn-CS"/>
        </w:rPr>
      </w:pPr>
      <w:r w:rsidRPr="009436F8">
        <w:rPr>
          <w:b/>
          <w:lang w:val="sr-Latn-CS"/>
        </w:rPr>
        <w:t xml:space="preserve">                                       </w:t>
      </w:r>
      <w:r w:rsidRPr="009436F8">
        <w:rPr>
          <w:b/>
          <w:lang w:val="sr-Latn-CS"/>
        </w:rPr>
        <w:tab/>
        <w:t>REALIZACIJA:</w:t>
      </w:r>
      <w:r w:rsidRPr="009436F8">
        <w:rPr>
          <w:lang w:val="sr-Latn-CS"/>
        </w:rPr>
        <w:t xml:space="preserve">                   avgust 2023. godine</w:t>
      </w:r>
    </w:p>
    <w:p w:rsidR="00122807" w:rsidRPr="009436F8" w:rsidRDefault="00122807" w:rsidP="00122807">
      <w:pPr>
        <w:pStyle w:val="NoSpacing"/>
        <w:rPr>
          <w:b/>
        </w:rPr>
      </w:pPr>
    </w:p>
    <w:p w:rsidR="00122807" w:rsidRPr="009436F8" w:rsidRDefault="00122807" w:rsidP="00122807">
      <w:pPr>
        <w:pStyle w:val="NoSpacing"/>
        <w:rPr>
          <w:b/>
          <w:i/>
        </w:rPr>
      </w:pPr>
      <w:r w:rsidRPr="009436F8">
        <w:rPr>
          <w:b/>
          <w:i/>
        </w:rPr>
        <w:t>Međunarodni dječiji turnir u fudbalu</w:t>
      </w:r>
    </w:p>
    <w:p w:rsidR="00122807" w:rsidRPr="009436F8" w:rsidRDefault="00122807" w:rsidP="00122807">
      <w:pPr>
        <w:pStyle w:val="NoSpacing"/>
        <w:rPr>
          <w:b/>
        </w:rPr>
      </w:pPr>
    </w:p>
    <w:p w:rsidR="00122807" w:rsidRPr="009436F8" w:rsidRDefault="00122807" w:rsidP="00122807">
      <w:pPr>
        <w:pStyle w:val="NoSpacing"/>
        <w:ind w:firstLine="720"/>
        <w:jc w:val="both"/>
      </w:pPr>
      <w:r w:rsidRPr="009436F8">
        <w:t xml:space="preserve">Međunarodni dječiji turnir </w:t>
      </w:r>
      <w:proofErr w:type="gramStart"/>
      <w:r w:rsidRPr="009436F8">
        <w:t>će</w:t>
      </w:r>
      <w:proofErr w:type="gramEnd"/>
      <w:r w:rsidRPr="009436F8">
        <w:t xml:space="preserve"> okupiti oko 1.000 djece, preko 70 klubova. Planirano je da turnir traje pet </w:t>
      </w:r>
      <w:proofErr w:type="gramStart"/>
      <w:r w:rsidRPr="009436F8">
        <w:t>dana</w:t>
      </w:r>
      <w:proofErr w:type="gramEnd"/>
      <w:r w:rsidRPr="009436F8">
        <w:t xml:space="preserve"> i da se utakmice igraju na terenima u okviru kampa FSCG. Najavljeno je učešće ekipa iz regiona, </w:t>
      </w:r>
      <w:proofErr w:type="gramStart"/>
      <w:r w:rsidRPr="009436F8">
        <w:t>ali</w:t>
      </w:r>
      <w:proofErr w:type="gramEnd"/>
      <w:r w:rsidRPr="009436F8">
        <w:t xml:space="preserve"> i iz Španije, Mađarske, Italije, Rusije...</w:t>
      </w:r>
    </w:p>
    <w:p w:rsidR="00122807" w:rsidRPr="009436F8" w:rsidRDefault="00122807" w:rsidP="00122807">
      <w:pPr>
        <w:pStyle w:val="NoSpacing"/>
        <w:rPr>
          <w:b/>
        </w:rPr>
      </w:pPr>
    </w:p>
    <w:p w:rsidR="00122807" w:rsidRPr="009436F8" w:rsidRDefault="00122807" w:rsidP="00122807">
      <w:pPr>
        <w:pStyle w:val="NoSpacing"/>
      </w:pPr>
      <w:r w:rsidRPr="009436F8">
        <w:rPr>
          <w:b/>
        </w:rPr>
        <w:t xml:space="preserve">                                                                    ORGANIZATOR: </w:t>
      </w:r>
      <w:r w:rsidRPr="009436F8">
        <w:t xml:space="preserve">Sekretarijat u saradnji </w:t>
      </w:r>
    </w:p>
    <w:p w:rsidR="00122807" w:rsidRPr="009436F8" w:rsidRDefault="00122807" w:rsidP="00122807">
      <w:pPr>
        <w:pStyle w:val="NoSpacing"/>
      </w:pPr>
      <w:r w:rsidRPr="009436F8">
        <w:t xml:space="preserve">                                                                                                    </w:t>
      </w:r>
      <w:proofErr w:type="gramStart"/>
      <w:r w:rsidRPr="009436F8">
        <w:t>sa</w:t>
      </w:r>
      <w:proofErr w:type="gramEnd"/>
      <w:r w:rsidRPr="009436F8">
        <w:t xml:space="preserve"> FSCG i FK Zlatna lopta </w:t>
      </w:r>
    </w:p>
    <w:p w:rsidR="00122807" w:rsidRPr="009436F8" w:rsidRDefault="00122807" w:rsidP="00122807">
      <w:pPr>
        <w:jc w:val="both"/>
        <w:rPr>
          <w:lang w:val="sr-Latn-CS"/>
        </w:rPr>
      </w:pPr>
      <w:r w:rsidRPr="009436F8">
        <w:rPr>
          <w:b/>
          <w:lang w:val="sr-Latn-CS"/>
        </w:rPr>
        <w:t xml:space="preserve">                                                 </w:t>
      </w:r>
      <w:r w:rsidRPr="009436F8">
        <w:rPr>
          <w:b/>
          <w:lang w:val="sr-Latn-CS"/>
        </w:rPr>
        <w:tab/>
        <w:t xml:space="preserve">           REALIZACIJA:</w:t>
      </w:r>
      <w:r w:rsidRPr="009436F8">
        <w:rPr>
          <w:lang w:val="sr-Latn-CS"/>
        </w:rPr>
        <w:t xml:space="preserve">   septembar 2023. godine</w:t>
      </w:r>
    </w:p>
    <w:p w:rsidR="00122807" w:rsidRPr="009436F8" w:rsidRDefault="00122807" w:rsidP="00122807">
      <w:pPr>
        <w:shd w:val="clear" w:color="auto" w:fill="FFFFFF" w:themeFill="background1"/>
        <w:spacing w:after="160" w:line="254" w:lineRule="auto"/>
        <w:jc w:val="both"/>
        <w:rPr>
          <w:b/>
        </w:rPr>
      </w:pPr>
    </w:p>
    <w:p w:rsidR="00122807" w:rsidRPr="009436F8" w:rsidRDefault="00122807" w:rsidP="00122807">
      <w:pPr>
        <w:shd w:val="clear" w:color="auto" w:fill="FFFFFF" w:themeFill="background1"/>
        <w:spacing w:after="160" w:line="254" w:lineRule="auto"/>
        <w:jc w:val="both"/>
        <w:rPr>
          <w:b/>
          <w:i/>
          <w:lang w:val="sr-Latn-CS"/>
        </w:rPr>
      </w:pPr>
      <w:r w:rsidRPr="009436F8">
        <w:rPr>
          <w:b/>
          <w:i/>
          <w:lang w:val="sr-Latn-CS"/>
        </w:rPr>
        <w:t>Međunarodni dan studentskog sporta</w:t>
      </w:r>
    </w:p>
    <w:p w:rsidR="00122807" w:rsidRPr="009436F8" w:rsidRDefault="00122807" w:rsidP="00122807">
      <w:pPr>
        <w:pStyle w:val="NormalWeb"/>
        <w:shd w:val="clear" w:color="auto" w:fill="FFFFFF" w:themeFill="background1"/>
        <w:spacing w:before="0" w:beforeAutospacing="0" w:after="375" w:afterAutospacing="0"/>
        <w:ind w:firstLine="720"/>
        <w:jc w:val="both"/>
        <w:rPr>
          <w:color w:val="1E1324"/>
        </w:rPr>
      </w:pPr>
      <w:r w:rsidRPr="009436F8">
        <w:rPr>
          <w:color w:val="1E1324"/>
        </w:rPr>
        <w:t>Sekretarijat za kulturu i sport i Studentski sportski savez Crne Gore organizuju niz sportsko rekreativnih manifestacija u sklopu proslave Međunarodnog dana univerzitetskog sporta. Inicijativu FISU-a podržao je, zajedno sa još 43 Nacionalne studentske sportske asocijacije, i Studentski sportski savez Crne Gore preko Nacionalne komisije za UNESCO. Međunarodni dan univerzitetskog sporta prvi put je obilježen 2016. godine, a očekujemo da će se ovogodišnje izdanje IDUS-a obilježiti u preko 150 zemalja.</w:t>
      </w:r>
    </w:p>
    <w:p w:rsidR="00122807" w:rsidRPr="009436F8" w:rsidRDefault="00122807" w:rsidP="00122807">
      <w:pPr>
        <w:pStyle w:val="NoSpacing"/>
        <w:ind w:left="4320"/>
        <w:rPr>
          <w:lang w:val="sr-Latn-CS"/>
        </w:rPr>
      </w:pPr>
      <w:r w:rsidRPr="009436F8">
        <w:rPr>
          <w:b/>
          <w:lang w:val="sr-Latn-CS"/>
        </w:rPr>
        <w:t>ORGANIZATOR</w:t>
      </w:r>
      <w:r w:rsidRPr="009436F8">
        <w:rPr>
          <w:lang w:val="sr-Latn-CS"/>
        </w:rPr>
        <w:t xml:space="preserve">: Sekretarijat za kulturu i sport u saradnji sa Univerzitetskim sportskim  </w:t>
      </w:r>
    </w:p>
    <w:p w:rsidR="00122807" w:rsidRPr="009436F8" w:rsidRDefault="00122807" w:rsidP="00122807">
      <w:pPr>
        <w:pStyle w:val="NoSpacing"/>
        <w:ind w:left="3600" w:firstLine="720"/>
        <w:rPr>
          <w:lang w:val="sr-Latn-CS"/>
        </w:rPr>
      </w:pPr>
      <w:r w:rsidRPr="009436F8">
        <w:rPr>
          <w:lang w:val="sr-Latn-CS"/>
        </w:rPr>
        <w:t>savezom Crne Gore.</w:t>
      </w:r>
    </w:p>
    <w:p w:rsidR="00122807" w:rsidRPr="009436F8" w:rsidRDefault="00122807" w:rsidP="00122807">
      <w:pPr>
        <w:pStyle w:val="NoSpacing"/>
        <w:ind w:left="4320"/>
        <w:rPr>
          <w:lang w:val="sr-Latn-CS"/>
        </w:rPr>
      </w:pPr>
      <w:r w:rsidRPr="009436F8">
        <w:rPr>
          <w:b/>
          <w:lang w:val="sr-Latn-CS"/>
        </w:rPr>
        <w:t>REALIZACIJA</w:t>
      </w:r>
      <w:r w:rsidRPr="009436F8">
        <w:rPr>
          <w:lang w:val="sr-Latn-CS"/>
        </w:rPr>
        <w:t xml:space="preserve">: septembar 2023. </w:t>
      </w:r>
    </w:p>
    <w:p w:rsidR="00122807" w:rsidRPr="009436F8" w:rsidRDefault="00122807" w:rsidP="00122807">
      <w:pPr>
        <w:pStyle w:val="NoSpacing"/>
        <w:ind w:left="4320"/>
        <w:rPr>
          <w:lang w:val="sr-Latn-CS"/>
        </w:rPr>
      </w:pPr>
    </w:p>
    <w:p w:rsidR="00122807" w:rsidRPr="009436F8" w:rsidRDefault="00122807" w:rsidP="00122807">
      <w:pPr>
        <w:rPr>
          <w:b/>
          <w:i/>
        </w:rPr>
      </w:pPr>
      <w:r w:rsidRPr="009436F8">
        <w:rPr>
          <w:b/>
          <w:i/>
        </w:rPr>
        <w:t>Međunarodna konferencija Sport iz drugog ugla</w:t>
      </w:r>
    </w:p>
    <w:p w:rsidR="00122807" w:rsidRPr="009436F8" w:rsidRDefault="00122807" w:rsidP="00122807"/>
    <w:p w:rsidR="00122807" w:rsidRPr="009436F8" w:rsidRDefault="00122807" w:rsidP="00122807">
      <w:pPr>
        <w:ind w:firstLine="720"/>
        <w:jc w:val="both"/>
      </w:pPr>
      <w:r w:rsidRPr="009436F8">
        <w:t xml:space="preserve">Veliki broj tema, predavača, </w:t>
      </w:r>
      <w:proofErr w:type="gramStart"/>
      <w:r w:rsidRPr="009436F8">
        <w:t>sa</w:t>
      </w:r>
      <w:proofErr w:type="gramEnd"/>
      <w:r w:rsidRPr="009436F8">
        <w:t xml:space="preserve"> ciljem da se skrene pažnja na sve probleme sa kojim se srijeće podgorički i crnogorski sport, riješe probleme, utiče na sve generacije...</w:t>
      </w:r>
    </w:p>
    <w:p w:rsidR="00122807" w:rsidRPr="009436F8" w:rsidRDefault="00122807" w:rsidP="00122807">
      <w:pPr>
        <w:rPr>
          <w:b/>
        </w:rPr>
      </w:pPr>
    </w:p>
    <w:p w:rsidR="00122807" w:rsidRPr="009436F8" w:rsidRDefault="00122807" w:rsidP="00122807">
      <w:pPr>
        <w:pStyle w:val="NoSpacing"/>
        <w:ind w:left="4320"/>
        <w:rPr>
          <w:lang w:val="sr-Latn-CS"/>
        </w:rPr>
      </w:pPr>
      <w:r w:rsidRPr="009436F8">
        <w:rPr>
          <w:b/>
          <w:lang w:val="sr-Latn-CS"/>
        </w:rPr>
        <w:t>ORGANIZATOR</w:t>
      </w:r>
      <w:r w:rsidRPr="009436F8">
        <w:rPr>
          <w:lang w:val="sr-Latn-CS"/>
        </w:rPr>
        <w:t>: Sekretarijat za kulturu i sport u saradnji sa NVO Mondo sport i Sportfem</w:t>
      </w:r>
    </w:p>
    <w:p w:rsidR="00122807" w:rsidRPr="009436F8" w:rsidRDefault="00122807" w:rsidP="00122807">
      <w:pPr>
        <w:pStyle w:val="NoSpacing"/>
        <w:ind w:left="4320"/>
        <w:rPr>
          <w:lang w:val="sr-Latn-CS"/>
        </w:rPr>
      </w:pPr>
      <w:r w:rsidRPr="009436F8">
        <w:rPr>
          <w:b/>
          <w:lang w:val="sr-Latn-CS"/>
        </w:rPr>
        <w:t>REALIZACIJA</w:t>
      </w:r>
      <w:r w:rsidRPr="009436F8">
        <w:rPr>
          <w:lang w:val="sr-Latn-CS"/>
        </w:rPr>
        <w:t xml:space="preserve">: Septembar 2023. </w:t>
      </w:r>
    </w:p>
    <w:p w:rsidR="00122807" w:rsidRPr="009436F8" w:rsidRDefault="00122807" w:rsidP="00122807">
      <w:pPr>
        <w:pStyle w:val="NoSpacing"/>
        <w:rPr>
          <w:lang w:val="sr-Latn-CS"/>
        </w:rPr>
      </w:pPr>
    </w:p>
    <w:p w:rsidR="00122807" w:rsidRPr="009436F8" w:rsidRDefault="00122807" w:rsidP="00122807">
      <w:pPr>
        <w:rPr>
          <w:b/>
          <w:i/>
        </w:rPr>
      </w:pPr>
      <w:r w:rsidRPr="009436F8">
        <w:rPr>
          <w:b/>
          <w:i/>
        </w:rPr>
        <w:t>Međunarodni turnir u plivanju za paraolimpijce</w:t>
      </w:r>
    </w:p>
    <w:p w:rsidR="00122807" w:rsidRPr="009436F8" w:rsidRDefault="00122807" w:rsidP="00122807">
      <w:pPr>
        <w:rPr>
          <w:b/>
        </w:rPr>
      </w:pPr>
    </w:p>
    <w:p w:rsidR="00122807" w:rsidRPr="009436F8" w:rsidRDefault="00122807" w:rsidP="00122807">
      <w:pPr>
        <w:ind w:firstLine="720"/>
      </w:pPr>
      <w:r w:rsidRPr="009436F8">
        <w:t xml:space="preserve">U saradnji </w:t>
      </w:r>
      <w:proofErr w:type="gramStart"/>
      <w:r w:rsidRPr="009436F8">
        <w:t>sa</w:t>
      </w:r>
      <w:proofErr w:type="gramEnd"/>
      <w:r w:rsidRPr="009436F8">
        <w:t xml:space="preserve"> Plivačko vaterpolo klubom osoba sa invaliditetom Mako i Paraolimpijskim komitetom Crne Gore, prvog vikenda u septembru organizovaće se drugo izdanje međunarodnaog tunira u plivanju, na kojem će učešće uzeti klubovi iz Bosne i Hercegovine, Srbije, Makedonije, Grčke...</w:t>
      </w:r>
    </w:p>
    <w:p w:rsidR="00122807" w:rsidRPr="009436F8" w:rsidRDefault="00122807" w:rsidP="00122807">
      <w:pPr>
        <w:pStyle w:val="NoSpacing"/>
        <w:ind w:left="4320"/>
        <w:rPr>
          <w:lang w:val="sr-Latn-CS"/>
        </w:rPr>
      </w:pPr>
    </w:p>
    <w:p w:rsidR="00122807" w:rsidRPr="009436F8" w:rsidRDefault="00122807" w:rsidP="00122807">
      <w:pPr>
        <w:pStyle w:val="NoSpacing"/>
        <w:ind w:left="4320"/>
        <w:rPr>
          <w:lang w:val="sr-Latn-CS"/>
        </w:rPr>
      </w:pPr>
      <w:r w:rsidRPr="009436F8">
        <w:rPr>
          <w:b/>
          <w:lang w:val="sr-Latn-CS"/>
        </w:rPr>
        <w:t>ORGANIZATOR</w:t>
      </w:r>
      <w:r w:rsidRPr="009436F8">
        <w:rPr>
          <w:lang w:val="sr-Latn-CS"/>
        </w:rPr>
        <w:t>: Sekretarijat za kulturu i sport u saradnji sa PVK OSI Mako i Paraolimpijskim komitetom Crne Gore</w:t>
      </w:r>
    </w:p>
    <w:p w:rsidR="00122807" w:rsidRPr="009436F8" w:rsidRDefault="00122807" w:rsidP="00122807">
      <w:pPr>
        <w:pStyle w:val="NoSpacing"/>
        <w:ind w:left="4320"/>
        <w:rPr>
          <w:lang w:val="sr-Latn-CS"/>
        </w:rPr>
      </w:pPr>
      <w:r w:rsidRPr="009436F8">
        <w:rPr>
          <w:b/>
          <w:lang w:val="sr-Latn-CS"/>
        </w:rPr>
        <w:t>REALIZACIJA</w:t>
      </w:r>
      <w:r w:rsidRPr="009436F8">
        <w:rPr>
          <w:lang w:val="sr-Latn-CS"/>
        </w:rPr>
        <w:t xml:space="preserve">: Septembar 2023. </w:t>
      </w:r>
    </w:p>
    <w:p w:rsidR="00122807" w:rsidRPr="009436F8" w:rsidRDefault="00122807" w:rsidP="00122807">
      <w:pPr>
        <w:rPr>
          <w:b/>
        </w:rPr>
      </w:pPr>
    </w:p>
    <w:p w:rsidR="00122807" w:rsidRPr="009436F8" w:rsidRDefault="00122807" w:rsidP="00122807">
      <w:pPr>
        <w:rPr>
          <w:b/>
          <w:i/>
        </w:rPr>
      </w:pPr>
      <w:r w:rsidRPr="009436F8">
        <w:rPr>
          <w:b/>
          <w:i/>
        </w:rPr>
        <w:t xml:space="preserve">Evropska nedjelja sporta </w:t>
      </w:r>
    </w:p>
    <w:p w:rsidR="00122807" w:rsidRPr="009436F8" w:rsidRDefault="00122807" w:rsidP="00122807"/>
    <w:p w:rsidR="00122807" w:rsidRPr="009436F8" w:rsidRDefault="00122807" w:rsidP="00D5278D">
      <w:pPr>
        <w:pStyle w:val="NoSpacing"/>
        <w:ind w:firstLine="720"/>
        <w:jc w:val="both"/>
        <w:rPr>
          <w:lang w:val="sr-Latn-BA"/>
        </w:rPr>
      </w:pPr>
      <w:r w:rsidRPr="009436F8">
        <w:rPr>
          <w:lang w:val="sr-Latn-BA"/>
        </w:rPr>
        <w:t xml:space="preserve">Evropska nedelja sporta je događaj pokrenut od strane Evropske komisije. Ovaj događaj se realizuje u zemljama Evrope krajem septembra. Cilj je usmjeren na podsticanje građana da se bave fizičkom aktivnošću, bez obzira na godine ili fizičku spremnost, kao i edukacija građana o zdravom načinu života. Sekretarijat za kulturu i sport organizuje sportsko-rekreativnu manifestaciju „Evropska nedelja sporta“ u saradnji sa klubovima iz Podgorice, koja se 2022. godine održala pod sloganom „Let's play together“. Manifestacija se održava u saradnji sa Ministarstvom sporta i mladih, Kancelarijom za mlade Glavnog grada Podgorica i klubovima iz Podgorice. </w:t>
      </w:r>
    </w:p>
    <w:p w:rsidR="00122807" w:rsidRPr="009436F8" w:rsidRDefault="00122807" w:rsidP="00122807">
      <w:pPr>
        <w:pStyle w:val="NoSpacing"/>
        <w:ind w:left="4320"/>
        <w:rPr>
          <w:lang w:val="sr-Latn-CS"/>
        </w:rPr>
      </w:pPr>
      <w:r w:rsidRPr="009436F8">
        <w:rPr>
          <w:b/>
          <w:lang w:val="sr-Latn-CS"/>
        </w:rPr>
        <w:t>ORGANIZATOR</w:t>
      </w:r>
      <w:r w:rsidRPr="009436F8">
        <w:rPr>
          <w:lang w:val="sr-Latn-CS"/>
        </w:rPr>
        <w:t xml:space="preserve">: Sekretarijat za kulturu i             </w:t>
      </w:r>
    </w:p>
    <w:p w:rsidR="00122807" w:rsidRPr="009436F8" w:rsidRDefault="00122807" w:rsidP="00122807">
      <w:pPr>
        <w:pStyle w:val="NoSpacing"/>
        <w:ind w:left="4320"/>
        <w:rPr>
          <w:lang w:val="sr-Latn-CS"/>
        </w:rPr>
      </w:pPr>
      <w:r w:rsidRPr="009436F8">
        <w:rPr>
          <w:b/>
          <w:lang w:val="sr-Latn-CS"/>
        </w:rPr>
        <w:t xml:space="preserve">                        </w:t>
      </w:r>
      <w:r w:rsidRPr="009436F8">
        <w:rPr>
          <w:lang w:val="sr-Latn-CS"/>
        </w:rPr>
        <w:t>sport u saradnji sa klubovima</w:t>
      </w:r>
    </w:p>
    <w:p w:rsidR="00122807" w:rsidRPr="009436F8" w:rsidRDefault="00122807" w:rsidP="00122807">
      <w:pPr>
        <w:pStyle w:val="NoSpacing"/>
        <w:ind w:left="4320"/>
        <w:rPr>
          <w:lang w:val="sr-Latn-CS"/>
        </w:rPr>
      </w:pPr>
      <w:r w:rsidRPr="009436F8">
        <w:rPr>
          <w:b/>
          <w:lang w:val="sr-Latn-CS"/>
        </w:rPr>
        <w:t>REALIZACIJA</w:t>
      </w:r>
      <w:r w:rsidRPr="009436F8">
        <w:rPr>
          <w:lang w:val="sr-Latn-CS"/>
        </w:rPr>
        <w:t xml:space="preserve">: posljednja sedmica </w:t>
      </w:r>
    </w:p>
    <w:p w:rsidR="00122807" w:rsidRPr="009436F8" w:rsidRDefault="00122807" w:rsidP="00122807">
      <w:pPr>
        <w:pStyle w:val="NoSpacing"/>
        <w:ind w:left="4320"/>
        <w:rPr>
          <w:lang w:val="sr-Latn-CS"/>
        </w:rPr>
      </w:pPr>
      <w:r w:rsidRPr="009436F8">
        <w:rPr>
          <w:b/>
          <w:lang w:val="sr-Latn-CS"/>
        </w:rPr>
        <w:t xml:space="preserve">                              </w:t>
      </w:r>
      <w:r w:rsidRPr="009436F8">
        <w:rPr>
          <w:lang w:val="sr-Latn-CS"/>
        </w:rPr>
        <w:t xml:space="preserve">septembra 2023. </w:t>
      </w:r>
    </w:p>
    <w:p w:rsidR="00122807" w:rsidRPr="009436F8" w:rsidRDefault="00122807" w:rsidP="00122807">
      <w:pPr>
        <w:jc w:val="both"/>
        <w:rPr>
          <w:b/>
          <w:lang w:val="sr-Latn-CS"/>
        </w:rPr>
      </w:pPr>
    </w:p>
    <w:p w:rsidR="00122807" w:rsidRPr="009436F8" w:rsidRDefault="00122807" w:rsidP="00122807">
      <w:pPr>
        <w:jc w:val="both"/>
        <w:rPr>
          <w:b/>
          <w:i/>
          <w:lang w:val="sr-Latn-CS"/>
        </w:rPr>
      </w:pPr>
      <w:r w:rsidRPr="009436F8">
        <w:rPr>
          <w:b/>
          <w:i/>
          <w:lang w:val="sr-Latn-CS"/>
        </w:rPr>
        <w:t>Međunarodni ženski turnir u tenisu „Royal Cup“</w:t>
      </w:r>
    </w:p>
    <w:p w:rsidR="00122807" w:rsidRPr="009436F8" w:rsidRDefault="00122807" w:rsidP="00122807">
      <w:pPr>
        <w:jc w:val="both"/>
        <w:rPr>
          <w:b/>
          <w:i/>
          <w:lang w:val="sr-Latn-CS"/>
        </w:rPr>
      </w:pPr>
    </w:p>
    <w:p w:rsidR="00122807" w:rsidRPr="009436F8" w:rsidRDefault="00122807" w:rsidP="00122807">
      <w:pPr>
        <w:ind w:firstLine="720"/>
        <w:jc w:val="both"/>
        <w:rPr>
          <w:lang w:val="sr-Latn-CS"/>
        </w:rPr>
      </w:pPr>
      <w:r w:rsidRPr="009436F8">
        <w:rPr>
          <w:lang w:val="sr-Latn-CS"/>
        </w:rPr>
        <w:t>Na teniskim terenima TK „As“ u Donjim Kokotima i ove godine će se održati Međunarodni ženski teniski turnir „Royal Cup“. Zbog dobre organizacije i ispunjavanja svih standarda, uvršten je u kalendar Svjetske teniske asocijacije. Pokrovitelj turnira je Glavni grad Podgorica.</w:t>
      </w:r>
    </w:p>
    <w:p w:rsidR="00122807" w:rsidRPr="009436F8" w:rsidRDefault="00122807" w:rsidP="00122807">
      <w:pPr>
        <w:jc w:val="both"/>
        <w:rPr>
          <w:lang w:val="sr-Latn-CS"/>
        </w:rPr>
      </w:pPr>
    </w:p>
    <w:p w:rsidR="00122807" w:rsidRPr="009436F8" w:rsidRDefault="00122807" w:rsidP="00122807">
      <w:pPr>
        <w:jc w:val="both"/>
        <w:rPr>
          <w:lang w:val="sr-Latn-CS"/>
        </w:rPr>
      </w:pPr>
      <w:r w:rsidRPr="009436F8">
        <w:rPr>
          <w:lang w:val="sr-Latn-CS"/>
        </w:rPr>
        <w:t xml:space="preserve">                                                            </w:t>
      </w:r>
      <w:r w:rsidRPr="009436F8">
        <w:rPr>
          <w:b/>
          <w:lang w:val="sr-Latn-CS"/>
        </w:rPr>
        <w:t>ORGANIZATOR</w:t>
      </w:r>
      <w:r w:rsidRPr="009436F8">
        <w:rPr>
          <w:lang w:val="sr-Latn-CS"/>
        </w:rPr>
        <w:t xml:space="preserve">:Sekretarijat za kulturu i sport u   </w:t>
      </w:r>
    </w:p>
    <w:p w:rsidR="00122807" w:rsidRPr="009436F8" w:rsidRDefault="00122807" w:rsidP="00122807">
      <w:pPr>
        <w:jc w:val="both"/>
        <w:rPr>
          <w:lang w:val="sr-Latn-CS"/>
        </w:rPr>
      </w:pPr>
      <w:r w:rsidRPr="009436F8">
        <w:rPr>
          <w:b/>
          <w:i/>
          <w:lang w:val="sr-Latn-CS"/>
        </w:rPr>
        <w:t xml:space="preserve">                                                                                              </w:t>
      </w:r>
      <w:r w:rsidRPr="009436F8">
        <w:rPr>
          <w:lang w:val="sr-Latn-CS"/>
        </w:rPr>
        <w:t>Saradnji sa TK “As”</w:t>
      </w:r>
    </w:p>
    <w:p w:rsidR="00122807" w:rsidRPr="009436F8" w:rsidRDefault="00122807" w:rsidP="00122807">
      <w:pPr>
        <w:jc w:val="both"/>
        <w:rPr>
          <w:lang w:val="sr-Latn-CS"/>
        </w:rPr>
      </w:pPr>
      <w:r w:rsidRPr="009436F8">
        <w:rPr>
          <w:b/>
          <w:lang w:val="sr-Latn-CS"/>
        </w:rPr>
        <w:t xml:space="preserve">                                                            REALIZACIJA:</w:t>
      </w:r>
      <w:r w:rsidRPr="009436F8">
        <w:rPr>
          <w:lang w:val="sr-Latn-CS"/>
        </w:rPr>
        <w:t xml:space="preserve">         oktobar 2023. godine </w:t>
      </w:r>
    </w:p>
    <w:p w:rsidR="00122807" w:rsidRPr="009436F8" w:rsidRDefault="00122807" w:rsidP="00122807"/>
    <w:p w:rsidR="00122807" w:rsidRPr="009436F8" w:rsidRDefault="00122807" w:rsidP="00122807">
      <w:pPr>
        <w:rPr>
          <w:b/>
          <w:i/>
        </w:rPr>
      </w:pPr>
      <w:r w:rsidRPr="009436F8">
        <w:rPr>
          <w:b/>
          <w:i/>
        </w:rPr>
        <w:t>Podgorički ping pong - Tenis stoni u tvojoj zoni</w:t>
      </w:r>
    </w:p>
    <w:p w:rsidR="00122807" w:rsidRPr="009436F8" w:rsidRDefault="00122807" w:rsidP="00122807"/>
    <w:p w:rsidR="00122807" w:rsidRPr="009436F8" w:rsidRDefault="00122807" w:rsidP="00122807">
      <w:pPr>
        <w:ind w:firstLine="720"/>
        <w:jc w:val="both"/>
      </w:pPr>
      <w:r w:rsidRPr="009436F8">
        <w:t xml:space="preserve">Manifestacija osmišljena </w:t>
      </w:r>
      <w:proofErr w:type="gramStart"/>
      <w:r w:rsidRPr="009436F8">
        <w:t>sa</w:t>
      </w:r>
      <w:proofErr w:type="gramEnd"/>
      <w:r w:rsidRPr="009436F8">
        <w:t xml:space="preserve"> ciljem da se kroz takmičenje rekreativaca promoviše i stoni tenis kao sport, ali i zdravi stilovi života, uz stolove koji su postavljeni na otvorenom.</w:t>
      </w:r>
    </w:p>
    <w:p w:rsidR="00122807" w:rsidRPr="009436F8" w:rsidRDefault="00122807" w:rsidP="00122807">
      <w:pPr>
        <w:ind w:firstLine="720"/>
        <w:jc w:val="both"/>
      </w:pPr>
    </w:p>
    <w:p w:rsidR="00122807" w:rsidRPr="009436F8" w:rsidRDefault="00122807" w:rsidP="00122807">
      <w:pPr>
        <w:jc w:val="both"/>
        <w:rPr>
          <w:lang w:val="sr-Latn-CS"/>
        </w:rPr>
      </w:pPr>
      <w:r w:rsidRPr="009436F8">
        <w:rPr>
          <w:lang w:val="sr-Latn-CS"/>
        </w:rPr>
        <w:t xml:space="preserve">                                                            </w:t>
      </w:r>
      <w:r w:rsidRPr="009436F8">
        <w:rPr>
          <w:b/>
          <w:lang w:val="sr-Latn-CS"/>
        </w:rPr>
        <w:t>ORGANIZATOR</w:t>
      </w:r>
      <w:r w:rsidRPr="009436F8">
        <w:rPr>
          <w:lang w:val="sr-Latn-CS"/>
        </w:rPr>
        <w:t xml:space="preserve">:Sekretarijat za kulturu i sport </w:t>
      </w:r>
    </w:p>
    <w:p w:rsidR="00122807" w:rsidRPr="009436F8" w:rsidRDefault="00122807" w:rsidP="00122807">
      <w:pPr>
        <w:jc w:val="both"/>
        <w:rPr>
          <w:lang w:val="sr-Latn-CS"/>
        </w:rPr>
      </w:pPr>
      <w:r w:rsidRPr="009436F8">
        <w:rPr>
          <w:b/>
          <w:lang w:val="sr-Latn-CS"/>
        </w:rPr>
        <w:t xml:space="preserve">                                                            REALIZACIJA:</w:t>
      </w:r>
      <w:r w:rsidRPr="009436F8">
        <w:rPr>
          <w:lang w:val="sr-Latn-CS"/>
        </w:rPr>
        <w:t xml:space="preserve">         septembar - oktobar 2023.  </w:t>
      </w:r>
    </w:p>
    <w:p w:rsidR="00122807" w:rsidRPr="009436F8" w:rsidRDefault="00122807" w:rsidP="00122807">
      <w:pPr>
        <w:pStyle w:val="NoSpacing"/>
        <w:ind w:left="720"/>
        <w:rPr>
          <w:b/>
        </w:rPr>
      </w:pPr>
    </w:p>
    <w:p w:rsidR="00122807" w:rsidRPr="009436F8" w:rsidRDefault="00122807" w:rsidP="00122807">
      <w:pPr>
        <w:spacing w:after="160" w:line="254" w:lineRule="auto"/>
        <w:jc w:val="both"/>
        <w:rPr>
          <w:b/>
          <w:i/>
          <w:color w:val="000000" w:themeColor="text1"/>
          <w:lang w:val="sr-Latn-CS"/>
        </w:rPr>
      </w:pPr>
      <w:r w:rsidRPr="009436F8">
        <w:rPr>
          <w:b/>
          <w:i/>
          <w:color w:val="000000" w:themeColor="text1"/>
          <w:lang w:val="sr-Latn-CS"/>
        </w:rPr>
        <w:t>Međunarodno OSI košarkaško takmičenje u kolicima</w:t>
      </w:r>
    </w:p>
    <w:p w:rsidR="00122807" w:rsidRPr="009436F8" w:rsidRDefault="00122807" w:rsidP="00122807">
      <w:pPr>
        <w:ind w:firstLine="720"/>
        <w:jc w:val="both"/>
        <w:rPr>
          <w:color w:val="000000" w:themeColor="text1"/>
          <w:shd w:val="clear" w:color="auto" w:fill="FFFFFF"/>
          <w:lang w:val="sr-Latn-CS"/>
        </w:rPr>
      </w:pPr>
      <w:r w:rsidRPr="009436F8">
        <w:rPr>
          <w:color w:val="000000" w:themeColor="text1"/>
          <w:shd w:val="clear" w:color="auto" w:fill="FFFFFF"/>
          <w:lang w:val="sr-Latn-CS"/>
        </w:rPr>
        <w:t>Košarka u kolicima je paraolimpijski sport od prvih paraolimpijskih igara koje su održane 1960. godine u Rimu, a igra se još od sredine četrdesetih godina prošlog vijeka. Takmičenje se održava prema pravilima IWBF-a, uz učešće ekipa iz Crne Gore i inostranstava.</w:t>
      </w:r>
    </w:p>
    <w:p w:rsidR="00122807" w:rsidRPr="009436F8" w:rsidRDefault="00122807" w:rsidP="00122807">
      <w:pPr>
        <w:ind w:firstLine="720"/>
        <w:jc w:val="both"/>
        <w:rPr>
          <w:color w:val="000000" w:themeColor="text1"/>
          <w:shd w:val="clear" w:color="auto" w:fill="FFFFFF"/>
          <w:lang w:val="sr-Latn-CS"/>
        </w:rPr>
      </w:pPr>
    </w:p>
    <w:p w:rsidR="00122807" w:rsidRPr="009436F8" w:rsidRDefault="00122807" w:rsidP="00122807">
      <w:pPr>
        <w:pStyle w:val="NoSpacing"/>
        <w:rPr>
          <w:color w:val="000000" w:themeColor="text1"/>
          <w:lang w:val="sr-Latn-CS"/>
        </w:rPr>
      </w:pPr>
      <w:r w:rsidRPr="009436F8">
        <w:rPr>
          <w:b/>
          <w:color w:val="000000" w:themeColor="text1"/>
          <w:lang w:val="sr-Latn-CS"/>
        </w:rPr>
        <w:t xml:space="preserve">                                            ORGANIZATOR</w:t>
      </w:r>
      <w:r w:rsidRPr="009436F8">
        <w:rPr>
          <w:color w:val="000000" w:themeColor="text1"/>
          <w:lang w:val="sr-Latn-CS"/>
        </w:rPr>
        <w:t xml:space="preserve">: Sekretarijat za kulturu i sport u saradnji  </w:t>
      </w:r>
    </w:p>
    <w:p w:rsidR="00122807" w:rsidRPr="009436F8" w:rsidRDefault="00122807" w:rsidP="00122807">
      <w:pPr>
        <w:pStyle w:val="NoSpacing"/>
        <w:rPr>
          <w:color w:val="000000" w:themeColor="text1"/>
          <w:lang w:val="sr-Latn-CS"/>
        </w:rPr>
      </w:pPr>
      <w:r w:rsidRPr="009436F8">
        <w:rPr>
          <w:color w:val="000000" w:themeColor="text1"/>
          <w:lang w:val="sr-Latn-CS"/>
        </w:rPr>
        <w:t xml:space="preserve">                                                                           sa Paraolimpijskim komitetom Crne Gore.</w:t>
      </w:r>
    </w:p>
    <w:p w:rsidR="00122807" w:rsidRPr="009436F8" w:rsidRDefault="00122807" w:rsidP="00122807">
      <w:pPr>
        <w:pStyle w:val="NoSpacing"/>
        <w:rPr>
          <w:color w:val="000000" w:themeColor="text1"/>
          <w:lang w:val="sr-Latn-CS"/>
        </w:rPr>
      </w:pPr>
      <w:r w:rsidRPr="009436F8">
        <w:rPr>
          <w:b/>
          <w:color w:val="000000" w:themeColor="text1"/>
          <w:lang w:val="sr-Latn-CS"/>
        </w:rPr>
        <w:t xml:space="preserve">                                            REALIZACIJA</w:t>
      </w:r>
      <w:r w:rsidRPr="009436F8">
        <w:rPr>
          <w:color w:val="000000" w:themeColor="text1"/>
          <w:lang w:val="sr-Latn-CS"/>
        </w:rPr>
        <w:t>: novembar 2023. godine</w:t>
      </w:r>
    </w:p>
    <w:p w:rsidR="00122807" w:rsidRPr="009436F8" w:rsidRDefault="00122807" w:rsidP="00122807">
      <w:pPr>
        <w:pStyle w:val="NoSpacing"/>
        <w:rPr>
          <w:color w:val="000000" w:themeColor="text1"/>
          <w:lang w:val="sr-Latn-CS"/>
        </w:rPr>
      </w:pPr>
    </w:p>
    <w:p w:rsidR="00122807" w:rsidRPr="009436F8" w:rsidRDefault="00122807" w:rsidP="00122807">
      <w:pPr>
        <w:jc w:val="both"/>
        <w:rPr>
          <w:b/>
          <w:iCs/>
          <w:lang w:val="sr-Latn-CS"/>
        </w:rPr>
      </w:pPr>
    </w:p>
    <w:p w:rsidR="00122807" w:rsidRPr="009436F8" w:rsidRDefault="00122807" w:rsidP="00122807">
      <w:pPr>
        <w:jc w:val="both"/>
        <w:rPr>
          <w:b/>
          <w:i/>
          <w:iCs/>
          <w:lang w:val="sr-Latn-CS"/>
        </w:rPr>
      </w:pPr>
      <w:r w:rsidRPr="009436F8">
        <w:rPr>
          <w:b/>
          <w:i/>
          <w:iCs/>
          <w:lang w:val="sr-Latn-CS"/>
        </w:rPr>
        <w:t>Međunarodni atletski maraton „Podgorica Millennium Run“</w:t>
      </w:r>
    </w:p>
    <w:p w:rsidR="00122807" w:rsidRPr="009436F8" w:rsidRDefault="00122807" w:rsidP="00122807">
      <w:pPr>
        <w:jc w:val="both"/>
        <w:rPr>
          <w:b/>
          <w:lang w:val="sr-Latn-CS"/>
        </w:rPr>
      </w:pPr>
    </w:p>
    <w:p w:rsidR="00122807" w:rsidRPr="009436F8" w:rsidRDefault="00122807" w:rsidP="00122807">
      <w:pPr>
        <w:ind w:firstLine="720"/>
        <w:jc w:val="both"/>
      </w:pPr>
      <w:r w:rsidRPr="009436F8">
        <w:t xml:space="preserve">Podgorica </w:t>
      </w:r>
      <w:proofErr w:type="gramStart"/>
      <w:r w:rsidRPr="009436F8">
        <w:t>će</w:t>
      </w:r>
      <w:proofErr w:type="gramEnd"/>
      <w:r w:rsidRPr="009436F8">
        <w:t xml:space="preserve"> biti domaćin nove sportske atletske manifestacije pod nazivom „Podgorica Millenium Run“, sa sloganom „Podgorica trči“.  </w:t>
      </w:r>
      <w:proofErr w:type="gramStart"/>
      <w:r w:rsidRPr="009436F8">
        <w:t>Planirano je da za vrijeme ove manifestacije Podgorica bude u znaku sporta, trčanja, druženja i zdravih stilova života.</w:t>
      </w:r>
      <w:proofErr w:type="gramEnd"/>
      <w:r w:rsidRPr="009436F8">
        <w:t xml:space="preserve"> Manifestacija je zamišljena na način da sve staze prolaze kroz najinteresantnije djelove grada, </w:t>
      </w:r>
      <w:r w:rsidRPr="009436F8">
        <w:rPr>
          <w:spacing w:val="4"/>
          <w:shd w:val="clear" w:color="auto" w:fill="FFFFFF"/>
        </w:rPr>
        <w:t xml:space="preserve">od centra, preko Maslina, Zlatice i Zagoriča, pa preko Morače, City kvarta, Donje Gorice, Dahne, Golubovaca, Tuzi, Starog Aerodroma, Tuškog puta, Zabjela, Pobrežja i Ljubovića, kroz Staru Varoš, pravo ulicom Slobode do Milenijuma. </w:t>
      </w:r>
      <w:proofErr w:type="gramStart"/>
      <w:r w:rsidRPr="009436F8">
        <w:rPr>
          <w:spacing w:val="4"/>
          <w:shd w:val="clear" w:color="auto" w:fill="FFFFFF"/>
        </w:rPr>
        <w:t>Cilj je da takmičari upoznaju svaki metar Podgorice</w:t>
      </w:r>
      <w:r w:rsidRPr="009436F8">
        <w:t>.</w:t>
      </w:r>
      <w:proofErr w:type="gramEnd"/>
      <w:r w:rsidRPr="009436F8">
        <w:t xml:space="preserve"> Centralno mjesto dešavanja je most Milenijum, </w:t>
      </w:r>
      <w:proofErr w:type="gramStart"/>
      <w:r w:rsidRPr="009436F8">
        <w:t>na</w:t>
      </w:r>
      <w:proofErr w:type="gramEnd"/>
      <w:r w:rsidRPr="009436F8">
        <w:t xml:space="preserve"> kojem će biti start i cilj manifestacije. Trke koje su planirane da se održe su: Fun run (5km), Desetka (10km), Polumaraton (21,1km) i Maraton (42,2km).</w:t>
      </w:r>
    </w:p>
    <w:p w:rsidR="00122807" w:rsidRPr="009436F8" w:rsidRDefault="00122807" w:rsidP="00122807">
      <w:pPr>
        <w:rPr>
          <w:lang w:val="sr-Latn-CS"/>
        </w:rPr>
      </w:pPr>
      <w:r w:rsidRPr="009436F8">
        <w:rPr>
          <w:lang w:val="sr-Latn-CS"/>
        </w:rPr>
        <w:t xml:space="preserve">                                                                                                                                          </w:t>
      </w:r>
    </w:p>
    <w:p w:rsidR="00122807" w:rsidRPr="009436F8" w:rsidRDefault="00122807" w:rsidP="00122807">
      <w:pPr>
        <w:ind w:left="2160"/>
        <w:rPr>
          <w:lang w:val="sr-Latn-CS"/>
        </w:rPr>
      </w:pPr>
      <w:r w:rsidRPr="009436F8">
        <w:rPr>
          <w:b/>
          <w:bCs/>
          <w:lang w:val="sr-Latn-CS"/>
        </w:rPr>
        <w:t xml:space="preserve">                        </w:t>
      </w:r>
      <w:r w:rsidRPr="009436F8">
        <w:rPr>
          <w:b/>
          <w:lang w:val="sr-Latn-CS"/>
        </w:rPr>
        <w:t>ORGANIZATOR</w:t>
      </w:r>
      <w:r w:rsidRPr="009436F8">
        <w:rPr>
          <w:lang w:val="sr-Latn-CS"/>
        </w:rPr>
        <w:t xml:space="preserve">: Sekretarijat za kulturu i sport u   </w:t>
      </w:r>
    </w:p>
    <w:p w:rsidR="00122807" w:rsidRPr="009436F8" w:rsidRDefault="00122807" w:rsidP="00122807">
      <w:pPr>
        <w:ind w:left="4320" w:firstLine="720"/>
        <w:rPr>
          <w:lang w:val="sr-Latn-CS"/>
        </w:rPr>
      </w:pPr>
      <w:r w:rsidRPr="009436F8">
        <w:rPr>
          <w:lang w:val="sr-Latn-CS"/>
        </w:rPr>
        <w:t>saradnji sa Sportskom organizacijom</w:t>
      </w:r>
    </w:p>
    <w:p w:rsidR="00122807" w:rsidRPr="009436F8" w:rsidRDefault="00122807" w:rsidP="00122807">
      <w:pPr>
        <w:ind w:left="3600"/>
        <w:rPr>
          <w:lang w:val="sr-Latn-CS"/>
        </w:rPr>
      </w:pPr>
      <w:r w:rsidRPr="009436F8">
        <w:rPr>
          <w:lang w:val="sr-Latn-CS"/>
        </w:rPr>
        <w:t xml:space="preserve">                  </w:t>
      </w:r>
      <w:r w:rsidRPr="009436F8">
        <w:rPr>
          <w:lang w:val="sr-Latn-CS"/>
        </w:rPr>
        <w:tab/>
        <w:t>„Multisport akademija Mayer“</w:t>
      </w:r>
    </w:p>
    <w:p w:rsidR="00122807" w:rsidRPr="009436F8" w:rsidRDefault="00122807" w:rsidP="00122807">
      <w:pPr>
        <w:spacing w:after="160" w:line="254" w:lineRule="auto"/>
        <w:ind w:left="2880" w:firstLine="720"/>
        <w:jc w:val="both"/>
        <w:rPr>
          <w:b/>
          <w:lang w:val="sr-Latn-CS"/>
        </w:rPr>
      </w:pPr>
      <w:r w:rsidRPr="009436F8">
        <w:rPr>
          <w:b/>
          <w:color w:val="000000" w:themeColor="text1"/>
          <w:lang w:val="sr-Latn-CS"/>
        </w:rPr>
        <w:t>REALIZACIJA</w:t>
      </w:r>
      <w:r w:rsidRPr="009436F8">
        <w:rPr>
          <w:color w:val="000000" w:themeColor="text1"/>
          <w:lang w:val="sr-Latn-CS"/>
        </w:rPr>
        <w:t>: novembar 2023. godine</w:t>
      </w:r>
    </w:p>
    <w:p w:rsidR="00122807" w:rsidRPr="009436F8" w:rsidRDefault="00122807" w:rsidP="00122807">
      <w:pPr>
        <w:jc w:val="both"/>
        <w:rPr>
          <w:b/>
          <w:i/>
          <w:iCs/>
          <w:lang w:val="sr-Latn-CS"/>
        </w:rPr>
      </w:pPr>
      <w:r w:rsidRPr="009436F8">
        <w:rPr>
          <w:b/>
          <w:i/>
          <w:iCs/>
          <w:lang w:val="sr-Latn-CS"/>
        </w:rPr>
        <w:t>Tradicionalna međunarodna atletska trka Oslobođenje Podgorice – 2023 ("Memorijal Veliša Mugoša")</w:t>
      </w:r>
    </w:p>
    <w:p w:rsidR="00122807" w:rsidRPr="009436F8" w:rsidRDefault="00122807" w:rsidP="00122807">
      <w:pPr>
        <w:jc w:val="both"/>
        <w:rPr>
          <w:b/>
          <w:lang w:val="sr-Latn-CS"/>
        </w:rPr>
      </w:pPr>
    </w:p>
    <w:p w:rsidR="00122807" w:rsidRPr="009436F8" w:rsidRDefault="00122807" w:rsidP="00122807">
      <w:pPr>
        <w:ind w:firstLine="720"/>
        <w:jc w:val="both"/>
        <w:rPr>
          <w:lang w:val="sr-Latn-CS"/>
        </w:rPr>
      </w:pPr>
      <w:r w:rsidRPr="009436F8">
        <w:rPr>
          <w:lang w:val="sr-Latn-CS"/>
        </w:rPr>
        <w:t xml:space="preserve">Tradicionalna ulična trka organizuje se povodom </w:t>
      </w:r>
      <w:r w:rsidRPr="009436F8">
        <w:rPr>
          <w:i/>
          <w:lang w:val="sr-Latn-CS"/>
        </w:rPr>
        <w:t>Dana oslobođenja Podgorice</w:t>
      </w:r>
      <w:r w:rsidRPr="009436F8">
        <w:rPr>
          <w:lang w:val="sr-Latn-CS"/>
        </w:rPr>
        <w:t xml:space="preserve">, organizuje se 18. decembra, dan uoči praznika našeg grada. Ovo je idealna prilika da učesnici, ali i naši građani osjete čari najstarije sportske manifestacije u Glavnom gradu. </w:t>
      </w:r>
    </w:p>
    <w:p w:rsidR="00122807" w:rsidRPr="009436F8" w:rsidRDefault="00122807" w:rsidP="00122807">
      <w:pPr>
        <w:jc w:val="both"/>
        <w:rPr>
          <w:b/>
          <w:bCs/>
          <w:lang w:val="sr-Latn-CS"/>
        </w:rPr>
      </w:pPr>
      <w:r w:rsidRPr="009436F8">
        <w:rPr>
          <w:b/>
          <w:bCs/>
          <w:lang w:val="sr-Latn-CS"/>
        </w:rPr>
        <w:t xml:space="preserve">                                                              </w:t>
      </w:r>
    </w:p>
    <w:p w:rsidR="00122807" w:rsidRPr="009436F8" w:rsidRDefault="00122807" w:rsidP="00122807">
      <w:pPr>
        <w:ind w:left="3600" w:firstLine="720"/>
        <w:jc w:val="both"/>
        <w:rPr>
          <w:b/>
          <w:bCs/>
          <w:lang w:val="sr-Latn-CS"/>
        </w:rPr>
      </w:pPr>
      <w:r w:rsidRPr="009436F8">
        <w:rPr>
          <w:b/>
          <w:lang w:val="sr-Latn-CS"/>
        </w:rPr>
        <w:t>ORGANIZATOR</w:t>
      </w:r>
      <w:r w:rsidRPr="009436F8">
        <w:rPr>
          <w:lang w:val="sr-Latn-CS"/>
        </w:rPr>
        <w:t xml:space="preserve">:Sekretarijat u saradnji sa  </w:t>
      </w:r>
    </w:p>
    <w:p w:rsidR="00122807" w:rsidRPr="009436F8" w:rsidRDefault="00122807" w:rsidP="00122807">
      <w:pPr>
        <w:rPr>
          <w:lang w:val="sr-Latn-CS"/>
        </w:rPr>
      </w:pPr>
      <w:r w:rsidRPr="009436F8">
        <w:rPr>
          <w:lang w:val="sr-Latn-CS"/>
        </w:rPr>
        <w:t xml:space="preserve">                                                                                                Organizacionim odborom </w:t>
      </w:r>
    </w:p>
    <w:p w:rsidR="00122807" w:rsidRPr="009436F8" w:rsidRDefault="00122807" w:rsidP="00122807">
      <w:pPr>
        <w:rPr>
          <w:lang w:val="sr-Latn-CS"/>
        </w:rPr>
      </w:pPr>
      <w:r w:rsidRPr="009436F8">
        <w:rPr>
          <w:lang w:val="sr-Latn-CS"/>
        </w:rPr>
        <w:t xml:space="preserve">                                                                                             manifestacije i AK Pg maraton                                                                        </w:t>
      </w:r>
    </w:p>
    <w:p w:rsidR="00122807" w:rsidRPr="009436F8" w:rsidRDefault="00122807" w:rsidP="00122807">
      <w:pPr>
        <w:jc w:val="both"/>
        <w:rPr>
          <w:lang w:val="sr-Latn-CS"/>
        </w:rPr>
      </w:pPr>
      <w:r w:rsidRPr="009436F8">
        <w:rPr>
          <w:b/>
          <w:bCs/>
          <w:lang w:val="sr-Latn-CS"/>
        </w:rPr>
        <w:t xml:space="preserve">                                                              </w:t>
      </w:r>
      <w:r w:rsidRPr="009436F8">
        <w:rPr>
          <w:b/>
          <w:lang w:val="sr-Latn-CS"/>
        </w:rPr>
        <w:t>REALIZACIJA:</w:t>
      </w:r>
      <w:r w:rsidRPr="009436F8">
        <w:rPr>
          <w:lang w:val="sr-Latn-CS"/>
        </w:rPr>
        <w:t xml:space="preserve"> 18. decembar 2023. godine</w:t>
      </w:r>
    </w:p>
    <w:p w:rsidR="00122807" w:rsidRPr="009436F8" w:rsidRDefault="00122807" w:rsidP="00122807">
      <w:pPr>
        <w:pStyle w:val="NoSpacing"/>
        <w:ind w:left="720"/>
        <w:rPr>
          <w:b/>
        </w:rPr>
      </w:pPr>
    </w:p>
    <w:p w:rsidR="00122807" w:rsidRPr="009436F8" w:rsidRDefault="00122807" w:rsidP="00122807">
      <w:pPr>
        <w:pStyle w:val="NoSpacing"/>
        <w:ind w:left="720"/>
        <w:rPr>
          <w:b/>
        </w:rPr>
      </w:pPr>
    </w:p>
    <w:p w:rsidR="00122807" w:rsidRPr="009436F8" w:rsidRDefault="00122807" w:rsidP="00122807">
      <w:pPr>
        <w:pStyle w:val="NoSpacing"/>
        <w:ind w:left="720"/>
        <w:rPr>
          <w:b/>
        </w:rPr>
      </w:pPr>
    </w:p>
    <w:p w:rsidR="00122807" w:rsidRDefault="00122807" w:rsidP="00122807">
      <w:pPr>
        <w:pStyle w:val="NoSpacing"/>
        <w:ind w:left="720"/>
        <w:rPr>
          <w:b/>
        </w:rPr>
      </w:pPr>
    </w:p>
    <w:p w:rsidR="00D5278D" w:rsidRDefault="00D5278D" w:rsidP="00122807">
      <w:pPr>
        <w:pStyle w:val="NoSpacing"/>
        <w:ind w:left="720"/>
        <w:rPr>
          <w:b/>
        </w:rPr>
      </w:pPr>
    </w:p>
    <w:p w:rsidR="00D5278D" w:rsidRPr="009436F8" w:rsidRDefault="00D5278D" w:rsidP="00122807">
      <w:pPr>
        <w:pStyle w:val="NoSpacing"/>
        <w:ind w:left="720"/>
        <w:rPr>
          <w:b/>
        </w:rPr>
      </w:pPr>
    </w:p>
    <w:p w:rsidR="00122807" w:rsidRPr="009436F8" w:rsidRDefault="00122807" w:rsidP="00122807">
      <w:pPr>
        <w:spacing w:after="160" w:line="254" w:lineRule="auto"/>
        <w:jc w:val="both"/>
        <w:rPr>
          <w:b/>
          <w:i/>
          <w:lang w:val="sr-Latn-CS"/>
        </w:rPr>
      </w:pPr>
      <w:r w:rsidRPr="009436F8">
        <w:rPr>
          <w:b/>
          <w:i/>
          <w:lang w:val="sr-Latn-CS"/>
        </w:rPr>
        <w:lastRenderedPageBreak/>
        <w:t>Međunarodni OSI turnir u stonom tenisu</w:t>
      </w:r>
    </w:p>
    <w:p w:rsidR="00122807" w:rsidRPr="009436F8" w:rsidRDefault="00122807" w:rsidP="00122807">
      <w:pPr>
        <w:jc w:val="both"/>
        <w:rPr>
          <w:lang w:val="sr-Latn-CS"/>
        </w:rPr>
      </w:pPr>
    </w:p>
    <w:p w:rsidR="00122807" w:rsidRPr="009436F8" w:rsidRDefault="00122807" w:rsidP="00122807">
      <w:pPr>
        <w:pStyle w:val="NoSpacing"/>
        <w:ind w:firstLine="720"/>
        <w:jc w:val="both"/>
        <w:rPr>
          <w:b/>
          <w:color w:val="000000" w:themeColor="text1"/>
        </w:rPr>
      </w:pPr>
      <w:r w:rsidRPr="009436F8">
        <w:rPr>
          <w:color w:val="000000" w:themeColor="text1"/>
        </w:rPr>
        <w:t>Turnir se organizuje u saradnji Sekretarijata za kulturu i sport,</w:t>
      </w:r>
      <w:r w:rsidRPr="009436F8">
        <w:rPr>
          <w:b/>
          <w:color w:val="000000" w:themeColor="text1"/>
        </w:rPr>
        <w:t> </w:t>
      </w:r>
      <w:r w:rsidRPr="009436F8">
        <w:rPr>
          <w:rStyle w:val="Strong"/>
          <w:b w:val="0"/>
          <w:color w:val="000000" w:themeColor="text1"/>
        </w:rPr>
        <w:t>Udruženja paraplegičara Podgorice</w:t>
      </w:r>
      <w:r w:rsidRPr="009436F8">
        <w:rPr>
          <w:b/>
          <w:color w:val="000000" w:themeColor="text1"/>
        </w:rPr>
        <w:t>, </w:t>
      </w:r>
      <w:r w:rsidRPr="009436F8">
        <w:rPr>
          <w:rStyle w:val="Strong"/>
          <w:b w:val="0"/>
          <w:color w:val="000000" w:themeColor="text1"/>
        </w:rPr>
        <w:t>Stonoteniskog kluba osoba sa invaliditetom „Luča</w:t>
      </w:r>
      <w:proofErr w:type="gramStart"/>
      <w:r w:rsidRPr="009436F8">
        <w:rPr>
          <w:rStyle w:val="Strong"/>
          <w:b w:val="0"/>
          <w:color w:val="000000" w:themeColor="text1"/>
        </w:rPr>
        <w:t>“ i</w:t>
      </w:r>
      <w:proofErr w:type="gramEnd"/>
      <w:r w:rsidRPr="009436F8">
        <w:rPr>
          <w:rStyle w:val="Strong"/>
          <w:b w:val="0"/>
          <w:color w:val="000000" w:themeColor="text1"/>
        </w:rPr>
        <w:t xml:space="preserve"> Paraolimpijskog komiteta Crne Gore</w:t>
      </w:r>
      <w:r w:rsidRPr="009436F8">
        <w:rPr>
          <w:b/>
          <w:color w:val="000000" w:themeColor="text1"/>
        </w:rPr>
        <w:t>.</w:t>
      </w:r>
    </w:p>
    <w:p w:rsidR="00122807" w:rsidRPr="009436F8" w:rsidRDefault="00122807" w:rsidP="00122807">
      <w:pPr>
        <w:pStyle w:val="NoSpacing"/>
        <w:ind w:firstLine="720"/>
        <w:jc w:val="both"/>
        <w:rPr>
          <w:color w:val="000000" w:themeColor="text1"/>
        </w:rPr>
      </w:pPr>
      <w:proofErr w:type="gramStart"/>
      <w:r w:rsidRPr="009436F8">
        <w:rPr>
          <w:color w:val="000000" w:themeColor="text1"/>
        </w:rPr>
        <w:t>Na turniru učestvuju</w:t>
      </w:r>
      <w:r w:rsidRPr="009436F8">
        <w:rPr>
          <w:rStyle w:val="Strong"/>
          <w:color w:val="000000" w:themeColor="text1"/>
        </w:rPr>
        <w:t> </w:t>
      </w:r>
      <w:r w:rsidRPr="009436F8">
        <w:rPr>
          <w:rStyle w:val="Strong"/>
          <w:b w:val="0"/>
          <w:color w:val="000000" w:themeColor="text1"/>
        </w:rPr>
        <w:t>reprezentacije Srbije, Hrvatske, Makedonije i Crne Gore.</w:t>
      </w:r>
      <w:proofErr w:type="gramEnd"/>
      <w:r w:rsidRPr="009436F8">
        <w:rPr>
          <w:rStyle w:val="Strong"/>
          <w:color w:val="000000" w:themeColor="text1"/>
        </w:rPr>
        <w:t xml:space="preserve"> </w:t>
      </w:r>
      <w:proofErr w:type="gramStart"/>
      <w:r w:rsidRPr="009436F8">
        <w:rPr>
          <w:color w:val="000000" w:themeColor="text1"/>
        </w:rPr>
        <w:t>Takmičenje se održava u ekipnoj i pojedinačnoj konkurenciji.</w:t>
      </w:r>
      <w:proofErr w:type="gramEnd"/>
    </w:p>
    <w:p w:rsidR="00122807" w:rsidRPr="009436F8" w:rsidRDefault="00122807" w:rsidP="00122807">
      <w:pPr>
        <w:pStyle w:val="NoSpacing"/>
        <w:jc w:val="both"/>
        <w:rPr>
          <w:color w:val="000000" w:themeColor="text1"/>
        </w:rPr>
      </w:pPr>
    </w:p>
    <w:p w:rsidR="00122807" w:rsidRPr="009436F8" w:rsidRDefault="00122807" w:rsidP="00122807">
      <w:pPr>
        <w:pStyle w:val="NoSpacing"/>
        <w:ind w:left="4320"/>
        <w:rPr>
          <w:color w:val="000000" w:themeColor="text1"/>
        </w:rPr>
      </w:pPr>
    </w:p>
    <w:p w:rsidR="00122807" w:rsidRPr="009436F8" w:rsidRDefault="00122807" w:rsidP="00122807">
      <w:pPr>
        <w:pStyle w:val="NoSpacing"/>
        <w:ind w:left="4320"/>
        <w:rPr>
          <w:lang w:val="sr-Latn-CS"/>
        </w:rPr>
      </w:pPr>
      <w:r w:rsidRPr="009436F8">
        <w:rPr>
          <w:b/>
          <w:lang w:val="sr-Latn-CS"/>
        </w:rPr>
        <w:t>ORGANIZATOR</w:t>
      </w:r>
      <w:r w:rsidRPr="009436F8">
        <w:rPr>
          <w:lang w:val="sr-Latn-CS"/>
        </w:rPr>
        <w:t>: Sekretarijat za kulturu i sport u saradnji sa Paraolimpijskim komitetom</w:t>
      </w:r>
    </w:p>
    <w:p w:rsidR="00122807" w:rsidRPr="009436F8" w:rsidRDefault="00122807" w:rsidP="00122807">
      <w:pPr>
        <w:pStyle w:val="NoSpacing"/>
        <w:rPr>
          <w:lang w:val="sr-Latn-CS"/>
        </w:rPr>
      </w:pPr>
      <w:r w:rsidRPr="009436F8">
        <w:rPr>
          <w:lang w:val="sr-Latn-CS"/>
        </w:rPr>
        <w:t xml:space="preserve">                                                                   Crne Gore.</w:t>
      </w:r>
    </w:p>
    <w:p w:rsidR="00122807" w:rsidRPr="009436F8" w:rsidRDefault="00122807" w:rsidP="00122807">
      <w:pPr>
        <w:pStyle w:val="NoSpacing"/>
        <w:ind w:left="3600" w:firstLine="720"/>
        <w:rPr>
          <w:lang w:val="sr-Latn-CS"/>
        </w:rPr>
      </w:pPr>
      <w:r w:rsidRPr="009436F8">
        <w:rPr>
          <w:b/>
          <w:lang w:val="sr-Latn-CS"/>
        </w:rPr>
        <w:t>REALIZACIJA</w:t>
      </w:r>
      <w:r w:rsidRPr="009436F8">
        <w:rPr>
          <w:lang w:val="sr-Latn-CS"/>
        </w:rPr>
        <w:t xml:space="preserve">: decembar 2023. </w:t>
      </w:r>
    </w:p>
    <w:p w:rsidR="00122807" w:rsidRPr="009436F8" w:rsidRDefault="00122807" w:rsidP="00122807">
      <w:pPr>
        <w:pStyle w:val="BodyTextIndent2"/>
        <w:ind w:left="0"/>
        <w:rPr>
          <w:sz w:val="24"/>
          <w:lang w:val="sr-Latn-CS"/>
        </w:rPr>
      </w:pPr>
    </w:p>
    <w:p w:rsidR="00122807" w:rsidRPr="009436F8" w:rsidRDefault="00122807" w:rsidP="00122807">
      <w:pPr>
        <w:jc w:val="both"/>
        <w:rPr>
          <w:b/>
          <w:i/>
          <w:iCs/>
          <w:lang w:val="sr-Latn-CS"/>
        </w:rPr>
      </w:pPr>
      <w:r w:rsidRPr="009436F8">
        <w:rPr>
          <w:b/>
          <w:i/>
          <w:iCs/>
          <w:lang w:val="sr-Latn-CS"/>
        </w:rPr>
        <w:t>Srednjoškolci Podgorici</w:t>
      </w:r>
    </w:p>
    <w:p w:rsidR="00122807" w:rsidRPr="009436F8" w:rsidRDefault="00122807" w:rsidP="00122807">
      <w:pPr>
        <w:jc w:val="both"/>
        <w:rPr>
          <w:b/>
          <w:lang w:val="sr-Latn-CS"/>
        </w:rPr>
      </w:pPr>
    </w:p>
    <w:p w:rsidR="00122807" w:rsidRPr="009436F8" w:rsidRDefault="00122807" w:rsidP="00122807">
      <w:pPr>
        <w:ind w:firstLine="720"/>
        <w:jc w:val="both"/>
        <w:rPr>
          <w:lang w:val="sr-Latn-CS"/>
        </w:rPr>
      </w:pPr>
      <w:r w:rsidRPr="009436F8">
        <w:rPr>
          <w:lang w:val="sr-Latn-CS"/>
        </w:rPr>
        <w:t xml:space="preserve">Prvenstvo srednjih škola održaće se pod nazivom „Srednjoškolci Podgorici“. Cilj manifestacije je okupljanje što većeg broja srednjoškolaca i njihovo uključivanje u takmičenje u raznim sportskim disciplinama, kao i obilježavanje </w:t>
      </w:r>
      <w:r w:rsidRPr="009436F8">
        <w:rPr>
          <w:i/>
          <w:lang w:val="sr-Latn-CS"/>
        </w:rPr>
        <w:t>Dana oslobođenja Podgorice</w:t>
      </w:r>
      <w:r w:rsidRPr="009436F8">
        <w:rPr>
          <w:lang w:val="sr-Latn-CS"/>
        </w:rPr>
        <w:t>.</w:t>
      </w:r>
    </w:p>
    <w:p w:rsidR="00122807" w:rsidRPr="009436F8" w:rsidRDefault="00122807" w:rsidP="00122807">
      <w:pPr>
        <w:ind w:firstLine="720"/>
        <w:jc w:val="both"/>
        <w:rPr>
          <w:lang w:val="sr-Latn-CS"/>
        </w:rPr>
      </w:pPr>
    </w:p>
    <w:p w:rsidR="00122807" w:rsidRPr="009436F8" w:rsidRDefault="00122807" w:rsidP="00122807">
      <w:pPr>
        <w:ind w:left="2880"/>
        <w:jc w:val="right"/>
        <w:rPr>
          <w:lang w:val="sr-Latn-CS"/>
        </w:rPr>
      </w:pPr>
      <w:r w:rsidRPr="009436F8">
        <w:rPr>
          <w:b/>
          <w:bCs/>
          <w:lang w:val="sr-Latn-CS"/>
        </w:rPr>
        <w:t xml:space="preserve">          </w:t>
      </w:r>
      <w:r w:rsidRPr="009436F8">
        <w:rPr>
          <w:b/>
          <w:lang w:val="sr-Latn-CS"/>
        </w:rPr>
        <w:t>ORGANIZATOR</w:t>
      </w:r>
      <w:r w:rsidRPr="009436F8">
        <w:rPr>
          <w:lang w:val="sr-Latn-CS"/>
        </w:rPr>
        <w:t>: Sekretarijat za kulturu i sport</w:t>
      </w:r>
      <w:r w:rsidRPr="009436F8">
        <w:rPr>
          <w:b/>
          <w:bCs/>
          <w:lang w:val="sr-Latn-CS"/>
        </w:rPr>
        <w:t xml:space="preserve"> </w:t>
      </w:r>
      <w:r w:rsidRPr="009436F8">
        <w:rPr>
          <w:bCs/>
          <w:lang w:val="sr-Latn-CS"/>
        </w:rPr>
        <w:t>u  saradnji sa srednjim školama</w:t>
      </w:r>
      <w:r w:rsidRPr="009436F8">
        <w:rPr>
          <w:b/>
          <w:bCs/>
          <w:lang w:val="sr-Latn-CS"/>
        </w:rPr>
        <w:t xml:space="preserve">          </w:t>
      </w:r>
    </w:p>
    <w:p w:rsidR="00122807" w:rsidRPr="009436F8" w:rsidRDefault="00122807" w:rsidP="00122807">
      <w:pPr>
        <w:jc w:val="both"/>
        <w:rPr>
          <w:lang w:val="sr-Latn-CS"/>
        </w:rPr>
      </w:pPr>
      <w:r w:rsidRPr="009436F8">
        <w:rPr>
          <w:b/>
          <w:bCs/>
          <w:lang w:val="sr-Latn-CS"/>
        </w:rPr>
        <w:t xml:space="preserve">                                                    </w:t>
      </w:r>
      <w:r w:rsidRPr="009436F8">
        <w:rPr>
          <w:b/>
          <w:lang w:val="sr-Latn-CS"/>
        </w:rPr>
        <w:t xml:space="preserve">REALIZACIJA: </w:t>
      </w:r>
      <w:r w:rsidRPr="009436F8">
        <w:rPr>
          <w:lang w:val="sr-Latn-CS"/>
        </w:rPr>
        <w:t xml:space="preserve">    novembar-decembar 2023. godine</w:t>
      </w:r>
    </w:p>
    <w:p w:rsidR="00122807" w:rsidRPr="009436F8" w:rsidRDefault="00122807" w:rsidP="00122807">
      <w:pPr>
        <w:jc w:val="both"/>
        <w:rPr>
          <w:lang w:val="sr-Latn-CS"/>
        </w:rPr>
      </w:pPr>
    </w:p>
    <w:p w:rsidR="00122807" w:rsidRPr="009436F8" w:rsidRDefault="00122807" w:rsidP="00122807">
      <w:pPr>
        <w:jc w:val="both"/>
        <w:rPr>
          <w:b/>
          <w:i/>
          <w:iCs/>
          <w:lang w:val="sr-Latn-CS"/>
        </w:rPr>
      </w:pPr>
      <w:r w:rsidRPr="009436F8">
        <w:rPr>
          <w:b/>
          <w:i/>
          <w:iCs/>
          <w:lang w:val="sr-Latn-CS"/>
        </w:rPr>
        <w:t>Proglašenje najuspješnijih sportista Podgorice u 2023. godini</w:t>
      </w:r>
    </w:p>
    <w:p w:rsidR="00122807" w:rsidRPr="009436F8" w:rsidRDefault="00122807" w:rsidP="00122807">
      <w:pPr>
        <w:jc w:val="both"/>
        <w:rPr>
          <w:b/>
          <w:lang w:val="sr-Latn-CS"/>
        </w:rPr>
      </w:pPr>
    </w:p>
    <w:p w:rsidR="00122807" w:rsidRPr="009436F8" w:rsidRDefault="00122807" w:rsidP="00122807">
      <w:pPr>
        <w:ind w:firstLine="720"/>
        <w:jc w:val="both"/>
        <w:rPr>
          <w:lang w:val="sr-Latn-CS"/>
        </w:rPr>
      </w:pPr>
      <w:r w:rsidRPr="009436F8">
        <w:rPr>
          <w:lang w:val="sr-Latn-CS"/>
        </w:rPr>
        <w:t>Rezultati postignuti na takmičenjima, mjerilo su ocjene uspjeha i vrijednosti. U cilju podsticanja takmičarskog duha, organizovaće se svečanost proglašenja najuspješnijih sportista Podgorice.</w:t>
      </w:r>
    </w:p>
    <w:p w:rsidR="00122807" w:rsidRPr="009436F8" w:rsidRDefault="00122807" w:rsidP="00122807">
      <w:pPr>
        <w:ind w:firstLine="720"/>
        <w:jc w:val="both"/>
        <w:rPr>
          <w:lang w:val="sr-Latn-CS"/>
        </w:rPr>
      </w:pPr>
    </w:p>
    <w:p w:rsidR="00122807" w:rsidRPr="009436F8" w:rsidRDefault="00122807" w:rsidP="00122807">
      <w:pPr>
        <w:rPr>
          <w:lang w:val="sr-Latn-CS"/>
        </w:rPr>
      </w:pPr>
      <w:r w:rsidRPr="009436F8">
        <w:rPr>
          <w:b/>
          <w:bCs/>
          <w:lang w:val="sr-Latn-CS"/>
        </w:rPr>
        <w:t xml:space="preserve">                                                              </w:t>
      </w:r>
      <w:r w:rsidRPr="009436F8">
        <w:rPr>
          <w:b/>
          <w:lang w:val="sr-Latn-CS"/>
        </w:rPr>
        <w:t>ORGANIZATOR</w:t>
      </w:r>
      <w:r w:rsidRPr="009436F8">
        <w:rPr>
          <w:lang w:val="sr-Latn-CS"/>
        </w:rPr>
        <w:t xml:space="preserve">: Sekretarijat za kulturu i sport                                                                                 </w:t>
      </w:r>
    </w:p>
    <w:p w:rsidR="00122807" w:rsidRPr="009436F8" w:rsidRDefault="00122807" w:rsidP="00122807">
      <w:pPr>
        <w:rPr>
          <w:lang w:val="sr-Latn-CS"/>
        </w:rPr>
      </w:pPr>
      <w:r w:rsidRPr="009436F8">
        <w:rPr>
          <w:lang w:val="sr-Latn-CS"/>
        </w:rPr>
        <w:t xml:space="preserve">                                                              </w:t>
      </w:r>
      <w:r w:rsidRPr="009436F8">
        <w:rPr>
          <w:b/>
          <w:lang w:val="sr-Latn-CS"/>
        </w:rPr>
        <w:t>REALIZACIJA:</w:t>
      </w:r>
      <w:r w:rsidRPr="009436F8">
        <w:rPr>
          <w:lang w:val="sr-Latn-CS"/>
        </w:rPr>
        <w:t xml:space="preserve">        decembar 2023. godine</w:t>
      </w:r>
    </w:p>
    <w:p w:rsidR="00122807" w:rsidRPr="009436F8" w:rsidRDefault="00122807" w:rsidP="00122807">
      <w:pPr>
        <w:ind w:firstLine="720"/>
        <w:rPr>
          <w:lang w:val="sr-Latn-CS"/>
        </w:rPr>
      </w:pPr>
    </w:p>
    <w:p w:rsidR="00122807" w:rsidRPr="009436F8" w:rsidRDefault="00122807" w:rsidP="00122807">
      <w:pPr>
        <w:jc w:val="both"/>
        <w:rPr>
          <w:b/>
          <w:i/>
          <w:lang w:val="sr-Latn-CS"/>
        </w:rPr>
      </w:pPr>
      <w:r w:rsidRPr="009436F8">
        <w:rPr>
          <w:b/>
          <w:i/>
          <w:lang w:val="sr-Latn-CS"/>
        </w:rPr>
        <w:t>Decembarski dani sporta i rekreacije - Podgorica 2023</w:t>
      </w:r>
    </w:p>
    <w:p w:rsidR="00122807" w:rsidRPr="009436F8" w:rsidRDefault="00122807" w:rsidP="00122807">
      <w:pPr>
        <w:jc w:val="both"/>
        <w:rPr>
          <w:b/>
          <w:lang w:val="sr-Latn-CS"/>
        </w:rPr>
      </w:pPr>
    </w:p>
    <w:p w:rsidR="00122807" w:rsidRPr="009436F8" w:rsidRDefault="00122807" w:rsidP="00122807">
      <w:pPr>
        <w:ind w:firstLine="720"/>
        <w:jc w:val="both"/>
        <w:rPr>
          <w:lang w:val="sr-Latn-CS"/>
        </w:rPr>
      </w:pPr>
      <w:r w:rsidRPr="009436F8">
        <w:rPr>
          <w:lang w:val="sr-Latn-CS"/>
        </w:rPr>
        <w:t>Povodom Dana oslobođenja Podgorice, u periodu od 1. do 25. decembra održaće se brojna sportska i rekreativna takmičenja pod nazivom “Trofej Podgorice”:</w:t>
      </w:r>
    </w:p>
    <w:p w:rsidR="00122807" w:rsidRPr="009436F8" w:rsidRDefault="00122807" w:rsidP="00122807">
      <w:pPr>
        <w:numPr>
          <w:ilvl w:val="0"/>
          <w:numId w:val="8"/>
        </w:numPr>
        <w:jc w:val="both"/>
        <w:rPr>
          <w:lang w:val="sr-Latn-CS"/>
        </w:rPr>
      </w:pPr>
      <w:r w:rsidRPr="009436F8">
        <w:rPr>
          <w:lang w:val="sr-Latn-CS"/>
        </w:rPr>
        <w:t xml:space="preserve">međunarodni karate turnir </w:t>
      </w:r>
    </w:p>
    <w:p w:rsidR="00122807" w:rsidRPr="009436F8" w:rsidRDefault="00122807" w:rsidP="00122807">
      <w:pPr>
        <w:numPr>
          <w:ilvl w:val="0"/>
          <w:numId w:val="8"/>
        </w:numPr>
        <w:jc w:val="both"/>
        <w:rPr>
          <w:lang w:val="sr-Latn-CS"/>
        </w:rPr>
      </w:pPr>
      <w:r w:rsidRPr="009436F8">
        <w:rPr>
          <w:lang w:val="sr-Latn-CS"/>
        </w:rPr>
        <w:t>međunarodno takmičenje u ritmičkoj gimnastici</w:t>
      </w:r>
    </w:p>
    <w:p w:rsidR="00122807" w:rsidRPr="009436F8" w:rsidRDefault="00122807" w:rsidP="00122807">
      <w:pPr>
        <w:numPr>
          <w:ilvl w:val="0"/>
          <w:numId w:val="8"/>
        </w:numPr>
        <w:jc w:val="both"/>
        <w:rPr>
          <w:lang w:val="sr-Latn-CS"/>
        </w:rPr>
      </w:pPr>
      <w:r w:rsidRPr="009436F8">
        <w:rPr>
          <w:lang w:val="sr-Latn-CS"/>
        </w:rPr>
        <w:t>rukometni međunarodni turnir</w:t>
      </w:r>
    </w:p>
    <w:p w:rsidR="00122807" w:rsidRPr="009436F8" w:rsidRDefault="00122807" w:rsidP="00122807">
      <w:pPr>
        <w:numPr>
          <w:ilvl w:val="0"/>
          <w:numId w:val="8"/>
        </w:numPr>
        <w:jc w:val="both"/>
        <w:rPr>
          <w:lang w:val="sr-Latn-CS"/>
        </w:rPr>
      </w:pPr>
      <w:r w:rsidRPr="009436F8">
        <w:rPr>
          <w:lang w:val="sr-Latn-CS"/>
        </w:rPr>
        <w:t>turniri u fudbalu</w:t>
      </w:r>
    </w:p>
    <w:p w:rsidR="00122807" w:rsidRPr="009436F8" w:rsidRDefault="00122807" w:rsidP="00122807">
      <w:pPr>
        <w:numPr>
          <w:ilvl w:val="0"/>
          <w:numId w:val="8"/>
        </w:numPr>
        <w:jc w:val="both"/>
        <w:rPr>
          <w:lang w:val="sr-Latn-CS"/>
        </w:rPr>
      </w:pPr>
      <w:r w:rsidRPr="009436F8">
        <w:rPr>
          <w:lang w:val="sr-Latn-CS"/>
        </w:rPr>
        <w:t>biciklistička trka</w:t>
      </w:r>
    </w:p>
    <w:p w:rsidR="00122807" w:rsidRPr="009436F8" w:rsidRDefault="00122807" w:rsidP="00122807">
      <w:pPr>
        <w:numPr>
          <w:ilvl w:val="0"/>
          <w:numId w:val="8"/>
        </w:numPr>
        <w:jc w:val="both"/>
        <w:rPr>
          <w:lang w:val="sr-Latn-CS"/>
        </w:rPr>
      </w:pPr>
      <w:r w:rsidRPr="009436F8">
        <w:rPr>
          <w:lang w:val="sr-Latn-CS"/>
        </w:rPr>
        <w:t>međunarodni stonoteniski turnir</w:t>
      </w:r>
    </w:p>
    <w:p w:rsidR="00122807" w:rsidRPr="009436F8" w:rsidRDefault="00122807" w:rsidP="00122807">
      <w:pPr>
        <w:numPr>
          <w:ilvl w:val="0"/>
          <w:numId w:val="8"/>
        </w:numPr>
        <w:jc w:val="both"/>
        <w:rPr>
          <w:lang w:val="sr-Latn-CS"/>
        </w:rPr>
      </w:pPr>
      <w:r w:rsidRPr="009436F8">
        <w:rPr>
          <w:lang w:val="sr-Latn-CS"/>
        </w:rPr>
        <w:t>šahovski turnir...</w:t>
      </w:r>
    </w:p>
    <w:p w:rsidR="00122807" w:rsidRPr="009436F8" w:rsidRDefault="00122807" w:rsidP="00122807">
      <w:pPr>
        <w:ind w:left="720"/>
        <w:jc w:val="both"/>
        <w:rPr>
          <w:lang w:val="sr-Latn-CS"/>
        </w:rPr>
      </w:pPr>
    </w:p>
    <w:p w:rsidR="00122807" w:rsidRPr="009436F8" w:rsidRDefault="00122807" w:rsidP="00122807">
      <w:pPr>
        <w:ind w:left="4320"/>
        <w:jc w:val="both"/>
        <w:rPr>
          <w:lang w:val="sr-Latn-CS"/>
        </w:rPr>
      </w:pPr>
      <w:r w:rsidRPr="009436F8">
        <w:rPr>
          <w:b/>
          <w:lang w:val="sr-Latn-CS"/>
        </w:rPr>
        <w:lastRenderedPageBreak/>
        <w:t>ORGANIZATOR:</w:t>
      </w:r>
      <w:r w:rsidRPr="009436F8">
        <w:rPr>
          <w:lang w:val="sr-Latn-CS"/>
        </w:rPr>
        <w:t>: Sekretarijat za kulturu i     sport u  saradnji sa sportskim klubovima</w:t>
      </w:r>
    </w:p>
    <w:p w:rsidR="00122807" w:rsidRPr="009436F8" w:rsidRDefault="00122807" w:rsidP="00122807">
      <w:pPr>
        <w:jc w:val="both"/>
        <w:rPr>
          <w:lang w:val="sr-Latn-CS"/>
        </w:rPr>
      </w:pPr>
      <w:r w:rsidRPr="009436F8">
        <w:rPr>
          <w:b/>
          <w:lang w:val="sr-Latn-CS"/>
        </w:rPr>
        <w:t xml:space="preserve">                              </w:t>
      </w:r>
      <w:r w:rsidRPr="009436F8">
        <w:rPr>
          <w:b/>
          <w:lang w:val="sr-Latn-CS"/>
        </w:rPr>
        <w:tab/>
      </w:r>
      <w:r w:rsidRPr="009436F8">
        <w:rPr>
          <w:b/>
          <w:lang w:val="sr-Latn-CS"/>
        </w:rPr>
        <w:tab/>
      </w:r>
      <w:r w:rsidRPr="009436F8">
        <w:rPr>
          <w:b/>
          <w:lang w:val="sr-Latn-CS"/>
        </w:rPr>
        <w:tab/>
      </w:r>
      <w:r w:rsidRPr="009436F8">
        <w:rPr>
          <w:b/>
          <w:lang w:val="sr-Latn-CS"/>
        </w:rPr>
        <w:tab/>
        <w:t xml:space="preserve"> REALIZACIJA:</w:t>
      </w:r>
      <w:r w:rsidRPr="009436F8">
        <w:rPr>
          <w:lang w:val="sr-Latn-CS"/>
        </w:rPr>
        <w:t xml:space="preserve">  decembar 2023. godine</w:t>
      </w:r>
    </w:p>
    <w:p w:rsidR="00122807" w:rsidRPr="009436F8" w:rsidRDefault="00122807" w:rsidP="00122807">
      <w:pPr>
        <w:pStyle w:val="BodyTextIndent2"/>
        <w:ind w:left="0"/>
        <w:jc w:val="left"/>
        <w:rPr>
          <w:b/>
          <w:bCs/>
          <w:color w:val="000000" w:themeColor="text1"/>
          <w:sz w:val="24"/>
          <w:u w:val="single"/>
        </w:rPr>
      </w:pPr>
    </w:p>
    <w:p w:rsidR="00FE1169" w:rsidRPr="009436F8" w:rsidRDefault="00FE1169" w:rsidP="00FE1169">
      <w:pPr>
        <w:rPr>
          <w:b/>
          <w:color w:val="000000" w:themeColor="text1"/>
          <w:lang w:val="hr-HR"/>
        </w:rPr>
      </w:pPr>
    </w:p>
    <w:p w:rsidR="00FE1169" w:rsidRPr="009436F8" w:rsidRDefault="00FE1169" w:rsidP="00CC3B7F">
      <w:pPr>
        <w:jc w:val="both"/>
        <w:rPr>
          <w:color w:val="000000" w:themeColor="text1"/>
          <w:lang w:val="sr-Latn-CS"/>
        </w:rPr>
      </w:pPr>
    </w:p>
    <w:p w:rsidR="00FE1169" w:rsidRPr="00122807" w:rsidRDefault="00122807" w:rsidP="00122807">
      <w:pPr>
        <w:pStyle w:val="BodyTextIndent2"/>
        <w:ind w:left="0"/>
        <w:rPr>
          <w:b/>
          <w:bCs/>
          <w:color w:val="000000" w:themeColor="text1"/>
          <w:sz w:val="24"/>
        </w:rPr>
      </w:pPr>
      <w:r>
        <w:rPr>
          <w:b/>
          <w:bCs/>
          <w:color w:val="000000" w:themeColor="text1"/>
          <w:sz w:val="24"/>
        </w:rPr>
        <w:t>I.</w:t>
      </w:r>
      <w:r w:rsidR="00FE1169" w:rsidRPr="00122807">
        <w:rPr>
          <w:b/>
          <w:bCs/>
          <w:color w:val="000000" w:themeColor="text1"/>
          <w:sz w:val="24"/>
        </w:rPr>
        <w:t>I</w:t>
      </w:r>
      <w:r w:rsidR="004323E8" w:rsidRPr="00122807">
        <w:rPr>
          <w:b/>
          <w:bCs/>
          <w:color w:val="000000" w:themeColor="text1"/>
          <w:sz w:val="24"/>
        </w:rPr>
        <w:t>V</w:t>
      </w:r>
      <w:r>
        <w:rPr>
          <w:b/>
          <w:bCs/>
          <w:color w:val="000000" w:themeColor="text1"/>
          <w:sz w:val="24"/>
        </w:rPr>
        <w:t>.</w:t>
      </w:r>
      <w:r w:rsidR="001844A7" w:rsidRPr="00122807">
        <w:rPr>
          <w:b/>
          <w:bCs/>
          <w:color w:val="000000" w:themeColor="text1"/>
          <w:sz w:val="24"/>
        </w:rPr>
        <w:t xml:space="preserve"> KONTROLNA </w:t>
      </w:r>
      <w:r w:rsidR="00FE1169" w:rsidRPr="00122807">
        <w:rPr>
          <w:b/>
          <w:bCs/>
          <w:color w:val="000000" w:themeColor="text1"/>
          <w:sz w:val="24"/>
        </w:rPr>
        <w:t xml:space="preserve">GRUPA POSLOVA </w:t>
      </w:r>
    </w:p>
    <w:p w:rsidR="00FE1169" w:rsidRPr="009436F8" w:rsidRDefault="00FE1169" w:rsidP="00FE1169">
      <w:pPr>
        <w:pStyle w:val="BodyTextIndent2"/>
        <w:rPr>
          <w:b/>
          <w:bCs/>
          <w:color w:val="000000" w:themeColor="text1"/>
          <w:sz w:val="24"/>
          <w:u w:val="single"/>
        </w:rPr>
      </w:pPr>
    </w:p>
    <w:p w:rsidR="00FE1169" w:rsidRPr="009436F8" w:rsidRDefault="00FE1169" w:rsidP="00FE1169">
      <w:pPr>
        <w:pStyle w:val="BodyTextIndent2"/>
        <w:ind w:left="360"/>
        <w:rPr>
          <w:b/>
          <w:bCs/>
          <w:i/>
          <w:color w:val="000000" w:themeColor="text1"/>
          <w:sz w:val="24"/>
        </w:rPr>
      </w:pPr>
      <w:r w:rsidRPr="009436F8">
        <w:rPr>
          <w:b/>
          <w:bCs/>
          <w:i/>
          <w:color w:val="000000" w:themeColor="text1"/>
          <w:sz w:val="24"/>
        </w:rPr>
        <w:t xml:space="preserve">   Upravni nadzor nad radom javnih službi čiji je osnivač Glavni grad</w:t>
      </w:r>
    </w:p>
    <w:p w:rsidR="00FE1169" w:rsidRPr="009436F8" w:rsidRDefault="00FE1169" w:rsidP="00FE1169">
      <w:pPr>
        <w:jc w:val="both"/>
        <w:rPr>
          <w:b/>
          <w:color w:val="000000" w:themeColor="text1"/>
          <w:lang w:val="sr-Latn-CS"/>
        </w:rPr>
      </w:pPr>
    </w:p>
    <w:p w:rsidR="00FE1169" w:rsidRPr="009436F8" w:rsidRDefault="00FE1169" w:rsidP="0029690B">
      <w:pPr>
        <w:ind w:left="720"/>
        <w:jc w:val="both"/>
        <w:rPr>
          <w:b/>
          <w:color w:val="000000" w:themeColor="text1"/>
          <w:lang w:val="sr-Latn-CS"/>
        </w:rPr>
      </w:pPr>
      <w:r w:rsidRPr="009436F8">
        <w:rPr>
          <w:b/>
          <w:color w:val="000000" w:themeColor="text1"/>
          <w:lang w:val="sr-Latn-CS"/>
        </w:rPr>
        <w:t>1.</w:t>
      </w:r>
      <w:r w:rsidR="00994E0A" w:rsidRPr="009436F8">
        <w:rPr>
          <w:b/>
          <w:color w:val="000000" w:themeColor="text1"/>
          <w:lang w:val="sr-Latn-CS"/>
        </w:rPr>
        <w:t xml:space="preserve"> </w:t>
      </w:r>
      <w:r w:rsidRPr="009436F8">
        <w:rPr>
          <w:b/>
          <w:color w:val="000000" w:themeColor="text1"/>
          <w:lang w:val="sr-Latn-CS"/>
        </w:rPr>
        <w:t>Izvještaj o radu javnih ustanova za 20</w:t>
      </w:r>
      <w:r w:rsidR="001E5D8A" w:rsidRPr="009436F8">
        <w:rPr>
          <w:b/>
          <w:color w:val="000000" w:themeColor="text1"/>
          <w:lang w:val="sr-Latn-CS"/>
        </w:rPr>
        <w:t>22</w:t>
      </w:r>
      <w:r w:rsidRPr="009436F8">
        <w:rPr>
          <w:b/>
          <w:color w:val="000000" w:themeColor="text1"/>
          <w:lang w:val="sr-Latn-CS"/>
        </w:rPr>
        <w:t>.</w:t>
      </w:r>
      <w:r w:rsidR="0029690B" w:rsidRPr="009436F8">
        <w:rPr>
          <w:b/>
          <w:color w:val="000000" w:themeColor="text1"/>
          <w:lang w:val="sr-Latn-CS"/>
        </w:rPr>
        <w:t xml:space="preserve"> godinu sa prijedlogom ocjena i </w:t>
      </w:r>
      <w:r w:rsidRPr="009436F8">
        <w:rPr>
          <w:b/>
          <w:color w:val="000000" w:themeColor="text1"/>
          <w:lang w:val="sr-Latn-CS"/>
        </w:rPr>
        <w:t>zaključaka, i to:</w:t>
      </w:r>
    </w:p>
    <w:p w:rsidR="00FE1169" w:rsidRPr="009436F8" w:rsidRDefault="00FE1169" w:rsidP="00FE1169">
      <w:pPr>
        <w:jc w:val="both"/>
        <w:rPr>
          <w:b/>
          <w:color w:val="000000" w:themeColor="text1"/>
          <w:lang w:val="sr-Latn-CS"/>
        </w:rPr>
      </w:pPr>
      <w:r w:rsidRPr="009436F8">
        <w:rPr>
          <w:b/>
          <w:color w:val="000000" w:themeColor="text1"/>
          <w:lang w:val="sr-Latn-CS"/>
        </w:rPr>
        <w:t xml:space="preserve"> </w:t>
      </w:r>
    </w:p>
    <w:p w:rsidR="00FE1169" w:rsidRPr="009436F8" w:rsidRDefault="00FE1169" w:rsidP="00FE1169">
      <w:pPr>
        <w:jc w:val="both"/>
        <w:rPr>
          <w:color w:val="000000" w:themeColor="text1"/>
          <w:lang w:val="sr-Latn-CS"/>
        </w:rPr>
      </w:pPr>
      <w:r w:rsidRPr="009436F8">
        <w:rPr>
          <w:b/>
          <w:color w:val="000000" w:themeColor="text1"/>
          <w:lang w:val="sr-Latn-CS"/>
        </w:rPr>
        <w:t xml:space="preserve"> -    </w:t>
      </w:r>
      <w:r w:rsidRPr="009436F8">
        <w:rPr>
          <w:color w:val="000000" w:themeColor="text1"/>
          <w:lang w:val="sr-Latn-CS"/>
        </w:rPr>
        <w:t>JU Narodna biblioteka „Radosav Ljumović“</w:t>
      </w:r>
    </w:p>
    <w:p w:rsidR="00FE1169" w:rsidRPr="009436F8" w:rsidRDefault="00FE1169" w:rsidP="00FE1169">
      <w:pPr>
        <w:numPr>
          <w:ilvl w:val="0"/>
          <w:numId w:val="1"/>
        </w:numPr>
        <w:jc w:val="both"/>
        <w:rPr>
          <w:color w:val="000000" w:themeColor="text1"/>
          <w:lang w:val="sr-Latn-CS"/>
        </w:rPr>
      </w:pPr>
      <w:r w:rsidRPr="009436F8">
        <w:rPr>
          <w:color w:val="000000" w:themeColor="text1"/>
          <w:lang w:val="sr-Latn-CS"/>
        </w:rPr>
        <w:t>JU Muzeji i galerije Podgorice</w:t>
      </w:r>
    </w:p>
    <w:p w:rsidR="00FE1169" w:rsidRPr="009436F8" w:rsidRDefault="00FE1169" w:rsidP="00FE1169">
      <w:pPr>
        <w:numPr>
          <w:ilvl w:val="0"/>
          <w:numId w:val="1"/>
        </w:numPr>
        <w:jc w:val="both"/>
        <w:rPr>
          <w:color w:val="000000" w:themeColor="text1"/>
          <w:lang w:val="sr-Latn-CS"/>
        </w:rPr>
      </w:pPr>
      <w:r w:rsidRPr="009436F8">
        <w:rPr>
          <w:color w:val="000000" w:themeColor="text1"/>
          <w:lang w:val="sr-Latn-CS"/>
        </w:rPr>
        <w:t>JU Gradsko pozorište Podgorice</w:t>
      </w:r>
    </w:p>
    <w:p w:rsidR="00FE1169" w:rsidRPr="009436F8" w:rsidRDefault="00FE1169" w:rsidP="00FE1169">
      <w:pPr>
        <w:numPr>
          <w:ilvl w:val="0"/>
          <w:numId w:val="1"/>
        </w:numPr>
        <w:jc w:val="both"/>
        <w:rPr>
          <w:color w:val="000000" w:themeColor="text1"/>
          <w:lang w:val="sr-Latn-CS"/>
        </w:rPr>
      </w:pPr>
      <w:r w:rsidRPr="009436F8">
        <w:rPr>
          <w:color w:val="000000" w:themeColor="text1"/>
          <w:lang w:val="sr-Latn-CS"/>
        </w:rPr>
        <w:t>JU Kulturno-informativni centar „Budo Tomović“</w:t>
      </w:r>
    </w:p>
    <w:p w:rsidR="00FE1169" w:rsidRPr="009436F8" w:rsidRDefault="00FE1169" w:rsidP="00450DB0">
      <w:pPr>
        <w:jc w:val="both"/>
        <w:rPr>
          <w:color w:val="000000" w:themeColor="text1"/>
          <w:lang w:val="sr-Latn-CS"/>
        </w:rPr>
      </w:pPr>
    </w:p>
    <w:p w:rsidR="00522120" w:rsidRPr="009436F8" w:rsidRDefault="00522120" w:rsidP="00522120">
      <w:pPr>
        <w:pStyle w:val="T30X"/>
        <w:ind w:firstLine="0"/>
        <w:rPr>
          <w:sz w:val="24"/>
          <w:szCs w:val="24"/>
        </w:rPr>
      </w:pPr>
      <w:r w:rsidRPr="009436F8">
        <w:rPr>
          <w:sz w:val="24"/>
          <w:szCs w:val="24"/>
        </w:rPr>
        <w:t xml:space="preserve">Shodno odredbama člana 54 stav 1 tačka 29 Statuta Glavnog grada ("Službeni list CG - Opštinski propisi", broj 8/19, 20/21 i 49/22), Skupština razmatra izvještaje o radu javnih službi čiji je osnivač Glavni grad. Osnivačkim aktima navedenih javnih ustanova propisano je da se sredstva za finansiranje njihove osnovne djelatnosti obezbjeđuju iz Budžeta Glavnog grada </w:t>
      </w:r>
      <w:proofErr w:type="gramStart"/>
      <w:r w:rsidRPr="009436F8">
        <w:rPr>
          <w:sz w:val="24"/>
          <w:szCs w:val="24"/>
        </w:rPr>
        <w:t>na</w:t>
      </w:r>
      <w:proofErr w:type="gramEnd"/>
      <w:r w:rsidRPr="009436F8">
        <w:rPr>
          <w:sz w:val="24"/>
          <w:szCs w:val="24"/>
        </w:rPr>
        <w:t xml:space="preserve"> osnovu programa rada koji donosi organ upravljanja ustanove, uz saglasnost Osnivača.</w:t>
      </w:r>
    </w:p>
    <w:p w:rsidR="003F6AFD" w:rsidRPr="009436F8" w:rsidRDefault="003F6AFD" w:rsidP="00CC3B7F">
      <w:pPr>
        <w:pStyle w:val="1tekst"/>
        <w:ind w:left="0" w:firstLine="0"/>
        <w:rPr>
          <w:rFonts w:ascii="Times New Roman" w:hAnsi="Times New Roman" w:cs="Times New Roman"/>
          <w:bCs/>
          <w:color w:val="000000" w:themeColor="text1"/>
          <w:sz w:val="24"/>
          <w:szCs w:val="24"/>
        </w:rPr>
      </w:pPr>
    </w:p>
    <w:p w:rsidR="00FE1169" w:rsidRPr="009436F8" w:rsidRDefault="00FE1169" w:rsidP="00FE1169">
      <w:pPr>
        <w:jc w:val="both"/>
        <w:rPr>
          <w:color w:val="000000" w:themeColor="text1"/>
          <w:lang w:val="sr-Latn-CS"/>
        </w:rPr>
      </w:pPr>
    </w:p>
    <w:p w:rsidR="00FE1169" w:rsidRPr="009436F8" w:rsidRDefault="00E050DB" w:rsidP="00E050DB">
      <w:pPr>
        <w:ind w:left="75"/>
        <w:rPr>
          <w:color w:val="000000" w:themeColor="text1"/>
          <w:lang w:val="sr-Latn-CS"/>
        </w:rPr>
      </w:pPr>
      <w:r w:rsidRPr="009436F8">
        <w:rPr>
          <w:b/>
          <w:color w:val="000000" w:themeColor="text1"/>
          <w:lang w:val="sr-Latn-CS"/>
        </w:rPr>
        <w:t xml:space="preserve">                                   </w:t>
      </w:r>
      <w:r w:rsidR="00FE1169" w:rsidRPr="009436F8">
        <w:rPr>
          <w:b/>
          <w:color w:val="000000" w:themeColor="text1"/>
          <w:lang w:val="sr-Latn-CS"/>
        </w:rPr>
        <w:t xml:space="preserve">TEMA: </w:t>
      </w:r>
      <w:r w:rsidR="00FE1169" w:rsidRPr="009436F8">
        <w:rPr>
          <w:color w:val="000000" w:themeColor="text1"/>
          <w:lang w:val="sr-Latn-CS"/>
        </w:rPr>
        <w:t>Program rada Skupštine</w:t>
      </w:r>
    </w:p>
    <w:p w:rsidR="00FE1169" w:rsidRPr="009436F8" w:rsidRDefault="00E050DB" w:rsidP="00E050DB">
      <w:pPr>
        <w:rPr>
          <w:color w:val="000000" w:themeColor="text1"/>
          <w:lang w:val="sr-Latn-CS"/>
        </w:rPr>
      </w:pPr>
      <w:r w:rsidRPr="009436F8">
        <w:rPr>
          <w:b/>
          <w:color w:val="000000" w:themeColor="text1"/>
          <w:lang w:val="sr-Latn-CS"/>
        </w:rPr>
        <w:t xml:space="preserve">                                     </w:t>
      </w:r>
      <w:r w:rsidR="00FE1169" w:rsidRPr="009436F8">
        <w:rPr>
          <w:b/>
          <w:color w:val="000000" w:themeColor="text1"/>
          <w:lang w:val="sr-Latn-CS"/>
        </w:rPr>
        <w:t>PREDLAGAČ:</w:t>
      </w:r>
      <w:r w:rsidR="00FE1169" w:rsidRPr="009436F8">
        <w:rPr>
          <w:color w:val="000000" w:themeColor="text1"/>
          <w:lang w:val="sr-Latn-CS"/>
        </w:rPr>
        <w:t xml:space="preserve"> Gradonačelnik</w:t>
      </w:r>
    </w:p>
    <w:p w:rsidR="00FE1169" w:rsidRPr="009436F8" w:rsidRDefault="00E050DB" w:rsidP="00E050DB">
      <w:pPr>
        <w:rPr>
          <w:color w:val="000000" w:themeColor="text1"/>
          <w:lang w:val="sr-Latn-CS"/>
        </w:rPr>
      </w:pPr>
      <w:r w:rsidRPr="009436F8">
        <w:rPr>
          <w:b/>
          <w:color w:val="000000" w:themeColor="text1"/>
          <w:lang w:val="sr-Latn-CS"/>
        </w:rPr>
        <w:t xml:space="preserve">                                    </w:t>
      </w:r>
      <w:r w:rsidR="00FE1169" w:rsidRPr="009436F8">
        <w:rPr>
          <w:b/>
          <w:color w:val="000000" w:themeColor="text1"/>
          <w:lang w:val="sr-Latn-CS"/>
        </w:rPr>
        <w:t>OBRAĐIVAČ</w:t>
      </w:r>
      <w:r w:rsidR="00994E0A" w:rsidRPr="009436F8">
        <w:rPr>
          <w:color w:val="000000" w:themeColor="text1"/>
          <w:lang w:val="sr-Latn-CS"/>
        </w:rPr>
        <w:t xml:space="preserve">: Javne ustanove i </w:t>
      </w:r>
      <w:r w:rsidR="00FE1169" w:rsidRPr="009436F8">
        <w:rPr>
          <w:color w:val="000000" w:themeColor="text1"/>
          <w:lang w:val="sr-Latn-CS"/>
        </w:rPr>
        <w:t xml:space="preserve">Sekretarijat </w:t>
      </w:r>
      <w:r w:rsidR="003F6AFD" w:rsidRPr="009436F8">
        <w:rPr>
          <w:color w:val="000000" w:themeColor="text1"/>
          <w:lang w:val="sr-Latn-CS"/>
        </w:rPr>
        <w:t>z</w:t>
      </w:r>
      <w:r w:rsidR="00FE1169" w:rsidRPr="009436F8">
        <w:rPr>
          <w:color w:val="000000" w:themeColor="text1"/>
          <w:lang w:val="sr-Latn-CS"/>
        </w:rPr>
        <w:t xml:space="preserve">a kulturu i </w:t>
      </w:r>
      <w:r w:rsidRPr="009436F8">
        <w:rPr>
          <w:color w:val="000000" w:themeColor="text1"/>
          <w:lang w:val="sr-Latn-CS"/>
        </w:rPr>
        <w:t>spo</w:t>
      </w:r>
      <w:r w:rsidR="00FE1169" w:rsidRPr="009436F8">
        <w:rPr>
          <w:color w:val="000000" w:themeColor="text1"/>
          <w:lang w:val="sr-Latn-CS"/>
        </w:rPr>
        <w:t>rt</w:t>
      </w:r>
    </w:p>
    <w:p w:rsidR="00FE1169" w:rsidRPr="009436F8" w:rsidRDefault="00FE1169" w:rsidP="00FE1169">
      <w:pPr>
        <w:rPr>
          <w:color w:val="000000" w:themeColor="text1"/>
          <w:lang w:val="sr-Latn-CS"/>
        </w:rPr>
      </w:pPr>
      <w:r w:rsidRPr="009436F8">
        <w:rPr>
          <w:b/>
          <w:color w:val="000000" w:themeColor="text1"/>
          <w:lang w:val="sr-Latn-CS"/>
        </w:rPr>
        <w:t xml:space="preserve">              </w:t>
      </w:r>
      <w:r w:rsidR="00E050DB" w:rsidRPr="009436F8">
        <w:rPr>
          <w:b/>
          <w:color w:val="000000" w:themeColor="text1"/>
          <w:lang w:val="sr-Latn-CS"/>
        </w:rPr>
        <w:t xml:space="preserve">                      </w:t>
      </w:r>
      <w:r w:rsidRPr="009436F8">
        <w:rPr>
          <w:b/>
          <w:color w:val="000000" w:themeColor="text1"/>
          <w:lang w:val="sr-Latn-CS"/>
        </w:rPr>
        <w:t>ROK:</w:t>
      </w:r>
      <w:r w:rsidRPr="009436F8">
        <w:rPr>
          <w:color w:val="000000" w:themeColor="text1"/>
          <w:lang w:val="sr-Latn-CS"/>
        </w:rPr>
        <w:t xml:space="preserve">              </w:t>
      </w:r>
      <w:r w:rsidR="003F6AFD" w:rsidRPr="009436F8">
        <w:rPr>
          <w:color w:val="000000" w:themeColor="text1"/>
          <w:lang w:val="sr-Latn-CS"/>
        </w:rPr>
        <w:t xml:space="preserve"> </w:t>
      </w:r>
      <w:r w:rsidRPr="009436F8">
        <w:rPr>
          <w:color w:val="000000" w:themeColor="text1"/>
          <w:lang w:val="sr-Latn-CS"/>
        </w:rPr>
        <w:t xml:space="preserve"> II kvartal 202</w:t>
      </w:r>
      <w:r w:rsidR="004F1C0E" w:rsidRPr="009436F8">
        <w:rPr>
          <w:color w:val="000000" w:themeColor="text1"/>
          <w:lang w:val="sr-Latn-CS"/>
        </w:rPr>
        <w:t>3</w:t>
      </w:r>
      <w:r w:rsidRPr="009436F8">
        <w:rPr>
          <w:color w:val="000000" w:themeColor="text1"/>
          <w:lang w:val="sr-Latn-CS"/>
        </w:rPr>
        <w:t>. godine</w:t>
      </w:r>
    </w:p>
    <w:p w:rsidR="00FE1169" w:rsidRPr="009436F8" w:rsidRDefault="00FE1169" w:rsidP="00FE1169">
      <w:pPr>
        <w:jc w:val="right"/>
        <w:rPr>
          <w:color w:val="000000" w:themeColor="text1"/>
          <w:lang w:val="sr-Latn-CS"/>
        </w:rPr>
      </w:pPr>
    </w:p>
    <w:p w:rsidR="00FE1169" w:rsidRPr="009436F8" w:rsidRDefault="00FE1169" w:rsidP="00FE1169">
      <w:pPr>
        <w:jc w:val="both"/>
        <w:rPr>
          <w:b/>
          <w:color w:val="000000" w:themeColor="text1"/>
          <w:lang w:val="sr-Latn-CS"/>
        </w:rPr>
      </w:pPr>
    </w:p>
    <w:p w:rsidR="00FE1169" w:rsidRPr="009436F8" w:rsidRDefault="00FE1169" w:rsidP="00FE1169">
      <w:pPr>
        <w:numPr>
          <w:ilvl w:val="0"/>
          <w:numId w:val="2"/>
        </w:numPr>
        <w:jc w:val="both"/>
        <w:rPr>
          <w:b/>
          <w:color w:val="000000" w:themeColor="text1"/>
          <w:lang w:val="sr-Latn-CS"/>
        </w:rPr>
      </w:pPr>
      <w:r w:rsidRPr="009436F8">
        <w:rPr>
          <w:b/>
          <w:color w:val="000000" w:themeColor="text1"/>
          <w:lang w:val="sr-Latn-CS"/>
        </w:rPr>
        <w:t>Izvještaj o radu Društva sa ograničenom odgovornošću “Sportski objekti“ za 20</w:t>
      </w:r>
      <w:r w:rsidR="00E2663E" w:rsidRPr="009436F8">
        <w:rPr>
          <w:b/>
          <w:color w:val="000000" w:themeColor="text1"/>
          <w:lang w:val="sr-Latn-CS"/>
        </w:rPr>
        <w:t>2</w:t>
      </w:r>
      <w:r w:rsidR="00F50B21" w:rsidRPr="009436F8">
        <w:rPr>
          <w:b/>
          <w:color w:val="000000" w:themeColor="text1"/>
          <w:lang w:val="sr-Latn-CS"/>
        </w:rPr>
        <w:t>2</w:t>
      </w:r>
      <w:r w:rsidRPr="009436F8">
        <w:rPr>
          <w:b/>
          <w:color w:val="000000" w:themeColor="text1"/>
          <w:lang w:val="sr-Latn-CS"/>
        </w:rPr>
        <w:t>. godinu sa prijedlogom ocjena i zaključaka</w:t>
      </w:r>
    </w:p>
    <w:p w:rsidR="00FE1169" w:rsidRPr="009436F8" w:rsidRDefault="00FE1169" w:rsidP="00FE1169">
      <w:pPr>
        <w:ind w:left="75"/>
        <w:jc w:val="both"/>
        <w:rPr>
          <w:b/>
          <w:color w:val="000000" w:themeColor="text1"/>
          <w:lang w:val="sr-Latn-CS"/>
        </w:rPr>
      </w:pPr>
    </w:p>
    <w:p w:rsidR="00CE35A8" w:rsidRPr="009436F8" w:rsidRDefault="00CE35A8" w:rsidP="00CE35A8">
      <w:pPr>
        <w:pStyle w:val="T30X"/>
        <w:ind w:firstLine="435"/>
        <w:rPr>
          <w:sz w:val="24"/>
          <w:szCs w:val="24"/>
        </w:rPr>
      </w:pPr>
      <w:r w:rsidRPr="009436F8">
        <w:rPr>
          <w:sz w:val="24"/>
          <w:szCs w:val="24"/>
        </w:rPr>
        <w:t>Shodno odredbama člana 54 stav 1 tačka 29 Statuta Glavnog grada ("Službeni list CG - Opštinski propisi", broj 8/19, 20/21 i 49/22), Skupština Glavnog grada razmatra izvještaje o radu javnih službi čiji je osnivač Glavni grad.</w:t>
      </w:r>
    </w:p>
    <w:p w:rsidR="00FE1169" w:rsidRPr="009436F8" w:rsidRDefault="00FE1169" w:rsidP="00FE1169">
      <w:pPr>
        <w:ind w:left="75" w:firstLine="360"/>
        <w:jc w:val="both"/>
        <w:rPr>
          <w:color w:val="000000" w:themeColor="text1"/>
          <w:lang w:val="sr-Latn-CS"/>
        </w:rPr>
      </w:pPr>
      <w:r w:rsidRPr="009436F8">
        <w:rPr>
          <w:color w:val="000000" w:themeColor="text1"/>
          <w:lang w:val="sr-Latn-CS"/>
        </w:rPr>
        <w:t>Izvještaj o radu društva sa organičenom odgovornošću, sadrži uvod, ostvarivanje osnovne funkcije, rad organa upravljanja, ostvarivanje odnosa i saradnje, organizaciju i kadrovsku osposobljenost, podatke o poslovnom prostoru i opremi, podatke o finansijskom poslovanju, ocjenu stanja i predlog mjera.</w:t>
      </w:r>
    </w:p>
    <w:p w:rsidR="00FE1169" w:rsidRPr="009436F8" w:rsidRDefault="00FE1169" w:rsidP="00FE1169">
      <w:pPr>
        <w:ind w:left="75" w:firstLine="360"/>
        <w:jc w:val="both"/>
        <w:rPr>
          <w:color w:val="000000" w:themeColor="text1"/>
          <w:lang w:val="sr-Latn-CS"/>
        </w:rPr>
      </w:pPr>
      <w:r w:rsidRPr="009436F8">
        <w:rPr>
          <w:color w:val="000000" w:themeColor="text1"/>
          <w:lang w:val="sr-Latn-CS"/>
        </w:rPr>
        <w:t xml:space="preserve">     </w:t>
      </w:r>
    </w:p>
    <w:p w:rsidR="00FE1169" w:rsidRPr="009436F8" w:rsidRDefault="00FE1169" w:rsidP="00FE1169">
      <w:pPr>
        <w:jc w:val="both"/>
        <w:rPr>
          <w:color w:val="000000" w:themeColor="text1"/>
          <w:lang w:val="sr-Latn-CS"/>
        </w:rPr>
      </w:pPr>
      <w:r w:rsidRPr="009436F8">
        <w:rPr>
          <w:b/>
          <w:color w:val="000000" w:themeColor="text1"/>
          <w:lang w:val="sr-Latn-CS"/>
        </w:rPr>
        <w:t xml:space="preserve">                </w:t>
      </w:r>
      <w:r w:rsidR="00E07D68" w:rsidRPr="009436F8">
        <w:rPr>
          <w:b/>
          <w:color w:val="000000" w:themeColor="text1"/>
          <w:lang w:val="sr-Latn-CS"/>
        </w:rPr>
        <w:t xml:space="preserve">       </w:t>
      </w:r>
      <w:r w:rsidRPr="009436F8">
        <w:rPr>
          <w:b/>
          <w:color w:val="000000" w:themeColor="text1"/>
          <w:lang w:val="sr-Latn-CS"/>
        </w:rPr>
        <w:t xml:space="preserve">TEMA: </w:t>
      </w:r>
      <w:r w:rsidRPr="009436F8">
        <w:rPr>
          <w:color w:val="000000" w:themeColor="text1"/>
          <w:lang w:val="sr-Latn-CS"/>
        </w:rPr>
        <w:t>Program rada Skupštine</w:t>
      </w:r>
    </w:p>
    <w:p w:rsidR="00E07D68" w:rsidRPr="009436F8" w:rsidRDefault="00FE1169" w:rsidP="00E07D68">
      <w:pPr>
        <w:rPr>
          <w:color w:val="000000" w:themeColor="text1"/>
          <w:lang w:val="sr-Latn-CS"/>
        </w:rPr>
      </w:pPr>
      <w:r w:rsidRPr="009436F8">
        <w:rPr>
          <w:b/>
          <w:color w:val="000000" w:themeColor="text1"/>
          <w:lang w:val="sr-Latn-CS"/>
        </w:rPr>
        <w:t xml:space="preserve">     </w:t>
      </w:r>
      <w:r w:rsidR="00E07D68" w:rsidRPr="009436F8">
        <w:rPr>
          <w:b/>
          <w:color w:val="000000" w:themeColor="text1"/>
          <w:lang w:val="sr-Latn-CS"/>
        </w:rPr>
        <w:t xml:space="preserve">                   </w:t>
      </w:r>
      <w:r w:rsidRPr="009436F8">
        <w:rPr>
          <w:b/>
          <w:color w:val="000000" w:themeColor="text1"/>
          <w:lang w:val="sr-Latn-CS"/>
        </w:rPr>
        <w:t>PREDLAGAČ:</w:t>
      </w:r>
      <w:r w:rsidRPr="009436F8">
        <w:rPr>
          <w:color w:val="000000" w:themeColor="text1"/>
          <w:lang w:val="sr-Latn-CS"/>
        </w:rPr>
        <w:t xml:space="preserve"> Gradonačelnik</w:t>
      </w:r>
    </w:p>
    <w:p w:rsidR="00FE1169" w:rsidRPr="009436F8" w:rsidRDefault="00E07D68" w:rsidP="00E07D68">
      <w:pPr>
        <w:rPr>
          <w:color w:val="000000" w:themeColor="text1"/>
          <w:lang w:val="sr-Latn-CS"/>
        </w:rPr>
      </w:pPr>
      <w:r w:rsidRPr="009436F8">
        <w:rPr>
          <w:b/>
          <w:color w:val="000000" w:themeColor="text1"/>
          <w:lang w:val="sr-Latn-CS"/>
        </w:rPr>
        <w:t xml:space="preserve">                        </w:t>
      </w:r>
      <w:r w:rsidR="00FE1169" w:rsidRPr="009436F8">
        <w:rPr>
          <w:b/>
          <w:color w:val="000000" w:themeColor="text1"/>
          <w:lang w:val="sr-Latn-CS"/>
        </w:rPr>
        <w:t>OBRAĐIVAČ</w:t>
      </w:r>
      <w:r w:rsidR="00FE1169" w:rsidRPr="009436F8">
        <w:rPr>
          <w:color w:val="000000" w:themeColor="text1"/>
          <w:lang w:val="sr-Latn-CS"/>
        </w:rPr>
        <w:t>: D</w:t>
      </w:r>
      <w:r w:rsidRPr="009436F8">
        <w:rPr>
          <w:color w:val="000000" w:themeColor="text1"/>
          <w:lang w:val="sr-Latn-CS"/>
        </w:rPr>
        <w:t>.O.O.</w:t>
      </w:r>
      <w:r w:rsidR="00D465E6" w:rsidRPr="009436F8">
        <w:rPr>
          <w:b/>
          <w:color w:val="000000" w:themeColor="text1"/>
          <w:lang w:val="sr-Latn-CS"/>
        </w:rPr>
        <w:t xml:space="preserve">  </w:t>
      </w:r>
      <w:r w:rsidR="00FE1169" w:rsidRPr="009436F8">
        <w:rPr>
          <w:color w:val="000000" w:themeColor="text1"/>
          <w:lang w:val="sr-Latn-CS"/>
        </w:rPr>
        <w:t xml:space="preserve">“Sportski </w:t>
      </w:r>
      <w:r w:rsidR="0029690B" w:rsidRPr="009436F8">
        <w:rPr>
          <w:color w:val="000000" w:themeColor="text1"/>
          <w:lang w:val="sr-Latn-CS"/>
        </w:rPr>
        <w:t xml:space="preserve">objekti“ i </w:t>
      </w:r>
      <w:r w:rsidR="00FE1169" w:rsidRPr="009436F8">
        <w:rPr>
          <w:color w:val="000000" w:themeColor="text1"/>
          <w:lang w:val="sr-Latn-CS"/>
        </w:rPr>
        <w:t>Sekretarijat za kulturu i sport</w:t>
      </w:r>
    </w:p>
    <w:p w:rsidR="00FE1169" w:rsidRPr="009436F8" w:rsidRDefault="00E07D68" w:rsidP="00FE1169">
      <w:pPr>
        <w:jc w:val="both"/>
        <w:rPr>
          <w:color w:val="000000" w:themeColor="text1"/>
          <w:lang w:val="sr-Latn-CS"/>
        </w:rPr>
      </w:pPr>
      <w:r w:rsidRPr="009436F8">
        <w:rPr>
          <w:b/>
          <w:color w:val="000000" w:themeColor="text1"/>
          <w:lang w:val="sr-Latn-CS"/>
        </w:rPr>
        <w:t xml:space="preserve">                      </w:t>
      </w:r>
      <w:r w:rsidR="00FE1169" w:rsidRPr="009436F8">
        <w:rPr>
          <w:b/>
          <w:color w:val="000000" w:themeColor="text1"/>
          <w:lang w:val="sr-Latn-CS"/>
        </w:rPr>
        <w:t>ROK:</w:t>
      </w:r>
      <w:r w:rsidR="00FE1169" w:rsidRPr="009436F8">
        <w:rPr>
          <w:color w:val="000000" w:themeColor="text1"/>
          <w:lang w:val="sr-Latn-CS"/>
        </w:rPr>
        <w:t xml:space="preserve">               II kvartal 202</w:t>
      </w:r>
      <w:r w:rsidR="00F50B21" w:rsidRPr="009436F8">
        <w:rPr>
          <w:color w:val="000000" w:themeColor="text1"/>
          <w:lang w:val="sr-Latn-CS"/>
        </w:rPr>
        <w:t>3</w:t>
      </w:r>
      <w:r w:rsidR="00FE1169" w:rsidRPr="009436F8">
        <w:rPr>
          <w:color w:val="000000" w:themeColor="text1"/>
          <w:lang w:val="sr-Latn-CS"/>
        </w:rPr>
        <w:t>. godine</w:t>
      </w:r>
    </w:p>
    <w:p w:rsidR="00FE1169" w:rsidRPr="009436F8" w:rsidRDefault="00FE1169" w:rsidP="00FE1169">
      <w:pPr>
        <w:pStyle w:val="BodyTextIndent2"/>
        <w:ind w:left="75"/>
        <w:rPr>
          <w:b/>
          <w:bCs/>
          <w:color w:val="000000" w:themeColor="text1"/>
          <w:sz w:val="24"/>
        </w:rPr>
      </w:pPr>
    </w:p>
    <w:p w:rsidR="00FE1169" w:rsidRPr="009436F8" w:rsidRDefault="00FE1169" w:rsidP="00FE1169">
      <w:pPr>
        <w:pStyle w:val="BodyTextIndent2"/>
        <w:ind w:left="0"/>
        <w:rPr>
          <w:b/>
          <w:bCs/>
          <w:color w:val="000000" w:themeColor="text1"/>
          <w:sz w:val="24"/>
        </w:rPr>
      </w:pPr>
    </w:p>
    <w:p w:rsidR="00FE1169" w:rsidRPr="009436F8" w:rsidRDefault="00FE1169" w:rsidP="009F3D60">
      <w:pPr>
        <w:pStyle w:val="BodyTextIndent2"/>
        <w:numPr>
          <w:ilvl w:val="0"/>
          <w:numId w:val="2"/>
        </w:numPr>
        <w:rPr>
          <w:b/>
          <w:bCs/>
          <w:color w:val="000000" w:themeColor="text1"/>
          <w:sz w:val="24"/>
        </w:rPr>
      </w:pPr>
      <w:r w:rsidRPr="009436F8">
        <w:rPr>
          <w:b/>
          <w:color w:val="000000" w:themeColor="text1"/>
          <w:sz w:val="24"/>
        </w:rPr>
        <w:t>M</w:t>
      </w:r>
      <w:r w:rsidRPr="009436F8">
        <w:rPr>
          <w:b/>
          <w:bCs/>
          <w:color w:val="000000" w:themeColor="text1"/>
          <w:sz w:val="24"/>
        </w:rPr>
        <w:t>išljenje na Programe rada javnih službi</w:t>
      </w:r>
      <w:r w:rsidRPr="009436F8">
        <w:rPr>
          <w:b/>
          <w:bCs/>
          <w:color w:val="000000" w:themeColor="text1"/>
          <w:sz w:val="24"/>
          <w:lang w:val="sr-Latn-CS"/>
        </w:rPr>
        <w:t xml:space="preserve"> iz </w:t>
      </w:r>
      <w:r w:rsidRPr="009436F8">
        <w:rPr>
          <w:b/>
          <w:bCs/>
          <w:color w:val="000000" w:themeColor="text1"/>
          <w:sz w:val="24"/>
        </w:rPr>
        <w:t>o</w:t>
      </w:r>
      <w:r w:rsidR="005A630D" w:rsidRPr="009436F8">
        <w:rPr>
          <w:b/>
          <w:bCs/>
          <w:color w:val="000000" w:themeColor="text1"/>
          <w:sz w:val="24"/>
        </w:rPr>
        <w:t xml:space="preserve">blasti kulture i sporta za </w:t>
      </w:r>
      <w:r w:rsidR="00D96836" w:rsidRPr="009436F8">
        <w:rPr>
          <w:b/>
          <w:bCs/>
          <w:color w:val="000000" w:themeColor="text1"/>
          <w:sz w:val="24"/>
        </w:rPr>
        <w:t>2024</w:t>
      </w:r>
      <w:r w:rsidR="00CE35A8" w:rsidRPr="009436F8">
        <w:rPr>
          <w:b/>
          <w:bCs/>
          <w:color w:val="000000" w:themeColor="text1"/>
          <w:sz w:val="24"/>
        </w:rPr>
        <w:t xml:space="preserve">. godinu </w:t>
      </w:r>
      <w:r w:rsidR="00BA7B07" w:rsidRPr="009436F8">
        <w:rPr>
          <w:sz w:val="24"/>
        </w:rPr>
        <w:t xml:space="preserve">sa predlozima odluka o davanju saglasnosti na programe rada, i to: </w:t>
      </w:r>
    </w:p>
    <w:p w:rsidR="00FE1169" w:rsidRPr="009436F8" w:rsidRDefault="00FE1169" w:rsidP="00FE1169">
      <w:pPr>
        <w:pStyle w:val="BodyTextIndent2"/>
        <w:numPr>
          <w:ilvl w:val="0"/>
          <w:numId w:val="4"/>
        </w:numPr>
        <w:rPr>
          <w:color w:val="000000" w:themeColor="text1"/>
          <w:sz w:val="24"/>
        </w:rPr>
      </w:pPr>
      <w:r w:rsidRPr="009436F8">
        <w:rPr>
          <w:color w:val="000000" w:themeColor="text1"/>
          <w:sz w:val="24"/>
        </w:rPr>
        <w:t>JU Narodna biblioteka „Radosav Ljumović”</w:t>
      </w:r>
    </w:p>
    <w:p w:rsidR="00FE1169" w:rsidRPr="009436F8" w:rsidRDefault="00FE1169" w:rsidP="00FE1169">
      <w:pPr>
        <w:pStyle w:val="BodyTextIndent2"/>
        <w:numPr>
          <w:ilvl w:val="0"/>
          <w:numId w:val="4"/>
        </w:numPr>
        <w:rPr>
          <w:color w:val="000000" w:themeColor="text1"/>
          <w:sz w:val="24"/>
        </w:rPr>
      </w:pPr>
      <w:r w:rsidRPr="009436F8">
        <w:rPr>
          <w:color w:val="000000" w:themeColor="text1"/>
          <w:sz w:val="24"/>
        </w:rPr>
        <w:t>JU Muzeji i galerije Podgorice</w:t>
      </w:r>
    </w:p>
    <w:p w:rsidR="00FE1169" w:rsidRPr="009436F8" w:rsidRDefault="00FE1169" w:rsidP="00FE1169">
      <w:pPr>
        <w:pStyle w:val="BodyTextIndent2"/>
        <w:numPr>
          <w:ilvl w:val="0"/>
          <w:numId w:val="4"/>
        </w:numPr>
        <w:rPr>
          <w:color w:val="000000" w:themeColor="text1"/>
          <w:sz w:val="24"/>
        </w:rPr>
      </w:pPr>
      <w:r w:rsidRPr="009436F8">
        <w:rPr>
          <w:color w:val="000000" w:themeColor="text1"/>
          <w:sz w:val="24"/>
        </w:rPr>
        <w:t>JU Gradsko pozorište Podgorice</w:t>
      </w:r>
    </w:p>
    <w:p w:rsidR="00FE1169" w:rsidRPr="009436F8" w:rsidRDefault="00FE1169" w:rsidP="00FE1169">
      <w:pPr>
        <w:pStyle w:val="BodyTextIndent2"/>
        <w:numPr>
          <w:ilvl w:val="0"/>
          <w:numId w:val="4"/>
        </w:numPr>
        <w:rPr>
          <w:color w:val="000000" w:themeColor="text1"/>
          <w:sz w:val="24"/>
        </w:rPr>
      </w:pPr>
      <w:r w:rsidRPr="009436F8">
        <w:rPr>
          <w:color w:val="000000" w:themeColor="text1"/>
          <w:sz w:val="24"/>
        </w:rPr>
        <w:t>JU Kulturno-informativni centar „Budo Tomović”</w:t>
      </w:r>
    </w:p>
    <w:p w:rsidR="00FE1169" w:rsidRPr="009436F8" w:rsidRDefault="00450DB0" w:rsidP="00FE1169">
      <w:pPr>
        <w:pStyle w:val="BodyText"/>
        <w:numPr>
          <w:ilvl w:val="0"/>
          <w:numId w:val="4"/>
        </w:numPr>
        <w:rPr>
          <w:color w:val="000000" w:themeColor="text1"/>
          <w:sz w:val="24"/>
          <w:lang w:val="hr-HR"/>
        </w:rPr>
      </w:pPr>
      <w:r w:rsidRPr="009436F8">
        <w:rPr>
          <w:color w:val="000000" w:themeColor="text1"/>
          <w:sz w:val="24"/>
          <w:lang w:val="hr-HR"/>
        </w:rPr>
        <w:t xml:space="preserve"> </w:t>
      </w:r>
      <w:r w:rsidR="00FE1169" w:rsidRPr="009436F8">
        <w:rPr>
          <w:color w:val="000000" w:themeColor="text1"/>
          <w:sz w:val="24"/>
          <w:lang w:val="hr-HR"/>
        </w:rPr>
        <w:t>„Sportski objekti“d.o.o.Podgorica</w:t>
      </w:r>
    </w:p>
    <w:p w:rsidR="002C285C" w:rsidRPr="009436F8" w:rsidRDefault="002C285C" w:rsidP="002C285C">
      <w:pPr>
        <w:pStyle w:val="T30X"/>
        <w:rPr>
          <w:sz w:val="24"/>
          <w:szCs w:val="24"/>
        </w:rPr>
      </w:pPr>
    </w:p>
    <w:p w:rsidR="002C285C" w:rsidRPr="009436F8" w:rsidRDefault="002C285C" w:rsidP="002C285C">
      <w:pPr>
        <w:pStyle w:val="T30X"/>
        <w:rPr>
          <w:sz w:val="24"/>
          <w:szCs w:val="24"/>
        </w:rPr>
      </w:pPr>
      <w:r w:rsidRPr="009436F8">
        <w:rPr>
          <w:sz w:val="24"/>
          <w:szCs w:val="24"/>
        </w:rPr>
        <w:t xml:space="preserve">Članom 54 stav 1 tačka 57 Statuta Glavnog grada ("Sl. list CG - Opštinski propisi", broj 8/19, 20/21 i 49/22), propisano je da Skupština Glavnog grada daje saglasnost </w:t>
      </w:r>
      <w:proofErr w:type="gramStart"/>
      <w:r w:rsidRPr="009436F8">
        <w:rPr>
          <w:sz w:val="24"/>
          <w:szCs w:val="24"/>
        </w:rPr>
        <w:t>na</w:t>
      </w:r>
      <w:proofErr w:type="gramEnd"/>
      <w:r w:rsidRPr="009436F8">
        <w:rPr>
          <w:sz w:val="24"/>
          <w:szCs w:val="24"/>
        </w:rPr>
        <w:t xml:space="preserve"> statut javnih službi, na statusne promjene, povećanje i smanjenje glavnice, na cijene komunalnih usluga, na plan razvoja i program rada i druge programske akte javnih službi.</w:t>
      </w:r>
    </w:p>
    <w:p w:rsidR="00FE1169" w:rsidRPr="009436F8" w:rsidRDefault="00FE1169" w:rsidP="00FE1169">
      <w:pPr>
        <w:pStyle w:val="BodyText"/>
        <w:ind w:left="1380"/>
        <w:rPr>
          <w:color w:val="000000" w:themeColor="text1"/>
          <w:sz w:val="24"/>
          <w:lang w:val="hr-HR"/>
        </w:rPr>
      </w:pPr>
    </w:p>
    <w:p w:rsidR="00FE1169" w:rsidRPr="009436F8" w:rsidRDefault="006D695A" w:rsidP="006D695A">
      <w:pPr>
        <w:pStyle w:val="BodyTextIndent2"/>
        <w:ind w:left="0"/>
        <w:rPr>
          <w:color w:val="000000" w:themeColor="text1"/>
          <w:sz w:val="24"/>
        </w:rPr>
      </w:pPr>
      <w:r w:rsidRPr="009436F8">
        <w:rPr>
          <w:b/>
          <w:bCs/>
          <w:color w:val="000000" w:themeColor="text1"/>
          <w:sz w:val="24"/>
        </w:rPr>
        <w:t xml:space="preserve">                    </w:t>
      </w:r>
      <w:r w:rsidR="00BA7B07" w:rsidRPr="009436F8">
        <w:rPr>
          <w:b/>
          <w:bCs/>
          <w:color w:val="000000" w:themeColor="text1"/>
          <w:sz w:val="24"/>
        </w:rPr>
        <w:t xml:space="preserve">                      </w:t>
      </w:r>
      <w:r w:rsidR="00FE1169" w:rsidRPr="009436F8">
        <w:rPr>
          <w:b/>
          <w:bCs/>
          <w:color w:val="000000" w:themeColor="text1"/>
          <w:sz w:val="24"/>
        </w:rPr>
        <w:t>TEMA:</w:t>
      </w:r>
      <w:r w:rsidR="00FE1169" w:rsidRPr="009436F8">
        <w:rPr>
          <w:color w:val="000000" w:themeColor="text1"/>
          <w:sz w:val="24"/>
        </w:rPr>
        <w:t xml:space="preserve">              Program rada Skupštine </w:t>
      </w:r>
    </w:p>
    <w:p w:rsidR="00FE1169" w:rsidRPr="009436F8" w:rsidRDefault="00FE1169" w:rsidP="00FE1169">
      <w:pPr>
        <w:pStyle w:val="BodyTextIndent2"/>
        <w:ind w:left="0"/>
        <w:rPr>
          <w:color w:val="000000" w:themeColor="text1"/>
          <w:sz w:val="24"/>
        </w:rPr>
      </w:pPr>
      <w:r w:rsidRPr="009436F8">
        <w:rPr>
          <w:b/>
          <w:bCs/>
          <w:color w:val="000000" w:themeColor="text1"/>
          <w:sz w:val="24"/>
        </w:rPr>
        <w:t xml:space="preserve">                        </w:t>
      </w:r>
      <w:r w:rsidR="00BA7B07" w:rsidRPr="009436F8">
        <w:rPr>
          <w:b/>
          <w:bCs/>
          <w:color w:val="000000" w:themeColor="text1"/>
          <w:sz w:val="24"/>
        </w:rPr>
        <w:t xml:space="preserve">                    </w:t>
      </w:r>
      <w:r w:rsidR="00450DB0" w:rsidRPr="009436F8">
        <w:rPr>
          <w:b/>
          <w:bCs/>
          <w:color w:val="000000" w:themeColor="text1"/>
          <w:sz w:val="24"/>
        </w:rPr>
        <w:t xml:space="preserve"> </w:t>
      </w:r>
      <w:r w:rsidRPr="009436F8">
        <w:rPr>
          <w:b/>
          <w:bCs/>
          <w:color w:val="000000" w:themeColor="text1"/>
          <w:sz w:val="24"/>
        </w:rPr>
        <w:t xml:space="preserve">OBRAĐIVAČ: </w:t>
      </w:r>
      <w:r w:rsidRPr="009436F8">
        <w:rPr>
          <w:color w:val="000000" w:themeColor="text1"/>
          <w:sz w:val="24"/>
        </w:rPr>
        <w:t>Sekretarijat za  kulturu i sport</w:t>
      </w:r>
      <w:r w:rsidR="00BA7B07" w:rsidRPr="009436F8">
        <w:rPr>
          <w:color w:val="000000" w:themeColor="text1"/>
          <w:sz w:val="24"/>
        </w:rPr>
        <w:t xml:space="preserve"> i javne službe</w:t>
      </w:r>
    </w:p>
    <w:p w:rsidR="00FE1169" w:rsidRPr="009436F8" w:rsidRDefault="00FE1169" w:rsidP="00FE1169">
      <w:pPr>
        <w:pStyle w:val="BodyTextIndent2"/>
        <w:ind w:left="0"/>
        <w:rPr>
          <w:color w:val="000000" w:themeColor="text1"/>
          <w:sz w:val="24"/>
        </w:rPr>
      </w:pPr>
      <w:r w:rsidRPr="009436F8">
        <w:rPr>
          <w:b/>
          <w:bCs/>
          <w:color w:val="000000" w:themeColor="text1"/>
          <w:sz w:val="24"/>
        </w:rPr>
        <w:t xml:space="preserve">                      </w:t>
      </w:r>
      <w:r w:rsidR="00BA7B07" w:rsidRPr="009436F8">
        <w:rPr>
          <w:b/>
          <w:bCs/>
          <w:color w:val="000000" w:themeColor="text1"/>
          <w:sz w:val="24"/>
        </w:rPr>
        <w:t xml:space="preserve">                    </w:t>
      </w:r>
      <w:r w:rsidRPr="009436F8">
        <w:rPr>
          <w:b/>
          <w:bCs/>
          <w:color w:val="000000" w:themeColor="text1"/>
          <w:sz w:val="24"/>
        </w:rPr>
        <w:t>ROK:</w:t>
      </w:r>
      <w:r w:rsidR="004F1C0E" w:rsidRPr="009436F8">
        <w:rPr>
          <w:color w:val="000000" w:themeColor="text1"/>
          <w:sz w:val="24"/>
        </w:rPr>
        <w:t xml:space="preserve">                 IV kvartal 2023</w:t>
      </w:r>
      <w:r w:rsidRPr="009436F8">
        <w:rPr>
          <w:color w:val="000000" w:themeColor="text1"/>
          <w:sz w:val="24"/>
        </w:rPr>
        <w:t>. godine</w:t>
      </w:r>
    </w:p>
    <w:p w:rsidR="00FE1169" w:rsidRPr="009436F8" w:rsidRDefault="00FE1169" w:rsidP="00FE1169">
      <w:pPr>
        <w:pStyle w:val="BodyTextIndent2"/>
        <w:ind w:left="0" w:firstLine="720"/>
        <w:rPr>
          <w:b/>
          <w:color w:val="000000" w:themeColor="text1"/>
          <w:sz w:val="24"/>
        </w:rPr>
      </w:pPr>
      <w:r w:rsidRPr="009436F8">
        <w:rPr>
          <w:b/>
          <w:color w:val="000000" w:themeColor="text1"/>
          <w:sz w:val="24"/>
        </w:rPr>
        <w:t xml:space="preserve">               </w:t>
      </w:r>
    </w:p>
    <w:p w:rsidR="00FE1169" w:rsidRPr="009436F8" w:rsidRDefault="0029690B" w:rsidP="0029690B">
      <w:pPr>
        <w:pStyle w:val="BodyTextIndent2"/>
        <w:ind w:left="720"/>
        <w:rPr>
          <w:b/>
          <w:color w:val="000000" w:themeColor="text1"/>
          <w:sz w:val="24"/>
        </w:rPr>
      </w:pPr>
      <w:r w:rsidRPr="009436F8">
        <w:rPr>
          <w:b/>
          <w:color w:val="000000" w:themeColor="text1"/>
          <w:sz w:val="24"/>
        </w:rPr>
        <w:t>4</w:t>
      </w:r>
      <w:r w:rsidR="00FE1169" w:rsidRPr="009436F8">
        <w:rPr>
          <w:b/>
          <w:color w:val="000000" w:themeColor="text1"/>
          <w:sz w:val="24"/>
        </w:rPr>
        <w:t xml:space="preserve">. Mišljenje na statute javnih službi iz oblasti kulture i sporta i izrada prijedloga odluke o davanju saglasnosti; </w:t>
      </w:r>
    </w:p>
    <w:p w:rsidR="00FE1169" w:rsidRPr="009436F8" w:rsidRDefault="00FE1169" w:rsidP="00FE1169">
      <w:pPr>
        <w:pStyle w:val="BodyTextIndent2"/>
        <w:ind w:left="0" w:firstLine="720"/>
        <w:rPr>
          <w:color w:val="000000" w:themeColor="text1"/>
          <w:sz w:val="24"/>
        </w:rPr>
      </w:pPr>
      <w:r w:rsidRPr="009436F8">
        <w:rPr>
          <w:b/>
          <w:color w:val="000000" w:themeColor="text1"/>
          <w:sz w:val="24"/>
        </w:rPr>
        <w:t xml:space="preserve">                                                                                              ROK: </w:t>
      </w:r>
      <w:r w:rsidRPr="009436F8">
        <w:rPr>
          <w:color w:val="000000" w:themeColor="text1"/>
          <w:sz w:val="24"/>
        </w:rPr>
        <w:t>Stalan zadatak</w:t>
      </w:r>
    </w:p>
    <w:p w:rsidR="00FE1169" w:rsidRPr="009436F8" w:rsidRDefault="00FE1169" w:rsidP="00FE1169">
      <w:pPr>
        <w:pStyle w:val="BodyTextIndent2"/>
        <w:ind w:left="0" w:firstLine="720"/>
        <w:rPr>
          <w:color w:val="000000" w:themeColor="text1"/>
          <w:sz w:val="24"/>
        </w:rPr>
      </w:pPr>
    </w:p>
    <w:p w:rsidR="00FE1169" w:rsidRPr="009436F8" w:rsidRDefault="0029690B" w:rsidP="0029690B">
      <w:pPr>
        <w:pStyle w:val="BodyTextIndent2"/>
        <w:ind w:left="720"/>
        <w:rPr>
          <w:b/>
          <w:color w:val="000000" w:themeColor="text1"/>
          <w:sz w:val="24"/>
        </w:rPr>
      </w:pPr>
      <w:r w:rsidRPr="009436F8">
        <w:rPr>
          <w:b/>
          <w:color w:val="000000" w:themeColor="text1"/>
          <w:sz w:val="24"/>
        </w:rPr>
        <w:t>5</w:t>
      </w:r>
      <w:r w:rsidR="00FE1169" w:rsidRPr="009436F8">
        <w:rPr>
          <w:b/>
          <w:color w:val="000000" w:themeColor="text1"/>
          <w:sz w:val="24"/>
        </w:rPr>
        <w:t>. Mišljenje na pravilnike o organizaciji i siste</w:t>
      </w:r>
      <w:r w:rsidRPr="009436F8">
        <w:rPr>
          <w:b/>
          <w:color w:val="000000" w:themeColor="text1"/>
          <w:sz w:val="24"/>
        </w:rPr>
        <w:t xml:space="preserve">matizaciji u javnim službama iz </w:t>
      </w:r>
      <w:r w:rsidR="00FE1169" w:rsidRPr="009436F8">
        <w:rPr>
          <w:b/>
          <w:color w:val="000000" w:themeColor="text1"/>
          <w:sz w:val="24"/>
        </w:rPr>
        <w:t>oblasti kulture i sporta i izrada prijedloga rješenja o davanju saglasnosti;</w:t>
      </w:r>
    </w:p>
    <w:p w:rsidR="00FE1169" w:rsidRPr="009436F8" w:rsidRDefault="00FE1169" w:rsidP="00FE1169">
      <w:pPr>
        <w:pStyle w:val="BodyTextIndent2"/>
        <w:ind w:left="0" w:firstLine="720"/>
        <w:rPr>
          <w:color w:val="000000" w:themeColor="text1"/>
          <w:sz w:val="24"/>
        </w:rPr>
      </w:pPr>
      <w:r w:rsidRPr="009436F8">
        <w:rPr>
          <w:b/>
          <w:color w:val="000000" w:themeColor="text1"/>
          <w:sz w:val="24"/>
        </w:rPr>
        <w:t xml:space="preserve">                                                                                              ROK: </w:t>
      </w:r>
      <w:r w:rsidRPr="009436F8">
        <w:rPr>
          <w:color w:val="000000" w:themeColor="text1"/>
          <w:sz w:val="24"/>
        </w:rPr>
        <w:t>Stalan zadatak</w:t>
      </w:r>
    </w:p>
    <w:p w:rsidR="00FE1169" w:rsidRPr="009436F8" w:rsidRDefault="00FE1169" w:rsidP="00FE1169">
      <w:pPr>
        <w:pStyle w:val="BodyTextIndent2"/>
        <w:ind w:left="0" w:firstLine="720"/>
        <w:rPr>
          <w:b/>
          <w:color w:val="000000" w:themeColor="text1"/>
          <w:sz w:val="24"/>
        </w:rPr>
      </w:pPr>
      <w:r w:rsidRPr="009436F8">
        <w:rPr>
          <w:b/>
          <w:color w:val="000000" w:themeColor="text1"/>
          <w:sz w:val="24"/>
        </w:rPr>
        <w:t xml:space="preserve">              </w:t>
      </w:r>
    </w:p>
    <w:p w:rsidR="00FE1169" w:rsidRPr="009436F8" w:rsidRDefault="0029690B" w:rsidP="0029690B">
      <w:pPr>
        <w:pStyle w:val="BodyTextIndent2"/>
        <w:ind w:left="720"/>
        <w:rPr>
          <w:b/>
          <w:color w:val="000000" w:themeColor="text1"/>
          <w:sz w:val="24"/>
        </w:rPr>
      </w:pPr>
      <w:r w:rsidRPr="009436F8">
        <w:rPr>
          <w:b/>
          <w:color w:val="000000" w:themeColor="text1"/>
          <w:sz w:val="24"/>
        </w:rPr>
        <w:t>6</w:t>
      </w:r>
      <w:r w:rsidR="00FE1169" w:rsidRPr="009436F8">
        <w:rPr>
          <w:b/>
          <w:color w:val="000000" w:themeColor="text1"/>
          <w:sz w:val="24"/>
        </w:rPr>
        <w:t>. Praćenje realizacije programa rada javnih službi  iz oblasti kulture i sporta, sa prijedlogom mjera za kvalitetniji rad i razvoj u ovim oblastima;</w:t>
      </w:r>
    </w:p>
    <w:p w:rsidR="00FE1169" w:rsidRPr="009436F8" w:rsidRDefault="00FE1169" w:rsidP="00FE1169">
      <w:pPr>
        <w:pStyle w:val="BodyTextIndent2"/>
        <w:ind w:left="0" w:firstLine="360"/>
        <w:rPr>
          <w:b/>
          <w:color w:val="000000" w:themeColor="text1"/>
          <w:sz w:val="24"/>
        </w:rPr>
      </w:pPr>
      <w:r w:rsidRPr="009436F8">
        <w:rPr>
          <w:b/>
          <w:color w:val="000000" w:themeColor="text1"/>
          <w:sz w:val="24"/>
        </w:rPr>
        <w:t xml:space="preserve">                                                  </w:t>
      </w:r>
    </w:p>
    <w:p w:rsidR="00FE1169" w:rsidRPr="009436F8" w:rsidRDefault="00FE1169" w:rsidP="00FE1169">
      <w:pPr>
        <w:pStyle w:val="BodyTextIndent2"/>
        <w:ind w:left="0" w:firstLine="720"/>
        <w:rPr>
          <w:color w:val="000000" w:themeColor="text1"/>
          <w:sz w:val="24"/>
        </w:rPr>
      </w:pPr>
      <w:r w:rsidRPr="009436F8">
        <w:rPr>
          <w:b/>
          <w:color w:val="000000" w:themeColor="text1"/>
          <w:sz w:val="24"/>
        </w:rPr>
        <w:t xml:space="preserve">                                                                                              ROK: </w:t>
      </w:r>
      <w:r w:rsidRPr="009436F8">
        <w:rPr>
          <w:color w:val="000000" w:themeColor="text1"/>
          <w:sz w:val="24"/>
        </w:rPr>
        <w:t>Stalan zadatak</w:t>
      </w:r>
    </w:p>
    <w:p w:rsidR="00FE1169" w:rsidRPr="009436F8" w:rsidRDefault="00FE1169" w:rsidP="00FE1169">
      <w:pPr>
        <w:jc w:val="both"/>
        <w:rPr>
          <w:b/>
          <w:bCs/>
          <w:color w:val="000000" w:themeColor="text1"/>
          <w:lang w:val="hr-HR"/>
        </w:rPr>
      </w:pPr>
    </w:p>
    <w:p w:rsidR="001A449C" w:rsidRPr="009436F8" w:rsidRDefault="001A449C" w:rsidP="0029690B">
      <w:pPr>
        <w:ind w:firstLine="720"/>
        <w:jc w:val="both"/>
        <w:rPr>
          <w:b/>
          <w:bCs/>
          <w:color w:val="000000" w:themeColor="text1"/>
          <w:lang w:val="hr-HR"/>
        </w:rPr>
      </w:pPr>
    </w:p>
    <w:p w:rsidR="00FE1169" w:rsidRPr="009436F8" w:rsidRDefault="0029690B" w:rsidP="0029690B">
      <w:pPr>
        <w:ind w:firstLine="720"/>
        <w:jc w:val="both"/>
        <w:rPr>
          <w:b/>
          <w:bCs/>
          <w:color w:val="000000" w:themeColor="text1"/>
          <w:lang w:val="hr-HR"/>
        </w:rPr>
      </w:pPr>
      <w:r w:rsidRPr="009436F8">
        <w:rPr>
          <w:b/>
          <w:bCs/>
          <w:color w:val="000000" w:themeColor="text1"/>
          <w:lang w:val="hr-HR"/>
        </w:rPr>
        <w:t>7</w:t>
      </w:r>
      <w:r w:rsidR="00FE1169" w:rsidRPr="009436F8">
        <w:rPr>
          <w:b/>
          <w:bCs/>
          <w:color w:val="000000" w:themeColor="text1"/>
          <w:lang w:val="hr-HR"/>
        </w:rPr>
        <w:t xml:space="preserve">. Praćenje investicija iz oblasti kulture i sporta </w:t>
      </w:r>
    </w:p>
    <w:p w:rsidR="00FE1169" w:rsidRPr="009436F8" w:rsidRDefault="00FE1169" w:rsidP="00FE1169">
      <w:pPr>
        <w:ind w:firstLine="360"/>
        <w:jc w:val="both"/>
        <w:rPr>
          <w:b/>
          <w:bCs/>
          <w:color w:val="000000" w:themeColor="text1"/>
          <w:lang w:val="hr-HR"/>
        </w:rPr>
      </w:pPr>
    </w:p>
    <w:p w:rsidR="00FE1169" w:rsidRPr="009436F8" w:rsidRDefault="00FE1169" w:rsidP="00FE1169">
      <w:pPr>
        <w:pStyle w:val="BodyTextIndent2"/>
        <w:ind w:left="0" w:firstLine="720"/>
        <w:rPr>
          <w:bCs/>
          <w:color w:val="000000" w:themeColor="text1"/>
          <w:sz w:val="24"/>
        </w:rPr>
      </w:pPr>
      <w:r w:rsidRPr="009436F8">
        <w:rPr>
          <w:bCs/>
          <w:color w:val="000000" w:themeColor="text1"/>
          <w:sz w:val="24"/>
        </w:rPr>
        <w:t>Sekretarijat za kulturu i sport će, kao i svake godine, pratiti realizaciju investicija u oblasti kulture i sporta, za koje su predviđena sredstva u Budžetu Glavnog grada Podgorice za 202</w:t>
      </w:r>
      <w:r w:rsidR="004F1C0E" w:rsidRPr="009436F8">
        <w:rPr>
          <w:bCs/>
          <w:color w:val="000000" w:themeColor="text1"/>
          <w:sz w:val="24"/>
        </w:rPr>
        <w:t>3</w:t>
      </w:r>
      <w:r w:rsidRPr="009436F8">
        <w:rPr>
          <w:bCs/>
          <w:color w:val="000000" w:themeColor="text1"/>
          <w:sz w:val="24"/>
        </w:rPr>
        <w:t>. godinu, čime se stvaraju uslovi da se Podgorica prepozna po kvalitetnim sadržajima iz ovih oblasti.</w:t>
      </w:r>
    </w:p>
    <w:p w:rsidR="00FE1169" w:rsidRPr="009436F8" w:rsidRDefault="00FE1169" w:rsidP="00FE1169">
      <w:pPr>
        <w:pStyle w:val="BodyTextIndent2"/>
        <w:ind w:left="0" w:firstLine="720"/>
        <w:rPr>
          <w:bCs/>
          <w:color w:val="000000" w:themeColor="text1"/>
          <w:sz w:val="24"/>
        </w:rPr>
      </w:pPr>
    </w:p>
    <w:p w:rsidR="00FE1169" w:rsidRPr="009436F8" w:rsidRDefault="00FE1169" w:rsidP="001A449C">
      <w:pPr>
        <w:pStyle w:val="BodyTextIndent2"/>
        <w:ind w:left="0"/>
        <w:rPr>
          <w:color w:val="000000" w:themeColor="text1"/>
          <w:sz w:val="24"/>
          <w:u w:val="single"/>
        </w:rPr>
      </w:pPr>
      <w:r w:rsidRPr="009436F8">
        <w:rPr>
          <w:bCs/>
          <w:color w:val="000000" w:themeColor="text1"/>
          <w:sz w:val="24"/>
          <w:u w:val="single"/>
        </w:rPr>
        <w:t xml:space="preserve">                                                                                                 </w:t>
      </w:r>
      <w:r w:rsidR="001A449C" w:rsidRPr="009436F8">
        <w:rPr>
          <w:bCs/>
          <w:color w:val="000000" w:themeColor="text1"/>
          <w:sz w:val="24"/>
          <w:u w:val="single"/>
        </w:rPr>
        <w:t xml:space="preserve">                              </w:t>
      </w:r>
    </w:p>
    <w:p w:rsidR="00F63970" w:rsidRPr="009436F8" w:rsidRDefault="00F63970" w:rsidP="0070336B">
      <w:pPr>
        <w:pStyle w:val="BodyTextIndent2"/>
        <w:ind w:left="0"/>
        <w:jc w:val="left"/>
        <w:rPr>
          <w:b/>
          <w:bCs/>
          <w:color w:val="000000" w:themeColor="text1"/>
          <w:sz w:val="24"/>
          <w:u w:val="single"/>
        </w:rPr>
      </w:pPr>
    </w:p>
    <w:p w:rsidR="00DF4248" w:rsidRDefault="00DF4248" w:rsidP="0070336B">
      <w:pPr>
        <w:pStyle w:val="BodyTextIndent2"/>
        <w:ind w:left="720"/>
        <w:rPr>
          <w:bCs/>
          <w:color w:val="000000" w:themeColor="text1"/>
          <w:sz w:val="24"/>
        </w:rPr>
      </w:pPr>
    </w:p>
    <w:p w:rsidR="00863F8E" w:rsidRDefault="00863F8E" w:rsidP="0070336B">
      <w:pPr>
        <w:pStyle w:val="BodyTextIndent2"/>
        <w:ind w:left="720"/>
        <w:rPr>
          <w:bCs/>
          <w:color w:val="000000" w:themeColor="text1"/>
          <w:sz w:val="24"/>
        </w:rPr>
      </w:pPr>
    </w:p>
    <w:p w:rsidR="00863F8E" w:rsidRPr="009436F8" w:rsidRDefault="00863F8E" w:rsidP="0070336B">
      <w:pPr>
        <w:pStyle w:val="BodyTextIndent2"/>
        <w:ind w:left="720"/>
        <w:rPr>
          <w:bCs/>
          <w:color w:val="000000" w:themeColor="text1"/>
          <w:sz w:val="24"/>
        </w:rPr>
      </w:pPr>
    </w:p>
    <w:p w:rsidR="0070336B" w:rsidRPr="009436F8" w:rsidRDefault="0070336B" w:rsidP="0070336B">
      <w:pPr>
        <w:pStyle w:val="BodyTextIndent2"/>
        <w:ind w:left="720"/>
        <w:rPr>
          <w:bCs/>
          <w:color w:val="000000" w:themeColor="text1"/>
          <w:sz w:val="24"/>
        </w:rPr>
      </w:pPr>
      <w:r w:rsidRPr="009436F8">
        <w:rPr>
          <w:bCs/>
          <w:color w:val="000000" w:themeColor="text1"/>
          <w:sz w:val="24"/>
        </w:rPr>
        <w:t xml:space="preserve">                                    </w:t>
      </w:r>
    </w:p>
    <w:p w:rsidR="0070336B" w:rsidRPr="00863F8E" w:rsidRDefault="0070336B" w:rsidP="0070336B">
      <w:pPr>
        <w:pStyle w:val="BodyTextIndent2"/>
        <w:ind w:left="0" w:firstLine="720"/>
        <w:rPr>
          <w:b/>
          <w:i/>
          <w:color w:val="000000" w:themeColor="text1"/>
          <w:sz w:val="24"/>
        </w:rPr>
      </w:pPr>
      <w:r w:rsidRPr="00863F8E">
        <w:rPr>
          <w:b/>
          <w:bCs/>
          <w:color w:val="000000" w:themeColor="text1"/>
          <w:sz w:val="24"/>
        </w:rPr>
        <w:lastRenderedPageBreak/>
        <w:t xml:space="preserve">  </w:t>
      </w:r>
      <w:r w:rsidR="00122807" w:rsidRPr="00863F8E">
        <w:rPr>
          <w:b/>
          <w:i/>
          <w:color w:val="000000" w:themeColor="text1"/>
          <w:sz w:val="24"/>
        </w:rPr>
        <w:t>II</w:t>
      </w:r>
      <w:r w:rsidR="00D5278D">
        <w:rPr>
          <w:b/>
          <w:i/>
          <w:color w:val="000000" w:themeColor="text1"/>
          <w:sz w:val="24"/>
        </w:rPr>
        <w:t>.</w:t>
      </w:r>
      <w:r w:rsidR="00122807" w:rsidRPr="00863F8E">
        <w:rPr>
          <w:b/>
          <w:i/>
          <w:color w:val="000000" w:themeColor="text1"/>
          <w:sz w:val="24"/>
        </w:rPr>
        <w:t xml:space="preserve"> </w:t>
      </w:r>
      <w:r w:rsidR="00863F8E">
        <w:rPr>
          <w:b/>
          <w:i/>
          <w:color w:val="000000" w:themeColor="text1"/>
          <w:sz w:val="24"/>
        </w:rPr>
        <w:t xml:space="preserve"> </w:t>
      </w:r>
      <w:r w:rsidR="00223F3D" w:rsidRPr="00863F8E">
        <w:rPr>
          <w:b/>
          <w:i/>
          <w:color w:val="000000" w:themeColor="text1"/>
          <w:sz w:val="24"/>
        </w:rPr>
        <w:t>ADMINISTRATIVNA</w:t>
      </w:r>
      <w:r w:rsidRPr="00863F8E">
        <w:rPr>
          <w:b/>
          <w:i/>
          <w:color w:val="000000" w:themeColor="text1"/>
          <w:sz w:val="24"/>
        </w:rPr>
        <w:t xml:space="preserve"> GRUPA  POSLOVA</w:t>
      </w:r>
    </w:p>
    <w:p w:rsidR="0070336B" w:rsidRPr="00863F8E" w:rsidRDefault="0070336B" w:rsidP="0070336B">
      <w:pPr>
        <w:pStyle w:val="BodyTextIndent2"/>
        <w:ind w:left="0"/>
        <w:rPr>
          <w:b/>
          <w:color w:val="000000" w:themeColor="text1"/>
          <w:sz w:val="24"/>
        </w:rPr>
      </w:pPr>
    </w:p>
    <w:p w:rsidR="0070336B" w:rsidRPr="009436F8" w:rsidRDefault="0070336B" w:rsidP="0070336B">
      <w:pPr>
        <w:pStyle w:val="BodyTextIndent2"/>
        <w:ind w:left="0" w:firstLine="720"/>
        <w:rPr>
          <w:b/>
          <w:color w:val="000000" w:themeColor="text1"/>
          <w:sz w:val="24"/>
        </w:rPr>
      </w:pPr>
      <w:r w:rsidRPr="009436F8">
        <w:rPr>
          <w:b/>
          <w:color w:val="000000" w:themeColor="text1"/>
          <w:sz w:val="24"/>
        </w:rPr>
        <w:t xml:space="preserve">1.  Vođenje </w:t>
      </w:r>
      <w:r w:rsidR="006C145D" w:rsidRPr="009436F8">
        <w:rPr>
          <w:b/>
          <w:color w:val="000000" w:themeColor="text1"/>
          <w:sz w:val="24"/>
        </w:rPr>
        <w:t>službenih i drugih evidencija</w:t>
      </w:r>
    </w:p>
    <w:p w:rsidR="0070336B" w:rsidRPr="009436F8" w:rsidRDefault="0070336B" w:rsidP="0070336B">
      <w:pPr>
        <w:pStyle w:val="BodyTextIndent2"/>
        <w:ind w:left="1020"/>
        <w:rPr>
          <w:color w:val="000000" w:themeColor="text1"/>
          <w:sz w:val="24"/>
        </w:rPr>
      </w:pPr>
      <w:r w:rsidRPr="009436F8">
        <w:rPr>
          <w:color w:val="000000" w:themeColor="text1"/>
          <w:sz w:val="24"/>
        </w:rPr>
        <w:t>- registar  spomen-obilježja na teritoriji Glavnog grada,</w:t>
      </w:r>
    </w:p>
    <w:p w:rsidR="0070336B" w:rsidRPr="009436F8" w:rsidRDefault="0070336B" w:rsidP="0070336B">
      <w:pPr>
        <w:pStyle w:val="CommentText"/>
        <w:rPr>
          <w:color w:val="000000" w:themeColor="text1"/>
          <w:sz w:val="24"/>
          <w:szCs w:val="24"/>
        </w:rPr>
      </w:pPr>
      <w:r w:rsidRPr="009436F8">
        <w:rPr>
          <w:color w:val="000000" w:themeColor="text1"/>
          <w:sz w:val="24"/>
          <w:szCs w:val="24"/>
        </w:rPr>
        <w:t xml:space="preserve">                 - </w:t>
      </w:r>
      <w:proofErr w:type="gramStart"/>
      <w:r w:rsidRPr="009436F8">
        <w:rPr>
          <w:color w:val="000000" w:themeColor="text1"/>
          <w:sz w:val="24"/>
          <w:szCs w:val="24"/>
        </w:rPr>
        <w:t>matična</w:t>
      </w:r>
      <w:proofErr w:type="gramEnd"/>
      <w:r w:rsidRPr="009436F8">
        <w:rPr>
          <w:color w:val="000000" w:themeColor="text1"/>
          <w:sz w:val="24"/>
          <w:szCs w:val="24"/>
        </w:rPr>
        <w:t xml:space="preserve"> evidencija o usmjerenoj đeci sa posebnim obrazovnim potrebama u odgovarajući obrazovni program,</w:t>
      </w:r>
    </w:p>
    <w:p w:rsidR="0070336B" w:rsidRPr="009436F8" w:rsidRDefault="0070336B" w:rsidP="0070336B">
      <w:pPr>
        <w:jc w:val="both"/>
        <w:rPr>
          <w:i/>
          <w:color w:val="000000" w:themeColor="text1"/>
          <w:lang w:val="sr-Latn-BA"/>
        </w:rPr>
      </w:pPr>
      <w:r w:rsidRPr="009436F8">
        <w:rPr>
          <w:color w:val="000000" w:themeColor="text1"/>
          <w:lang w:val="sr-Latn-BA"/>
        </w:rPr>
        <w:t xml:space="preserve">                - djelovodnik,</w:t>
      </w:r>
    </w:p>
    <w:p w:rsidR="0070336B" w:rsidRPr="009436F8" w:rsidRDefault="0070336B" w:rsidP="0070336B">
      <w:pPr>
        <w:jc w:val="both"/>
        <w:rPr>
          <w:color w:val="000000" w:themeColor="text1"/>
          <w:lang w:val="sr-Latn-BA"/>
        </w:rPr>
      </w:pPr>
      <w:r w:rsidRPr="009436F8">
        <w:rPr>
          <w:color w:val="000000" w:themeColor="text1"/>
          <w:lang w:val="sr-Latn-BA"/>
        </w:rPr>
        <w:t xml:space="preserve">                - upisnik predmeta prvostepenog upravnog postupka.</w:t>
      </w:r>
    </w:p>
    <w:p w:rsidR="0070336B" w:rsidRPr="009436F8" w:rsidRDefault="0070336B" w:rsidP="0070336B">
      <w:pPr>
        <w:ind w:firstLine="720"/>
        <w:jc w:val="both"/>
        <w:rPr>
          <w:b/>
          <w:color w:val="000000" w:themeColor="text1"/>
        </w:rPr>
      </w:pPr>
      <w:proofErr w:type="gramStart"/>
      <w:r w:rsidRPr="009436F8">
        <w:rPr>
          <w:color w:val="000000" w:themeColor="text1"/>
        </w:rPr>
        <w:t>Radi obezbjeđivanja vršenja poslova iz redovne djelatnosti obavljaće se i odgovarajući administrativno - dokumentacioni, tehnički i ostali poslovi</w:t>
      </w:r>
      <w:r w:rsidRPr="009436F8">
        <w:rPr>
          <w:b/>
          <w:color w:val="000000" w:themeColor="text1"/>
        </w:rPr>
        <w:t>.</w:t>
      </w:r>
      <w:proofErr w:type="gramEnd"/>
    </w:p>
    <w:p w:rsidR="006C145D" w:rsidRPr="009436F8" w:rsidRDefault="006C145D" w:rsidP="0070336B">
      <w:pPr>
        <w:ind w:firstLine="720"/>
        <w:jc w:val="both"/>
        <w:rPr>
          <w:b/>
          <w:color w:val="000000" w:themeColor="text1"/>
        </w:rPr>
      </w:pPr>
    </w:p>
    <w:p w:rsidR="006C145D" w:rsidRPr="009436F8" w:rsidRDefault="006C145D" w:rsidP="0070336B">
      <w:pPr>
        <w:ind w:firstLine="720"/>
        <w:jc w:val="both"/>
        <w:rPr>
          <w:b/>
          <w:i/>
          <w:color w:val="000000" w:themeColor="text1"/>
          <w:lang w:val="sr-Latn-BA"/>
        </w:rPr>
      </w:pPr>
      <w:r w:rsidRPr="009436F8">
        <w:rPr>
          <w:b/>
          <w:color w:val="000000" w:themeColor="text1"/>
        </w:rPr>
        <w:t>2. Vođenje evidencije pokretnih i nepokretnih stvari iz nadležnosti Sekretarijata</w:t>
      </w:r>
    </w:p>
    <w:p w:rsidR="006C145D" w:rsidRPr="009436F8" w:rsidRDefault="006C145D" w:rsidP="006C145D">
      <w:pPr>
        <w:pStyle w:val="BodyTextIndent2"/>
        <w:ind w:left="0" w:firstLine="720"/>
        <w:rPr>
          <w:color w:val="000000" w:themeColor="text1"/>
          <w:sz w:val="24"/>
        </w:rPr>
      </w:pPr>
    </w:p>
    <w:p w:rsidR="006C145D" w:rsidRPr="009436F8" w:rsidRDefault="006C145D" w:rsidP="006C145D">
      <w:pPr>
        <w:pStyle w:val="T30X"/>
        <w:ind w:firstLine="0"/>
        <w:rPr>
          <w:sz w:val="24"/>
          <w:szCs w:val="24"/>
        </w:rPr>
      </w:pPr>
      <w:r w:rsidRPr="009436F8">
        <w:rPr>
          <w:color w:val="000000" w:themeColor="text1"/>
          <w:sz w:val="24"/>
          <w:szCs w:val="24"/>
          <w:lang w:val="sl-SI"/>
        </w:rPr>
        <w:t xml:space="preserve">Članom </w:t>
      </w:r>
      <w:r w:rsidR="00223F3D" w:rsidRPr="009436F8">
        <w:rPr>
          <w:color w:val="000000" w:themeColor="text1"/>
          <w:sz w:val="24"/>
          <w:szCs w:val="24"/>
        </w:rPr>
        <w:t>12</w:t>
      </w:r>
      <w:r w:rsidRPr="009436F8">
        <w:rPr>
          <w:color w:val="000000" w:themeColor="text1"/>
          <w:sz w:val="24"/>
          <w:szCs w:val="24"/>
          <w:lang w:val="sl-SI"/>
        </w:rPr>
        <w:t xml:space="preserve"> </w:t>
      </w:r>
      <w:r w:rsidR="00223F3D" w:rsidRPr="009436F8">
        <w:rPr>
          <w:color w:val="000000" w:themeColor="text1"/>
          <w:sz w:val="24"/>
          <w:szCs w:val="24"/>
        </w:rPr>
        <w:t>tačka 5</w:t>
      </w:r>
      <w:r w:rsidRPr="009436F8">
        <w:rPr>
          <w:color w:val="000000" w:themeColor="text1"/>
          <w:sz w:val="24"/>
          <w:szCs w:val="24"/>
        </w:rPr>
        <w:t xml:space="preserve"> </w:t>
      </w:r>
      <w:r w:rsidRPr="009436F8">
        <w:rPr>
          <w:color w:val="000000" w:themeColor="text1"/>
          <w:sz w:val="24"/>
          <w:szCs w:val="24"/>
          <w:lang w:val="sl-SI"/>
        </w:rPr>
        <w:t xml:space="preserve">Odluke o organizaciji i načinu rada uprave Glavnog grada </w:t>
      </w:r>
      <w:r w:rsidRPr="009436F8">
        <w:rPr>
          <w:color w:val="000000" w:themeColor="text1"/>
          <w:sz w:val="24"/>
          <w:szCs w:val="24"/>
        </w:rPr>
        <w:t xml:space="preserve"> (“Sl. list Crne Gore”, opštinski propisi br. 38/18, 43/18, 6/20, 10/20, 36/21 i 5/22), propisano je da Sekretarijat za kulturu i sport vrši poslove uprave koji se odnose, između ostalog, i </w:t>
      </w:r>
      <w:r w:rsidRPr="009436F8">
        <w:rPr>
          <w:sz w:val="24"/>
          <w:szCs w:val="24"/>
        </w:rPr>
        <w:t>popis i evidenciju nepokretnih i pokretnih stvari kojima raspolaže Glavni grad a koje organ koristi za ostvarivanje svoje funkcije (službene zgrade i poslovne prostorije izuzev onih koje koristi više organa uprave, oprema, prevozna sredstva i sl.), u skladu sa zakonom kojim se uređuje državna imovina; dostavljanje te evidencije u elektronskoj formi organu lokalne uprave nadležnom za poslove imovine sa svim pr</w:t>
      </w:r>
      <w:r w:rsidR="0061256F" w:rsidRPr="009436F8">
        <w:rPr>
          <w:sz w:val="24"/>
          <w:szCs w:val="24"/>
        </w:rPr>
        <w:t>omjenama nastalim u toku godine.</w:t>
      </w:r>
    </w:p>
    <w:p w:rsidR="0061256F" w:rsidRPr="009436F8" w:rsidRDefault="0061256F" w:rsidP="006C145D">
      <w:pPr>
        <w:pStyle w:val="T30X"/>
        <w:ind w:firstLine="0"/>
        <w:rPr>
          <w:sz w:val="24"/>
          <w:szCs w:val="24"/>
        </w:rPr>
      </w:pPr>
    </w:p>
    <w:p w:rsidR="006C145D" w:rsidRPr="009436F8" w:rsidRDefault="006C145D" w:rsidP="006C145D">
      <w:pPr>
        <w:pStyle w:val="BodyTextIndent2"/>
        <w:ind w:left="720"/>
        <w:rPr>
          <w:b/>
          <w:bCs/>
          <w:color w:val="000000" w:themeColor="text1"/>
          <w:sz w:val="24"/>
        </w:rPr>
      </w:pPr>
      <w:r w:rsidRPr="009436F8">
        <w:rPr>
          <w:color w:val="000000" w:themeColor="text1"/>
          <w:sz w:val="24"/>
        </w:rPr>
        <w:t xml:space="preserve">                                     </w:t>
      </w:r>
      <w:r w:rsidRPr="009436F8">
        <w:rPr>
          <w:b/>
          <w:bCs/>
          <w:color w:val="000000" w:themeColor="text1"/>
          <w:sz w:val="24"/>
        </w:rPr>
        <w:t>Akt: za Sekretarijat za finansije i Direkciju za imovinu</w:t>
      </w:r>
    </w:p>
    <w:p w:rsidR="006C145D" w:rsidRPr="009436F8" w:rsidRDefault="006C145D" w:rsidP="006C145D">
      <w:pPr>
        <w:pStyle w:val="BodyTextIndent2"/>
        <w:ind w:left="720"/>
        <w:rPr>
          <w:b/>
          <w:bCs/>
          <w:color w:val="000000" w:themeColor="text1"/>
          <w:sz w:val="24"/>
        </w:rPr>
      </w:pPr>
      <w:r w:rsidRPr="009436F8">
        <w:rPr>
          <w:b/>
          <w:bCs/>
          <w:color w:val="000000" w:themeColor="text1"/>
          <w:sz w:val="24"/>
        </w:rPr>
        <w:t xml:space="preserve">                                    </w:t>
      </w:r>
      <w:r w:rsidR="0061256F" w:rsidRPr="009436F8">
        <w:rPr>
          <w:b/>
          <w:bCs/>
          <w:color w:val="000000" w:themeColor="text1"/>
          <w:sz w:val="24"/>
        </w:rPr>
        <w:t xml:space="preserve"> </w:t>
      </w:r>
      <w:r w:rsidRPr="009436F8">
        <w:rPr>
          <w:b/>
          <w:bCs/>
          <w:color w:val="000000" w:themeColor="text1"/>
          <w:sz w:val="24"/>
        </w:rPr>
        <w:t>Rok: jednom godišnje</w:t>
      </w:r>
    </w:p>
    <w:p w:rsidR="006C145D" w:rsidRPr="009436F8" w:rsidRDefault="006C145D" w:rsidP="0070336B">
      <w:pPr>
        <w:jc w:val="both"/>
        <w:rPr>
          <w:b/>
          <w:i/>
          <w:color w:val="000000" w:themeColor="text1"/>
          <w:lang w:val="sr-Latn-BA"/>
        </w:rPr>
      </w:pPr>
    </w:p>
    <w:p w:rsidR="0070336B" w:rsidRPr="00863F8E" w:rsidRDefault="0070336B" w:rsidP="0070336B">
      <w:pPr>
        <w:ind w:firstLine="720"/>
        <w:jc w:val="both"/>
        <w:rPr>
          <w:b/>
          <w:i/>
          <w:color w:val="000000" w:themeColor="text1"/>
        </w:rPr>
      </w:pPr>
      <w:r w:rsidRPr="00863F8E">
        <w:rPr>
          <w:b/>
          <w:i/>
          <w:color w:val="000000" w:themeColor="text1"/>
        </w:rPr>
        <w:t>III- KADROVSKA STRUKTURA SEKRETARIJATA</w:t>
      </w:r>
    </w:p>
    <w:p w:rsidR="0070336B" w:rsidRPr="00863F8E" w:rsidRDefault="0070336B" w:rsidP="0070336B">
      <w:pPr>
        <w:jc w:val="both"/>
        <w:rPr>
          <w:b/>
          <w:i/>
          <w:color w:val="000000" w:themeColor="text1"/>
        </w:rPr>
      </w:pPr>
    </w:p>
    <w:p w:rsidR="0070336B" w:rsidRPr="009436F8" w:rsidRDefault="0070336B" w:rsidP="0070336B">
      <w:pPr>
        <w:pStyle w:val="BodyTextIndent2"/>
        <w:ind w:left="0"/>
        <w:rPr>
          <w:b/>
          <w:color w:val="000000" w:themeColor="text1"/>
          <w:sz w:val="24"/>
        </w:rPr>
      </w:pPr>
    </w:p>
    <w:p w:rsidR="0070336B" w:rsidRPr="009436F8" w:rsidRDefault="0070336B" w:rsidP="0070336B">
      <w:pPr>
        <w:ind w:firstLine="720"/>
        <w:jc w:val="both"/>
        <w:rPr>
          <w:color w:val="000000" w:themeColor="text1"/>
        </w:rPr>
      </w:pPr>
      <w:r w:rsidRPr="009436F8">
        <w:rPr>
          <w:color w:val="000000" w:themeColor="text1"/>
          <w:lang w:val="sr-Latn-CS"/>
        </w:rPr>
        <w:t xml:space="preserve">Pravilnikom o unutrašnjoj organizaciji i sistematizaciji </w:t>
      </w:r>
      <w:r w:rsidRPr="009436F8">
        <w:rPr>
          <w:color w:val="000000" w:themeColor="text1"/>
        </w:rPr>
        <w:t xml:space="preserve">Sekretarijata za kulturu i sport broj: </w:t>
      </w:r>
      <w:r w:rsidRPr="009436F8">
        <w:rPr>
          <w:lang w:val="it-IT"/>
        </w:rPr>
        <w:t>09-019/21-2646 od 29.</w:t>
      </w:r>
      <w:r w:rsidR="00B060D6" w:rsidRPr="009436F8">
        <w:rPr>
          <w:lang w:val="it-IT"/>
        </w:rPr>
        <w:t xml:space="preserve"> </w:t>
      </w:r>
      <w:r w:rsidRPr="009436F8">
        <w:rPr>
          <w:lang w:val="it-IT"/>
        </w:rPr>
        <w:t>12.</w:t>
      </w:r>
      <w:r w:rsidR="00B060D6" w:rsidRPr="009436F8">
        <w:rPr>
          <w:lang w:val="it-IT"/>
        </w:rPr>
        <w:t xml:space="preserve"> </w:t>
      </w:r>
      <w:r w:rsidRPr="009436F8">
        <w:rPr>
          <w:lang w:val="it-IT"/>
        </w:rPr>
        <w:t>2021.</w:t>
      </w:r>
      <w:r w:rsidR="00B060D6" w:rsidRPr="009436F8">
        <w:rPr>
          <w:lang w:val="it-IT"/>
        </w:rPr>
        <w:t xml:space="preserve"> </w:t>
      </w:r>
      <w:r w:rsidRPr="009436F8">
        <w:rPr>
          <w:lang w:val="it-IT"/>
        </w:rPr>
        <w:t xml:space="preserve">godine, </w:t>
      </w:r>
      <w:r w:rsidRPr="009436F8">
        <w:rPr>
          <w:color w:val="000000" w:themeColor="text1"/>
        </w:rPr>
        <w:t>sistematizovano je ukupno 22 radna mjesta sa 22 izvršioca.</w:t>
      </w:r>
    </w:p>
    <w:p w:rsidR="0070336B" w:rsidRPr="009436F8" w:rsidRDefault="00B060D6" w:rsidP="0070336B">
      <w:pPr>
        <w:ind w:firstLine="720"/>
        <w:jc w:val="both"/>
        <w:rPr>
          <w:color w:val="000000" w:themeColor="text1"/>
        </w:rPr>
      </w:pPr>
      <w:r w:rsidRPr="009436F8">
        <w:rPr>
          <w:color w:val="000000" w:themeColor="text1"/>
        </w:rPr>
        <w:t>Pored poslova sekre</w:t>
      </w:r>
      <w:r w:rsidR="0070336B" w:rsidRPr="009436F8">
        <w:rPr>
          <w:color w:val="000000" w:themeColor="text1"/>
        </w:rPr>
        <w:t>tara, pomoćn</w:t>
      </w:r>
      <w:r w:rsidRPr="009436F8">
        <w:rPr>
          <w:color w:val="000000" w:themeColor="text1"/>
        </w:rPr>
        <w:t>ika sekretara i pomoćnika sekre</w:t>
      </w:r>
      <w:r w:rsidR="0070336B" w:rsidRPr="009436F8">
        <w:rPr>
          <w:color w:val="000000" w:themeColor="text1"/>
        </w:rPr>
        <w:t>tara za kulturu, navedenim pravilnikom utvrđene su sljedeće organizacione jedinice:</w:t>
      </w:r>
    </w:p>
    <w:p w:rsidR="0070336B" w:rsidRPr="009436F8" w:rsidRDefault="0070336B" w:rsidP="0070336B">
      <w:pPr>
        <w:ind w:firstLine="720"/>
        <w:jc w:val="both"/>
        <w:rPr>
          <w:color w:val="000000" w:themeColor="text1"/>
        </w:rPr>
      </w:pPr>
      <w:r w:rsidRPr="009436F8">
        <w:rPr>
          <w:color w:val="000000" w:themeColor="text1"/>
        </w:rPr>
        <w:t>-</w:t>
      </w:r>
      <w:r w:rsidR="00B060D6" w:rsidRPr="009436F8">
        <w:rPr>
          <w:color w:val="000000" w:themeColor="text1"/>
        </w:rPr>
        <w:t xml:space="preserve"> </w:t>
      </w:r>
      <w:r w:rsidRPr="009436F8">
        <w:rPr>
          <w:color w:val="000000" w:themeColor="text1"/>
        </w:rPr>
        <w:t xml:space="preserve">Odjeljenje za kulturu – </w:t>
      </w:r>
      <w:proofErr w:type="gramStart"/>
      <w:r w:rsidRPr="009436F8">
        <w:rPr>
          <w:color w:val="000000" w:themeColor="text1"/>
        </w:rPr>
        <w:t>9  izvršilaca</w:t>
      </w:r>
      <w:proofErr w:type="gramEnd"/>
      <w:r w:rsidRPr="009436F8">
        <w:rPr>
          <w:color w:val="000000" w:themeColor="text1"/>
        </w:rPr>
        <w:t xml:space="preserve">  </w:t>
      </w:r>
    </w:p>
    <w:p w:rsidR="0070336B" w:rsidRPr="009436F8" w:rsidRDefault="0070336B" w:rsidP="0070336B">
      <w:pPr>
        <w:ind w:firstLine="720"/>
        <w:jc w:val="both"/>
        <w:rPr>
          <w:color w:val="000000" w:themeColor="text1"/>
        </w:rPr>
      </w:pPr>
      <w:r w:rsidRPr="009436F8">
        <w:rPr>
          <w:color w:val="000000" w:themeColor="text1"/>
        </w:rPr>
        <w:t>-</w:t>
      </w:r>
      <w:r w:rsidR="00B060D6" w:rsidRPr="009436F8">
        <w:rPr>
          <w:color w:val="000000" w:themeColor="text1"/>
        </w:rPr>
        <w:t xml:space="preserve"> </w:t>
      </w:r>
      <w:r w:rsidRPr="009436F8">
        <w:rPr>
          <w:color w:val="000000" w:themeColor="text1"/>
        </w:rPr>
        <w:t>Odjeljenje za sport - 4 izvršioca</w:t>
      </w:r>
    </w:p>
    <w:p w:rsidR="0070336B" w:rsidRPr="009436F8" w:rsidRDefault="0070336B" w:rsidP="0070336B">
      <w:pPr>
        <w:jc w:val="both"/>
        <w:rPr>
          <w:color w:val="000000" w:themeColor="text1"/>
          <w:lang w:val="sr-Latn-CS"/>
        </w:rPr>
      </w:pPr>
      <w:r w:rsidRPr="009436F8">
        <w:rPr>
          <w:color w:val="000000" w:themeColor="text1"/>
          <w:lang w:val="sr-Latn-CS"/>
        </w:rPr>
        <w:t xml:space="preserve">         Izvan organizacionih jedinica – 6 izvršilaca</w:t>
      </w:r>
    </w:p>
    <w:p w:rsidR="0070336B" w:rsidRPr="009436F8" w:rsidRDefault="0070336B" w:rsidP="0070336B">
      <w:pPr>
        <w:jc w:val="both"/>
        <w:rPr>
          <w:color w:val="000000" w:themeColor="text1"/>
          <w:lang w:val="sr-Latn-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0"/>
        <w:gridCol w:w="6428"/>
        <w:gridCol w:w="1710"/>
      </w:tblGrid>
      <w:tr w:rsidR="0070336B" w:rsidRPr="009436F8" w:rsidTr="00522120">
        <w:tc>
          <w:tcPr>
            <w:tcW w:w="970" w:type="dxa"/>
            <w:tcBorders>
              <w:top w:val="single" w:sz="4" w:space="0" w:color="000000"/>
              <w:left w:val="single" w:sz="4" w:space="0" w:color="000000"/>
              <w:bottom w:val="single" w:sz="4" w:space="0" w:color="000000"/>
              <w:right w:val="single" w:sz="4" w:space="0" w:color="000000"/>
            </w:tcBorders>
            <w:shd w:val="clear" w:color="auto" w:fill="D9D9D9"/>
            <w:hideMark/>
          </w:tcPr>
          <w:p w:rsidR="0070336B" w:rsidRPr="009436F8" w:rsidRDefault="0070336B" w:rsidP="00522120">
            <w:pPr>
              <w:rPr>
                <w:i/>
                <w:color w:val="000000" w:themeColor="text1"/>
                <w:lang w:val="sl-SI"/>
              </w:rPr>
            </w:pPr>
            <w:r w:rsidRPr="009436F8">
              <w:rPr>
                <w:i/>
                <w:color w:val="000000" w:themeColor="text1"/>
                <w:lang w:val="sl-SI"/>
              </w:rPr>
              <w:t>Red.br.</w:t>
            </w:r>
          </w:p>
        </w:tc>
        <w:tc>
          <w:tcPr>
            <w:tcW w:w="6428" w:type="dxa"/>
            <w:tcBorders>
              <w:top w:val="single" w:sz="4" w:space="0" w:color="000000"/>
              <w:left w:val="single" w:sz="4" w:space="0" w:color="000000"/>
              <w:bottom w:val="single" w:sz="4" w:space="0" w:color="000000"/>
              <w:right w:val="single" w:sz="4" w:space="0" w:color="000000"/>
            </w:tcBorders>
            <w:shd w:val="clear" w:color="auto" w:fill="D9D9D9"/>
            <w:hideMark/>
          </w:tcPr>
          <w:p w:rsidR="0070336B" w:rsidRPr="009436F8" w:rsidRDefault="0070336B" w:rsidP="00522120">
            <w:pPr>
              <w:rPr>
                <w:i/>
                <w:color w:val="000000" w:themeColor="text1"/>
                <w:lang w:val="sl-SI"/>
              </w:rPr>
            </w:pPr>
            <w:r w:rsidRPr="009436F8">
              <w:rPr>
                <w:i/>
                <w:color w:val="000000" w:themeColor="text1"/>
                <w:lang w:val="sl-SI"/>
              </w:rPr>
              <w:t xml:space="preserve">  Nivo kvalifikacije obrazovanja po    sistematizaciji</w:t>
            </w:r>
          </w:p>
        </w:tc>
        <w:tc>
          <w:tcPr>
            <w:tcW w:w="1710" w:type="dxa"/>
            <w:tcBorders>
              <w:top w:val="single" w:sz="4" w:space="0" w:color="000000"/>
              <w:left w:val="single" w:sz="4" w:space="0" w:color="000000"/>
              <w:bottom w:val="single" w:sz="4" w:space="0" w:color="000000"/>
              <w:right w:val="single" w:sz="4" w:space="0" w:color="000000"/>
            </w:tcBorders>
            <w:shd w:val="clear" w:color="auto" w:fill="D9D9D9"/>
            <w:hideMark/>
          </w:tcPr>
          <w:p w:rsidR="0070336B" w:rsidRPr="009436F8" w:rsidRDefault="0070336B" w:rsidP="00522120">
            <w:pPr>
              <w:rPr>
                <w:i/>
                <w:color w:val="000000" w:themeColor="text1"/>
                <w:lang w:val="sl-SI"/>
              </w:rPr>
            </w:pPr>
            <w:r w:rsidRPr="009436F8">
              <w:rPr>
                <w:i/>
                <w:color w:val="000000" w:themeColor="text1"/>
                <w:lang w:val="sl-SI"/>
              </w:rPr>
              <w:t xml:space="preserve">   Broj izvršilaca</w:t>
            </w:r>
          </w:p>
        </w:tc>
      </w:tr>
      <w:tr w:rsidR="0070336B" w:rsidRPr="009436F8" w:rsidTr="00522120">
        <w:tc>
          <w:tcPr>
            <w:tcW w:w="970" w:type="dxa"/>
            <w:tcBorders>
              <w:top w:val="single" w:sz="4" w:space="0" w:color="000000"/>
              <w:left w:val="single" w:sz="4" w:space="0" w:color="000000"/>
              <w:bottom w:val="single" w:sz="4" w:space="0" w:color="000000"/>
              <w:right w:val="single" w:sz="4" w:space="0" w:color="000000"/>
            </w:tcBorders>
            <w:shd w:val="clear" w:color="auto" w:fill="F2F2F2"/>
            <w:hideMark/>
          </w:tcPr>
          <w:p w:rsidR="0070336B" w:rsidRPr="009436F8" w:rsidRDefault="0070336B" w:rsidP="00522120">
            <w:pPr>
              <w:rPr>
                <w:i/>
                <w:color w:val="000000" w:themeColor="text1"/>
                <w:lang w:val="sl-SI"/>
              </w:rPr>
            </w:pPr>
            <w:r w:rsidRPr="009436F8">
              <w:rPr>
                <w:i/>
                <w:color w:val="000000" w:themeColor="text1"/>
                <w:lang w:val="sl-SI"/>
              </w:rPr>
              <w:t xml:space="preserve">   1</w:t>
            </w:r>
          </w:p>
        </w:tc>
        <w:tc>
          <w:tcPr>
            <w:tcW w:w="6428" w:type="dxa"/>
            <w:tcBorders>
              <w:top w:val="single" w:sz="4" w:space="0" w:color="000000"/>
              <w:left w:val="single" w:sz="4" w:space="0" w:color="000000"/>
              <w:bottom w:val="single" w:sz="4" w:space="0" w:color="000000"/>
              <w:right w:val="single" w:sz="4" w:space="0" w:color="000000"/>
            </w:tcBorders>
            <w:shd w:val="clear" w:color="auto" w:fill="F2F2F2"/>
            <w:hideMark/>
          </w:tcPr>
          <w:p w:rsidR="0070336B" w:rsidRPr="009436F8" w:rsidRDefault="0070336B" w:rsidP="00522120">
            <w:pPr>
              <w:rPr>
                <w:i/>
                <w:color w:val="000000" w:themeColor="text1"/>
                <w:lang w:val="sl-SI"/>
              </w:rPr>
            </w:pPr>
            <w:r w:rsidRPr="009436F8">
              <w:rPr>
                <w:i/>
                <w:color w:val="000000" w:themeColor="text1"/>
                <w:lang w:val="sl-SI"/>
              </w:rPr>
              <w:t>VII</w:t>
            </w:r>
            <w:r w:rsidRPr="009436F8">
              <w:rPr>
                <w:i/>
                <w:color w:val="000000" w:themeColor="text1"/>
                <w:vertAlign w:val="subscript"/>
                <w:lang w:val="sl-SI"/>
              </w:rPr>
              <w:t>1</w:t>
            </w:r>
            <w:r w:rsidRPr="009436F8">
              <w:rPr>
                <w:i/>
                <w:color w:val="000000" w:themeColor="text1"/>
                <w:lang w:val="sl-SI"/>
              </w:rPr>
              <w:t xml:space="preserve"> nivo – visoko obrazovanje u obimu od 240 kredita</w:t>
            </w:r>
          </w:p>
        </w:tc>
        <w:tc>
          <w:tcPr>
            <w:tcW w:w="1710" w:type="dxa"/>
            <w:tcBorders>
              <w:top w:val="single" w:sz="4" w:space="0" w:color="000000"/>
              <w:left w:val="single" w:sz="4" w:space="0" w:color="000000"/>
              <w:bottom w:val="single" w:sz="4" w:space="0" w:color="000000"/>
              <w:right w:val="single" w:sz="4" w:space="0" w:color="000000"/>
            </w:tcBorders>
            <w:shd w:val="clear" w:color="auto" w:fill="F2F2F2"/>
            <w:hideMark/>
          </w:tcPr>
          <w:p w:rsidR="0070336B" w:rsidRPr="009436F8" w:rsidRDefault="0070336B" w:rsidP="00522120">
            <w:pPr>
              <w:jc w:val="center"/>
              <w:rPr>
                <w:i/>
                <w:color w:val="000000" w:themeColor="text1"/>
                <w:lang w:val="sl-SI"/>
              </w:rPr>
            </w:pPr>
            <w:r w:rsidRPr="009436F8">
              <w:rPr>
                <w:i/>
                <w:color w:val="000000" w:themeColor="text1"/>
                <w:lang w:val="sl-SI"/>
              </w:rPr>
              <w:t>18</w:t>
            </w:r>
          </w:p>
        </w:tc>
      </w:tr>
      <w:tr w:rsidR="0070336B" w:rsidRPr="009436F8" w:rsidTr="00522120">
        <w:tc>
          <w:tcPr>
            <w:tcW w:w="970" w:type="dxa"/>
            <w:tcBorders>
              <w:top w:val="single" w:sz="4" w:space="0" w:color="000000"/>
              <w:left w:val="single" w:sz="4" w:space="0" w:color="000000"/>
              <w:bottom w:val="single" w:sz="4" w:space="0" w:color="000000"/>
              <w:right w:val="single" w:sz="4" w:space="0" w:color="000000"/>
            </w:tcBorders>
            <w:shd w:val="clear" w:color="auto" w:fill="F2F2F2"/>
            <w:hideMark/>
          </w:tcPr>
          <w:p w:rsidR="0070336B" w:rsidRPr="009436F8" w:rsidRDefault="0070336B" w:rsidP="00522120">
            <w:pPr>
              <w:rPr>
                <w:i/>
                <w:color w:val="000000" w:themeColor="text1"/>
                <w:lang w:val="sl-SI"/>
              </w:rPr>
            </w:pPr>
            <w:r w:rsidRPr="009436F8">
              <w:rPr>
                <w:i/>
                <w:color w:val="000000" w:themeColor="text1"/>
                <w:lang w:val="sl-SI"/>
              </w:rPr>
              <w:t xml:space="preserve">   2</w:t>
            </w:r>
          </w:p>
        </w:tc>
        <w:tc>
          <w:tcPr>
            <w:tcW w:w="6428" w:type="dxa"/>
            <w:tcBorders>
              <w:top w:val="single" w:sz="4" w:space="0" w:color="000000"/>
              <w:left w:val="single" w:sz="4" w:space="0" w:color="000000"/>
              <w:bottom w:val="single" w:sz="4" w:space="0" w:color="000000"/>
              <w:right w:val="single" w:sz="4" w:space="0" w:color="000000"/>
            </w:tcBorders>
            <w:shd w:val="clear" w:color="auto" w:fill="F2F2F2"/>
            <w:hideMark/>
          </w:tcPr>
          <w:p w:rsidR="0070336B" w:rsidRPr="009436F8" w:rsidRDefault="0070336B" w:rsidP="00522120">
            <w:pPr>
              <w:rPr>
                <w:i/>
                <w:color w:val="000000" w:themeColor="text1"/>
                <w:lang w:val="sl-SI"/>
              </w:rPr>
            </w:pPr>
            <w:r w:rsidRPr="009436F8">
              <w:rPr>
                <w:i/>
                <w:color w:val="000000" w:themeColor="text1"/>
                <w:lang w:val="sl-SI"/>
              </w:rPr>
              <w:t>IV</w:t>
            </w:r>
            <w:r w:rsidRPr="009436F8">
              <w:rPr>
                <w:i/>
                <w:color w:val="000000" w:themeColor="text1"/>
                <w:vertAlign w:val="subscript"/>
                <w:lang w:val="sl-SI"/>
              </w:rPr>
              <w:t>1</w:t>
            </w:r>
            <w:r w:rsidRPr="009436F8">
              <w:rPr>
                <w:i/>
                <w:color w:val="000000" w:themeColor="text1"/>
                <w:lang w:val="sl-SI"/>
              </w:rPr>
              <w:t xml:space="preserve"> nivo – srednje obrazovanje u obimu od 240 kredita</w:t>
            </w:r>
          </w:p>
        </w:tc>
        <w:tc>
          <w:tcPr>
            <w:tcW w:w="1710" w:type="dxa"/>
            <w:tcBorders>
              <w:top w:val="single" w:sz="4" w:space="0" w:color="000000"/>
              <w:left w:val="single" w:sz="4" w:space="0" w:color="000000"/>
              <w:bottom w:val="single" w:sz="4" w:space="0" w:color="000000"/>
              <w:right w:val="single" w:sz="4" w:space="0" w:color="000000"/>
            </w:tcBorders>
            <w:shd w:val="clear" w:color="auto" w:fill="F2F2F2"/>
            <w:hideMark/>
          </w:tcPr>
          <w:p w:rsidR="0070336B" w:rsidRPr="009436F8" w:rsidRDefault="0070336B" w:rsidP="00522120">
            <w:pPr>
              <w:jc w:val="center"/>
              <w:rPr>
                <w:i/>
                <w:color w:val="000000" w:themeColor="text1"/>
                <w:lang w:val="sl-SI"/>
              </w:rPr>
            </w:pPr>
            <w:r w:rsidRPr="009436F8">
              <w:rPr>
                <w:i/>
                <w:color w:val="000000" w:themeColor="text1"/>
                <w:lang w:val="sl-SI"/>
              </w:rPr>
              <w:t>4</w:t>
            </w:r>
          </w:p>
        </w:tc>
      </w:tr>
      <w:tr w:rsidR="0070336B" w:rsidRPr="009436F8" w:rsidTr="00522120">
        <w:tc>
          <w:tcPr>
            <w:tcW w:w="970" w:type="dxa"/>
            <w:tcBorders>
              <w:top w:val="single" w:sz="4" w:space="0" w:color="000000"/>
              <w:left w:val="single" w:sz="4" w:space="0" w:color="000000"/>
              <w:bottom w:val="single" w:sz="4" w:space="0" w:color="000000"/>
              <w:right w:val="single" w:sz="4" w:space="0" w:color="000000"/>
            </w:tcBorders>
            <w:shd w:val="clear" w:color="auto" w:fill="F2F2F2"/>
          </w:tcPr>
          <w:p w:rsidR="0070336B" w:rsidRPr="009436F8" w:rsidRDefault="0070336B" w:rsidP="00522120">
            <w:pPr>
              <w:rPr>
                <w:i/>
                <w:color w:val="000000" w:themeColor="text1"/>
                <w:lang w:val="sl-SI"/>
              </w:rPr>
            </w:pPr>
          </w:p>
        </w:tc>
        <w:tc>
          <w:tcPr>
            <w:tcW w:w="6428" w:type="dxa"/>
            <w:tcBorders>
              <w:top w:val="single" w:sz="4" w:space="0" w:color="000000"/>
              <w:left w:val="single" w:sz="4" w:space="0" w:color="000000"/>
              <w:bottom w:val="single" w:sz="4" w:space="0" w:color="000000"/>
              <w:right w:val="single" w:sz="4" w:space="0" w:color="000000"/>
            </w:tcBorders>
            <w:shd w:val="clear" w:color="auto" w:fill="F2F2F2"/>
            <w:hideMark/>
          </w:tcPr>
          <w:p w:rsidR="0070336B" w:rsidRPr="009436F8" w:rsidRDefault="0070336B" w:rsidP="00522120">
            <w:pPr>
              <w:rPr>
                <w:b/>
                <w:i/>
                <w:color w:val="000000" w:themeColor="text1"/>
                <w:lang w:val="sl-SI"/>
              </w:rPr>
            </w:pPr>
            <w:r w:rsidRPr="009436F8">
              <w:rPr>
                <w:b/>
                <w:i/>
                <w:color w:val="000000" w:themeColor="text1"/>
                <w:lang w:val="sl-SI"/>
              </w:rPr>
              <w:t xml:space="preserve">                              Ukupno:</w:t>
            </w:r>
          </w:p>
        </w:tc>
        <w:tc>
          <w:tcPr>
            <w:tcW w:w="1710" w:type="dxa"/>
            <w:tcBorders>
              <w:top w:val="single" w:sz="4" w:space="0" w:color="000000"/>
              <w:left w:val="single" w:sz="4" w:space="0" w:color="000000"/>
              <w:bottom w:val="single" w:sz="4" w:space="0" w:color="000000"/>
              <w:right w:val="single" w:sz="4" w:space="0" w:color="000000"/>
            </w:tcBorders>
            <w:shd w:val="clear" w:color="auto" w:fill="F2F2F2"/>
            <w:hideMark/>
          </w:tcPr>
          <w:p w:rsidR="0070336B" w:rsidRPr="009436F8" w:rsidRDefault="0070336B" w:rsidP="00522120">
            <w:pPr>
              <w:jc w:val="center"/>
              <w:rPr>
                <w:b/>
                <w:i/>
                <w:color w:val="000000" w:themeColor="text1"/>
                <w:lang w:val="sl-SI"/>
              </w:rPr>
            </w:pPr>
            <w:r w:rsidRPr="009436F8">
              <w:rPr>
                <w:b/>
                <w:i/>
                <w:color w:val="000000" w:themeColor="text1"/>
                <w:lang w:val="sl-SI"/>
              </w:rPr>
              <w:t>22</w:t>
            </w:r>
          </w:p>
        </w:tc>
      </w:tr>
    </w:tbl>
    <w:p w:rsidR="0070336B" w:rsidRPr="009436F8" w:rsidRDefault="0070336B" w:rsidP="0070336B">
      <w:pPr>
        <w:jc w:val="both"/>
        <w:rPr>
          <w:b/>
          <w:i/>
          <w:color w:val="000000" w:themeColor="text1"/>
        </w:rPr>
      </w:pPr>
    </w:p>
    <w:p w:rsidR="0061256F" w:rsidRDefault="0070336B" w:rsidP="0070336B">
      <w:pPr>
        <w:ind w:firstLine="720"/>
        <w:jc w:val="both"/>
        <w:rPr>
          <w:b/>
          <w:i/>
          <w:color w:val="000000" w:themeColor="text1"/>
        </w:rPr>
      </w:pPr>
      <w:r w:rsidRPr="009436F8">
        <w:rPr>
          <w:b/>
          <w:i/>
          <w:color w:val="000000" w:themeColor="text1"/>
        </w:rPr>
        <w:t xml:space="preserve">              </w:t>
      </w:r>
    </w:p>
    <w:p w:rsidR="00863F8E" w:rsidRDefault="00863F8E" w:rsidP="0070336B">
      <w:pPr>
        <w:ind w:firstLine="720"/>
        <w:jc w:val="both"/>
        <w:rPr>
          <w:b/>
          <w:i/>
          <w:color w:val="000000" w:themeColor="text1"/>
        </w:rPr>
      </w:pPr>
    </w:p>
    <w:p w:rsidR="00863F8E" w:rsidRPr="009436F8" w:rsidRDefault="00863F8E" w:rsidP="0070336B">
      <w:pPr>
        <w:ind w:firstLine="720"/>
        <w:jc w:val="both"/>
        <w:rPr>
          <w:b/>
          <w:i/>
          <w:color w:val="000000" w:themeColor="text1"/>
        </w:rPr>
      </w:pPr>
    </w:p>
    <w:p w:rsidR="0070336B" w:rsidRPr="009436F8" w:rsidRDefault="0070336B" w:rsidP="0070336B">
      <w:pPr>
        <w:ind w:firstLine="720"/>
        <w:jc w:val="both"/>
        <w:rPr>
          <w:b/>
          <w:i/>
          <w:color w:val="000000" w:themeColor="text1"/>
        </w:rPr>
      </w:pPr>
      <w:r w:rsidRPr="009436F8">
        <w:rPr>
          <w:b/>
          <w:i/>
          <w:color w:val="000000" w:themeColor="text1"/>
        </w:rPr>
        <w:lastRenderedPageBreak/>
        <w:t xml:space="preserve"> Prikaz postojećih sistematizovanih radnih mjesta</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6"/>
        <w:gridCol w:w="6432"/>
        <w:gridCol w:w="1530"/>
      </w:tblGrid>
      <w:tr w:rsidR="0070336B" w:rsidRPr="009436F8" w:rsidTr="00522120">
        <w:trPr>
          <w:trHeight w:val="350"/>
        </w:trPr>
        <w:tc>
          <w:tcPr>
            <w:tcW w:w="1146" w:type="dxa"/>
            <w:tcBorders>
              <w:top w:val="single" w:sz="4" w:space="0" w:color="auto"/>
              <w:left w:val="single" w:sz="4" w:space="0" w:color="auto"/>
              <w:bottom w:val="single" w:sz="4" w:space="0" w:color="auto"/>
              <w:right w:val="single" w:sz="4" w:space="0" w:color="auto"/>
            </w:tcBorders>
            <w:shd w:val="clear" w:color="auto" w:fill="D9D9D9"/>
          </w:tcPr>
          <w:p w:rsidR="0070336B" w:rsidRPr="009436F8" w:rsidRDefault="0070336B" w:rsidP="00522120">
            <w:pPr>
              <w:spacing w:line="276" w:lineRule="auto"/>
              <w:jc w:val="center"/>
              <w:rPr>
                <w:i/>
                <w:color w:val="000000" w:themeColor="text1"/>
              </w:rPr>
            </w:pPr>
            <w:r w:rsidRPr="009436F8">
              <w:rPr>
                <w:i/>
                <w:color w:val="000000" w:themeColor="text1"/>
              </w:rPr>
              <w:t>Red.br.</w:t>
            </w:r>
          </w:p>
        </w:tc>
        <w:tc>
          <w:tcPr>
            <w:tcW w:w="6432" w:type="dxa"/>
            <w:tcBorders>
              <w:top w:val="single" w:sz="4" w:space="0" w:color="auto"/>
              <w:left w:val="single" w:sz="4" w:space="0" w:color="auto"/>
              <w:bottom w:val="single" w:sz="4" w:space="0" w:color="auto"/>
              <w:right w:val="single" w:sz="4" w:space="0" w:color="auto"/>
            </w:tcBorders>
            <w:shd w:val="clear" w:color="auto" w:fill="D9D9D9"/>
          </w:tcPr>
          <w:p w:rsidR="0070336B" w:rsidRPr="009436F8" w:rsidRDefault="0070336B" w:rsidP="00522120">
            <w:pPr>
              <w:spacing w:line="276" w:lineRule="auto"/>
              <w:rPr>
                <w:i/>
                <w:color w:val="000000" w:themeColor="text1"/>
              </w:rPr>
            </w:pPr>
            <w:r w:rsidRPr="009436F8">
              <w:rPr>
                <w:i/>
                <w:color w:val="000000" w:themeColor="text1"/>
              </w:rPr>
              <w:t xml:space="preserve">  Naziv radnog mjesta</w:t>
            </w:r>
          </w:p>
        </w:tc>
        <w:tc>
          <w:tcPr>
            <w:tcW w:w="1530" w:type="dxa"/>
            <w:tcBorders>
              <w:top w:val="single" w:sz="4" w:space="0" w:color="auto"/>
              <w:left w:val="single" w:sz="4" w:space="0" w:color="auto"/>
              <w:bottom w:val="single" w:sz="4" w:space="0" w:color="auto"/>
              <w:right w:val="single" w:sz="4" w:space="0" w:color="auto"/>
            </w:tcBorders>
            <w:shd w:val="clear" w:color="auto" w:fill="D9D9D9"/>
          </w:tcPr>
          <w:p w:rsidR="0070336B" w:rsidRPr="009436F8" w:rsidRDefault="0070336B" w:rsidP="00522120">
            <w:pPr>
              <w:spacing w:line="276" w:lineRule="auto"/>
              <w:jc w:val="center"/>
              <w:rPr>
                <w:i/>
                <w:color w:val="000000" w:themeColor="text1"/>
                <w:highlight w:val="lightGray"/>
              </w:rPr>
            </w:pPr>
            <w:r w:rsidRPr="009436F8">
              <w:rPr>
                <w:i/>
                <w:color w:val="000000" w:themeColor="text1"/>
              </w:rPr>
              <w:t xml:space="preserve">   Broj izvršilaca</w:t>
            </w:r>
          </w:p>
        </w:tc>
      </w:tr>
      <w:tr w:rsidR="0070336B" w:rsidRPr="009436F8" w:rsidTr="00522120">
        <w:trPr>
          <w:trHeight w:val="242"/>
        </w:trPr>
        <w:tc>
          <w:tcPr>
            <w:tcW w:w="1146" w:type="dxa"/>
            <w:tcBorders>
              <w:top w:val="single" w:sz="4" w:space="0" w:color="auto"/>
              <w:left w:val="single" w:sz="4" w:space="0" w:color="auto"/>
              <w:bottom w:val="single" w:sz="4" w:space="0" w:color="auto"/>
              <w:right w:val="single" w:sz="4" w:space="0" w:color="auto"/>
            </w:tcBorders>
            <w:hideMark/>
          </w:tcPr>
          <w:p w:rsidR="0070336B" w:rsidRPr="009436F8" w:rsidRDefault="0070336B" w:rsidP="00522120">
            <w:pPr>
              <w:spacing w:line="276" w:lineRule="auto"/>
              <w:jc w:val="center"/>
              <w:rPr>
                <w:color w:val="000000" w:themeColor="text1"/>
              </w:rPr>
            </w:pPr>
            <w:r w:rsidRPr="009436F8">
              <w:rPr>
                <w:color w:val="000000" w:themeColor="text1"/>
              </w:rPr>
              <w:t>1.</w:t>
            </w:r>
          </w:p>
        </w:tc>
        <w:tc>
          <w:tcPr>
            <w:tcW w:w="6432" w:type="dxa"/>
            <w:tcBorders>
              <w:top w:val="single" w:sz="4" w:space="0" w:color="auto"/>
              <w:left w:val="single" w:sz="4" w:space="0" w:color="auto"/>
              <w:bottom w:val="single" w:sz="4" w:space="0" w:color="auto"/>
              <w:right w:val="single" w:sz="4" w:space="0" w:color="auto"/>
            </w:tcBorders>
            <w:hideMark/>
          </w:tcPr>
          <w:p w:rsidR="0070336B" w:rsidRPr="009436F8" w:rsidRDefault="0070336B" w:rsidP="00522120">
            <w:pPr>
              <w:spacing w:line="276" w:lineRule="auto"/>
              <w:rPr>
                <w:color w:val="000000" w:themeColor="text1"/>
              </w:rPr>
            </w:pPr>
            <w:r w:rsidRPr="009436F8">
              <w:rPr>
                <w:color w:val="000000" w:themeColor="text1"/>
              </w:rPr>
              <w:t>Sekretar/ka Sekretarijata</w:t>
            </w:r>
          </w:p>
        </w:tc>
        <w:tc>
          <w:tcPr>
            <w:tcW w:w="1530" w:type="dxa"/>
            <w:tcBorders>
              <w:top w:val="single" w:sz="4" w:space="0" w:color="auto"/>
              <w:left w:val="single" w:sz="4" w:space="0" w:color="auto"/>
              <w:bottom w:val="single" w:sz="4" w:space="0" w:color="auto"/>
              <w:right w:val="single" w:sz="4" w:space="0" w:color="auto"/>
            </w:tcBorders>
            <w:hideMark/>
          </w:tcPr>
          <w:p w:rsidR="0070336B" w:rsidRPr="009436F8" w:rsidRDefault="0070336B" w:rsidP="00522120">
            <w:pPr>
              <w:spacing w:line="276" w:lineRule="auto"/>
              <w:jc w:val="center"/>
              <w:rPr>
                <w:color w:val="000000" w:themeColor="text1"/>
              </w:rPr>
            </w:pPr>
            <w:r w:rsidRPr="009436F8">
              <w:rPr>
                <w:color w:val="000000" w:themeColor="text1"/>
              </w:rPr>
              <w:t>1</w:t>
            </w:r>
          </w:p>
        </w:tc>
      </w:tr>
      <w:tr w:rsidR="0070336B" w:rsidRPr="009436F8" w:rsidTr="00522120">
        <w:trPr>
          <w:trHeight w:val="260"/>
        </w:trPr>
        <w:tc>
          <w:tcPr>
            <w:tcW w:w="1146" w:type="dxa"/>
            <w:tcBorders>
              <w:top w:val="single" w:sz="4" w:space="0" w:color="auto"/>
              <w:left w:val="single" w:sz="4" w:space="0" w:color="auto"/>
              <w:bottom w:val="single" w:sz="4" w:space="0" w:color="auto"/>
              <w:right w:val="single" w:sz="4" w:space="0" w:color="auto"/>
            </w:tcBorders>
            <w:hideMark/>
          </w:tcPr>
          <w:p w:rsidR="0070336B" w:rsidRPr="009436F8" w:rsidRDefault="0070336B" w:rsidP="00522120">
            <w:pPr>
              <w:spacing w:line="276" w:lineRule="auto"/>
              <w:jc w:val="center"/>
              <w:rPr>
                <w:color w:val="000000" w:themeColor="text1"/>
              </w:rPr>
            </w:pPr>
            <w:r w:rsidRPr="009436F8">
              <w:rPr>
                <w:color w:val="000000" w:themeColor="text1"/>
              </w:rPr>
              <w:t>2.</w:t>
            </w:r>
          </w:p>
        </w:tc>
        <w:tc>
          <w:tcPr>
            <w:tcW w:w="6432" w:type="dxa"/>
            <w:tcBorders>
              <w:top w:val="single" w:sz="4" w:space="0" w:color="auto"/>
              <w:left w:val="single" w:sz="4" w:space="0" w:color="auto"/>
              <w:bottom w:val="single" w:sz="4" w:space="0" w:color="auto"/>
              <w:right w:val="single" w:sz="4" w:space="0" w:color="auto"/>
            </w:tcBorders>
            <w:hideMark/>
          </w:tcPr>
          <w:p w:rsidR="0070336B" w:rsidRPr="009436F8" w:rsidRDefault="0070336B" w:rsidP="00522120">
            <w:pPr>
              <w:spacing w:line="276" w:lineRule="auto"/>
              <w:rPr>
                <w:color w:val="000000" w:themeColor="text1"/>
              </w:rPr>
            </w:pPr>
            <w:r w:rsidRPr="009436F8">
              <w:rPr>
                <w:color w:val="000000" w:themeColor="text1"/>
              </w:rPr>
              <w:t>Pomoćnik/ca sekretara/ke Sekretarijata</w:t>
            </w:r>
          </w:p>
        </w:tc>
        <w:tc>
          <w:tcPr>
            <w:tcW w:w="1530" w:type="dxa"/>
            <w:tcBorders>
              <w:top w:val="single" w:sz="4" w:space="0" w:color="auto"/>
              <w:left w:val="single" w:sz="4" w:space="0" w:color="auto"/>
              <w:bottom w:val="single" w:sz="4" w:space="0" w:color="auto"/>
              <w:right w:val="single" w:sz="4" w:space="0" w:color="auto"/>
            </w:tcBorders>
            <w:hideMark/>
          </w:tcPr>
          <w:p w:rsidR="0070336B" w:rsidRPr="009436F8" w:rsidRDefault="0070336B" w:rsidP="00522120">
            <w:pPr>
              <w:spacing w:line="276" w:lineRule="auto"/>
              <w:jc w:val="center"/>
              <w:rPr>
                <w:color w:val="000000" w:themeColor="text1"/>
              </w:rPr>
            </w:pPr>
            <w:r w:rsidRPr="009436F8">
              <w:rPr>
                <w:color w:val="000000" w:themeColor="text1"/>
              </w:rPr>
              <w:t>1</w:t>
            </w:r>
          </w:p>
        </w:tc>
      </w:tr>
      <w:tr w:rsidR="0070336B" w:rsidRPr="009436F8" w:rsidTr="00522120">
        <w:trPr>
          <w:trHeight w:val="170"/>
        </w:trPr>
        <w:tc>
          <w:tcPr>
            <w:tcW w:w="1146" w:type="dxa"/>
            <w:tcBorders>
              <w:top w:val="single" w:sz="4" w:space="0" w:color="auto"/>
              <w:left w:val="single" w:sz="4" w:space="0" w:color="auto"/>
              <w:bottom w:val="single" w:sz="4" w:space="0" w:color="auto"/>
              <w:right w:val="single" w:sz="4" w:space="0" w:color="auto"/>
            </w:tcBorders>
            <w:hideMark/>
          </w:tcPr>
          <w:p w:rsidR="0070336B" w:rsidRPr="009436F8" w:rsidRDefault="0070336B" w:rsidP="00522120">
            <w:pPr>
              <w:spacing w:line="276" w:lineRule="auto"/>
              <w:jc w:val="center"/>
              <w:rPr>
                <w:color w:val="000000" w:themeColor="text1"/>
              </w:rPr>
            </w:pPr>
            <w:r w:rsidRPr="009436F8">
              <w:rPr>
                <w:color w:val="000000" w:themeColor="text1"/>
              </w:rPr>
              <w:t>3.</w:t>
            </w:r>
          </w:p>
        </w:tc>
        <w:tc>
          <w:tcPr>
            <w:tcW w:w="6432" w:type="dxa"/>
            <w:tcBorders>
              <w:top w:val="single" w:sz="4" w:space="0" w:color="auto"/>
              <w:left w:val="single" w:sz="4" w:space="0" w:color="auto"/>
              <w:bottom w:val="single" w:sz="4" w:space="0" w:color="auto"/>
              <w:right w:val="single" w:sz="4" w:space="0" w:color="auto"/>
            </w:tcBorders>
            <w:hideMark/>
          </w:tcPr>
          <w:p w:rsidR="0070336B" w:rsidRPr="009436F8" w:rsidRDefault="0070336B" w:rsidP="00522120">
            <w:pPr>
              <w:spacing w:line="276" w:lineRule="auto"/>
              <w:rPr>
                <w:color w:val="000000" w:themeColor="text1"/>
              </w:rPr>
            </w:pPr>
            <w:r w:rsidRPr="009436F8">
              <w:rPr>
                <w:color w:val="000000" w:themeColor="text1"/>
              </w:rPr>
              <w:t>Pomoćnik/ca sekretara/ke za kulturu Sekretarijata</w:t>
            </w:r>
          </w:p>
        </w:tc>
        <w:tc>
          <w:tcPr>
            <w:tcW w:w="1530" w:type="dxa"/>
            <w:tcBorders>
              <w:top w:val="single" w:sz="4" w:space="0" w:color="auto"/>
              <w:left w:val="single" w:sz="4" w:space="0" w:color="auto"/>
              <w:bottom w:val="single" w:sz="4" w:space="0" w:color="auto"/>
              <w:right w:val="single" w:sz="4" w:space="0" w:color="auto"/>
            </w:tcBorders>
            <w:hideMark/>
          </w:tcPr>
          <w:p w:rsidR="0070336B" w:rsidRPr="009436F8" w:rsidRDefault="0070336B" w:rsidP="00522120">
            <w:pPr>
              <w:spacing w:line="276" w:lineRule="auto"/>
              <w:jc w:val="center"/>
              <w:rPr>
                <w:color w:val="000000" w:themeColor="text1"/>
              </w:rPr>
            </w:pPr>
            <w:r w:rsidRPr="009436F8">
              <w:rPr>
                <w:color w:val="000000" w:themeColor="text1"/>
              </w:rPr>
              <w:t>1</w:t>
            </w:r>
          </w:p>
        </w:tc>
      </w:tr>
      <w:tr w:rsidR="0070336B" w:rsidRPr="009436F8" w:rsidTr="00522120">
        <w:trPr>
          <w:trHeight w:val="170"/>
        </w:trPr>
        <w:tc>
          <w:tcPr>
            <w:tcW w:w="1146" w:type="dxa"/>
            <w:tcBorders>
              <w:top w:val="single" w:sz="4" w:space="0" w:color="auto"/>
              <w:left w:val="single" w:sz="4" w:space="0" w:color="auto"/>
              <w:bottom w:val="single" w:sz="4" w:space="0" w:color="auto"/>
              <w:right w:val="single" w:sz="4" w:space="0" w:color="auto"/>
            </w:tcBorders>
            <w:hideMark/>
          </w:tcPr>
          <w:p w:rsidR="0070336B" w:rsidRPr="009436F8" w:rsidRDefault="0070336B" w:rsidP="00522120">
            <w:pPr>
              <w:spacing w:line="276" w:lineRule="auto"/>
              <w:jc w:val="center"/>
              <w:rPr>
                <w:color w:val="000000" w:themeColor="text1"/>
              </w:rPr>
            </w:pPr>
            <w:r w:rsidRPr="009436F8">
              <w:rPr>
                <w:color w:val="000000" w:themeColor="text1"/>
              </w:rPr>
              <w:t>4.</w:t>
            </w:r>
          </w:p>
        </w:tc>
        <w:tc>
          <w:tcPr>
            <w:tcW w:w="6432" w:type="dxa"/>
            <w:tcBorders>
              <w:top w:val="single" w:sz="4" w:space="0" w:color="auto"/>
              <w:left w:val="single" w:sz="4" w:space="0" w:color="auto"/>
              <w:bottom w:val="single" w:sz="4" w:space="0" w:color="auto"/>
              <w:right w:val="single" w:sz="4" w:space="0" w:color="auto"/>
            </w:tcBorders>
            <w:hideMark/>
          </w:tcPr>
          <w:p w:rsidR="0070336B" w:rsidRPr="009436F8" w:rsidRDefault="0070336B" w:rsidP="00522120">
            <w:pPr>
              <w:spacing w:line="276" w:lineRule="auto"/>
              <w:rPr>
                <w:color w:val="000000" w:themeColor="text1"/>
              </w:rPr>
            </w:pPr>
            <w:r w:rsidRPr="009436F8">
              <w:rPr>
                <w:color w:val="000000" w:themeColor="text1"/>
              </w:rPr>
              <w:t>Samostalni/a savjetnik/ca  I za normativno-pravne poslove</w:t>
            </w:r>
          </w:p>
        </w:tc>
        <w:tc>
          <w:tcPr>
            <w:tcW w:w="1530" w:type="dxa"/>
            <w:tcBorders>
              <w:top w:val="single" w:sz="4" w:space="0" w:color="auto"/>
              <w:left w:val="single" w:sz="4" w:space="0" w:color="auto"/>
              <w:bottom w:val="single" w:sz="4" w:space="0" w:color="auto"/>
              <w:right w:val="single" w:sz="4" w:space="0" w:color="auto"/>
            </w:tcBorders>
            <w:hideMark/>
          </w:tcPr>
          <w:p w:rsidR="0070336B" w:rsidRPr="009436F8" w:rsidRDefault="0070336B" w:rsidP="00522120">
            <w:pPr>
              <w:spacing w:line="276" w:lineRule="auto"/>
              <w:jc w:val="center"/>
              <w:rPr>
                <w:color w:val="000000" w:themeColor="text1"/>
              </w:rPr>
            </w:pPr>
            <w:r w:rsidRPr="009436F8">
              <w:rPr>
                <w:color w:val="000000" w:themeColor="text1"/>
              </w:rPr>
              <w:t>1</w:t>
            </w:r>
          </w:p>
        </w:tc>
      </w:tr>
      <w:tr w:rsidR="0070336B" w:rsidRPr="009436F8" w:rsidTr="00522120">
        <w:trPr>
          <w:trHeight w:val="170"/>
        </w:trPr>
        <w:tc>
          <w:tcPr>
            <w:tcW w:w="1146" w:type="dxa"/>
            <w:tcBorders>
              <w:top w:val="single" w:sz="4" w:space="0" w:color="auto"/>
              <w:left w:val="single" w:sz="4" w:space="0" w:color="auto"/>
              <w:bottom w:val="single" w:sz="4" w:space="0" w:color="auto"/>
              <w:right w:val="single" w:sz="4" w:space="0" w:color="auto"/>
            </w:tcBorders>
            <w:hideMark/>
          </w:tcPr>
          <w:p w:rsidR="0070336B" w:rsidRPr="009436F8" w:rsidRDefault="0070336B" w:rsidP="00522120">
            <w:pPr>
              <w:spacing w:line="276" w:lineRule="auto"/>
              <w:jc w:val="center"/>
              <w:rPr>
                <w:color w:val="000000" w:themeColor="text1"/>
              </w:rPr>
            </w:pPr>
            <w:r w:rsidRPr="009436F8">
              <w:rPr>
                <w:color w:val="000000" w:themeColor="text1"/>
              </w:rPr>
              <w:t>5.</w:t>
            </w:r>
          </w:p>
        </w:tc>
        <w:tc>
          <w:tcPr>
            <w:tcW w:w="6432" w:type="dxa"/>
            <w:tcBorders>
              <w:top w:val="single" w:sz="4" w:space="0" w:color="auto"/>
              <w:left w:val="single" w:sz="4" w:space="0" w:color="auto"/>
              <w:bottom w:val="single" w:sz="4" w:space="0" w:color="auto"/>
              <w:right w:val="single" w:sz="4" w:space="0" w:color="auto"/>
            </w:tcBorders>
            <w:hideMark/>
          </w:tcPr>
          <w:p w:rsidR="0070336B" w:rsidRPr="009436F8" w:rsidRDefault="0070336B" w:rsidP="00522120">
            <w:pPr>
              <w:spacing w:line="276" w:lineRule="auto"/>
              <w:rPr>
                <w:color w:val="000000" w:themeColor="text1"/>
              </w:rPr>
            </w:pPr>
            <w:r w:rsidRPr="009436F8">
              <w:rPr>
                <w:color w:val="000000" w:themeColor="text1"/>
              </w:rPr>
              <w:t>Samostalni/a savjetnik/ca  I za obrazovanje</w:t>
            </w:r>
          </w:p>
        </w:tc>
        <w:tc>
          <w:tcPr>
            <w:tcW w:w="1530" w:type="dxa"/>
            <w:tcBorders>
              <w:top w:val="single" w:sz="4" w:space="0" w:color="auto"/>
              <w:left w:val="single" w:sz="4" w:space="0" w:color="auto"/>
              <w:bottom w:val="single" w:sz="4" w:space="0" w:color="auto"/>
              <w:right w:val="single" w:sz="4" w:space="0" w:color="auto"/>
            </w:tcBorders>
            <w:hideMark/>
          </w:tcPr>
          <w:p w:rsidR="0070336B" w:rsidRPr="009436F8" w:rsidRDefault="0070336B" w:rsidP="00522120">
            <w:pPr>
              <w:spacing w:line="276" w:lineRule="auto"/>
              <w:jc w:val="center"/>
              <w:rPr>
                <w:color w:val="000000" w:themeColor="text1"/>
              </w:rPr>
            </w:pPr>
            <w:r w:rsidRPr="009436F8">
              <w:rPr>
                <w:color w:val="000000" w:themeColor="text1"/>
              </w:rPr>
              <w:t>1</w:t>
            </w:r>
          </w:p>
        </w:tc>
      </w:tr>
      <w:tr w:rsidR="0070336B" w:rsidRPr="009436F8" w:rsidTr="00522120">
        <w:trPr>
          <w:trHeight w:val="170"/>
        </w:trPr>
        <w:tc>
          <w:tcPr>
            <w:tcW w:w="1146" w:type="dxa"/>
            <w:tcBorders>
              <w:top w:val="single" w:sz="4" w:space="0" w:color="auto"/>
              <w:left w:val="single" w:sz="4" w:space="0" w:color="auto"/>
              <w:bottom w:val="single" w:sz="4" w:space="0" w:color="auto"/>
              <w:right w:val="single" w:sz="4" w:space="0" w:color="auto"/>
            </w:tcBorders>
            <w:hideMark/>
          </w:tcPr>
          <w:p w:rsidR="0070336B" w:rsidRPr="009436F8" w:rsidRDefault="0070336B" w:rsidP="00522120">
            <w:pPr>
              <w:spacing w:line="276" w:lineRule="auto"/>
              <w:jc w:val="center"/>
              <w:rPr>
                <w:color w:val="000000" w:themeColor="text1"/>
              </w:rPr>
            </w:pPr>
            <w:r w:rsidRPr="009436F8">
              <w:rPr>
                <w:color w:val="000000" w:themeColor="text1"/>
              </w:rPr>
              <w:t>6.</w:t>
            </w:r>
          </w:p>
        </w:tc>
        <w:tc>
          <w:tcPr>
            <w:tcW w:w="6432" w:type="dxa"/>
            <w:tcBorders>
              <w:top w:val="single" w:sz="4" w:space="0" w:color="auto"/>
              <w:left w:val="single" w:sz="4" w:space="0" w:color="auto"/>
              <w:bottom w:val="single" w:sz="4" w:space="0" w:color="auto"/>
              <w:right w:val="single" w:sz="4" w:space="0" w:color="auto"/>
            </w:tcBorders>
            <w:hideMark/>
          </w:tcPr>
          <w:p w:rsidR="0070336B" w:rsidRPr="009436F8" w:rsidRDefault="0070336B" w:rsidP="00522120">
            <w:pPr>
              <w:spacing w:line="276" w:lineRule="auto"/>
              <w:rPr>
                <w:color w:val="000000" w:themeColor="text1"/>
              </w:rPr>
            </w:pPr>
            <w:r w:rsidRPr="009436F8">
              <w:rPr>
                <w:color w:val="000000" w:themeColor="text1"/>
              </w:rPr>
              <w:t>Samostalni/a referent/kinja –tehnički sekretar</w:t>
            </w:r>
          </w:p>
        </w:tc>
        <w:tc>
          <w:tcPr>
            <w:tcW w:w="1530" w:type="dxa"/>
            <w:tcBorders>
              <w:top w:val="single" w:sz="4" w:space="0" w:color="auto"/>
              <w:left w:val="single" w:sz="4" w:space="0" w:color="auto"/>
              <w:bottom w:val="single" w:sz="4" w:space="0" w:color="auto"/>
              <w:right w:val="single" w:sz="4" w:space="0" w:color="auto"/>
            </w:tcBorders>
            <w:hideMark/>
          </w:tcPr>
          <w:p w:rsidR="0070336B" w:rsidRPr="009436F8" w:rsidRDefault="0070336B" w:rsidP="00522120">
            <w:pPr>
              <w:spacing w:line="276" w:lineRule="auto"/>
              <w:jc w:val="center"/>
              <w:rPr>
                <w:color w:val="000000" w:themeColor="text1"/>
              </w:rPr>
            </w:pPr>
            <w:r w:rsidRPr="009436F8">
              <w:rPr>
                <w:color w:val="000000" w:themeColor="text1"/>
              </w:rPr>
              <w:t>1</w:t>
            </w:r>
          </w:p>
        </w:tc>
      </w:tr>
      <w:tr w:rsidR="0070336B" w:rsidRPr="009436F8" w:rsidTr="00522120">
        <w:trPr>
          <w:trHeight w:val="170"/>
        </w:trPr>
        <w:tc>
          <w:tcPr>
            <w:tcW w:w="1146" w:type="dxa"/>
            <w:tcBorders>
              <w:top w:val="single" w:sz="4" w:space="0" w:color="auto"/>
              <w:left w:val="single" w:sz="4" w:space="0" w:color="auto"/>
              <w:bottom w:val="single" w:sz="4" w:space="0" w:color="auto"/>
              <w:right w:val="single" w:sz="4" w:space="0" w:color="auto"/>
            </w:tcBorders>
            <w:hideMark/>
          </w:tcPr>
          <w:p w:rsidR="0070336B" w:rsidRPr="009436F8" w:rsidRDefault="0070336B" w:rsidP="00522120">
            <w:pPr>
              <w:spacing w:line="276" w:lineRule="auto"/>
              <w:jc w:val="center"/>
              <w:rPr>
                <w:color w:val="000000" w:themeColor="text1"/>
              </w:rPr>
            </w:pPr>
            <w:r w:rsidRPr="009436F8">
              <w:rPr>
                <w:color w:val="000000" w:themeColor="text1"/>
              </w:rPr>
              <w:t>7.</w:t>
            </w:r>
          </w:p>
        </w:tc>
        <w:tc>
          <w:tcPr>
            <w:tcW w:w="6432" w:type="dxa"/>
            <w:tcBorders>
              <w:top w:val="single" w:sz="4" w:space="0" w:color="auto"/>
              <w:left w:val="single" w:sz="4" w:space="0" w:color="auto"/>
              <w:bottom w:val="single" w:sz="4" w:space="0" w:color="auto"/>
              <w:right w:val="single" w:sz="4" w:space="0" w:color="auto"/>
            </w:tcBorders>
            <w:hideMark/>
          </w:tcPr>
          <w:p w:rsidR="0070336B" w:rsidRPr="009436F8" w:rsidRDefault="0070336B" w:rsidP="00522120">
            <w:pPr>
              <w:spacing w:line="276" w:lineRule="auto"/>
              <w:rPr>
                <w:color w:val="000000" w:themeColor="text1"/>
              </w:rPr>
            </w:pPr>
            <w:r w:rsidRPr="009436F8">
              <w:rPr>
                <w:color w:val="000000" w:themeColor="text1"/>
              </w:rPr>
              <w:t>Samostalni/a  referent  za budžetsku potrošnju</w:t>
            </w:r>
          </w:p>
        </w:tc>
        <w:tc>
          <w:tcPr>
            <w:tcW w:w="1530" w:type="dxa"/>
            <w:tcBorders>
              <w:top w:val="single" w:sz="4" w:space="0" w:color="auto"/>
              <w:left w:val="single" w:sz="4" w:space="0" w:color="auto"/>
              <w:bottom w:val="single" w:sz="4" w:space="0" w:color="auto"/>
              <w:right w:val="single" w:sz="4" w:space="0" w:color="auto"/>
            </w:tcBorders>
            <w:hideMark/>
          </w:tcPr>
          <w:p w:rsidR="0070336B" w:rsidRPr="009436F8" w:rsidRDefault="0070336B" w:rsidP="00522120">
            <w:pPr>
              <w:spacing w:line="276" w:lineRule="auto"/>
              <w:jc w:val="center"/>
              <w:rPr>
                <w:color w:val="000000" w:themeColor="text1"/>
              </w:rPr>
            </w:pPr>
            <w:r w:rsidRPr="009436F8">
              <w:rPr>
                <w:color w:val="000000" w:themeColor="text1"/>
              </w:rPr>
              <w:t>1</w:t>
            </w:r>
          </w:p>
        </w:tc>
      </w:tr>
      <w:tr w:rsidR="0070336B" w:rsidRPr="009436F8" w:rsidTr="00522120">
        <w:trPr>
          <w:trHeight w:val="170"/>
        </w:trPr>
        <w:tc>
          <w:tcPr>
            <w:tcW w:w="1146" w:type="dxa"/>
            <w:tcBorders>
              <w:top w:val="single" w:sz="4" w:space="0" w:color="auto"/>
              <w:left w:val="single" w:sz="4" w:space="0" w:color="auto"/>
              <w:bottom w:val="single" w:sz="4" w:space="0" w:color="auto"/>
              <w:right w:val="single" w:sz="4" w:space="0" w:color="auto"/>
            </w:tcBorders>
            <w:hideMark/>
          </w:tcPr>
          <w:p w:rsidR="0070336B" w:rsidRPr="009436F8" w:rsidRDefault="0070336B" w:rsidP="00522120">
            <w:pPr>
              <w:spacing w:line="276" w:lineRule="auto"/>
              <w:jc w:val="center"/>
              <w:rPr>
                <w:color w:val="000000" w:themeColor="text1"/>
              </w:rPr>
            </w:pPr>
            <w:r w:rsidRPr="009436F8">
              <w:rPr>
                <w:color w:val="000000" w:themeColor="text1"/>
              </w:rPr>
              <w:t>8.</w:t>
            </w:r>
          </w:p>
        </w:tc>
        <w:tc>
          <w:tcPr>
            <w:tcW w:w="6432" w:type="dxa"/>
            <w:tcBorders>
              <w:top w:val="single" w:sz="4" w:space="0" w:color="auto"/>
              <w:left w:val="single" w:sz="4" w:space="0" w:color="auto"/>
              <w:bottom w:val="single" w:sz="4" w:space="0" w:color="auto"/>
              <w:right w:val="single" w:sz="4" w:space="0" w:color="auto"/>
            </w:tcBorders>
            <w:hideMark/>
          </w:tcPr>
          <w:p w:rsidR="0070336B" w:rsidRPr="009436F8" w:rsidRDefault="0070336B" w:rsidP="00522120">
            <w:pPr>
              <w:spacing w:line="276" w:lineRule="auto"/>
              <w:rPr>
                <w:color w:val="000000" w:themeColor="text1"/>
              </w:rPr>
            </w:pPr>
            <w:r w:rsidRPr="009436F8">
              <w:rPr>
                <w:color w:val="000000" w:themeColor="text1"/>
              </w:rPr>
              <w:t>Samostalni/a referent/kinja za obrazovanje</w:t>
            </w:r>
          </w:p>
        </w:tc>
        <w:tc>
          <w:tcPr>
            <w:tcW w:w="1530" w:type="dxa"/>
            <w:tcBorders>
              <w:top w:val="single" w:sz="4" w:space="0" w:color="auto"/>
              <w:left w:val="single" w:sz="4" w:space="0" w:color="auto"/>
              <w:bottom w:val="single" w:sz="4" w:space="0" w:color="auto"/>
              <w:right w:val="single" w:sz="4" w:space="0" w:color="auto"/>
            </w:tcBorders>
            <w:hideMark/>
          </w:tcPr>
          <w:p w:rsidR="0070336B" w:rsidRPr="009436F8" w:rsidRDefault="0070336B" w:rsidP="00522120">
            <w:pPr>
              <w:spacing w:line="276" w:lineRule="auto"/>
              <w:jc w:val="center"/>
              <w:rPr>
                <w:color w:val="000000" w:themeColor="text1"/>
              </w:rPr>
            </w:pPr>
            <w:r w:rsidRPr="009436F8">
              <w:rPr>
                <w:color w:val="000000" w:themeColor="text1"/>
              </w:rPr>
              <w:t>1</w:t>
            </w:r>
          </w:p>
        </w:tc>
      </w:tr>
      <w:tr w:rsidR="0070336B" w:rsidRPr="009436F8" w:rsidTr="00522120">
        <w:trPr>
          <w:trHeight w:val="170"/>
        </w:trPr>
        <w:tc>
          <w:tcPr>
            <w:tcW w:w="1146" w:type="dxa"/>
            <w:tcBorders>
              <w:top w:val="single" w:sz="4" w:space="0" w:color="auto"/>
              <w:left w:val="single" w:sz="4" w:space="0" w:color="auto"/>
              <w:bottom w:val="single" w:sz="4" w:space="0" w:color="auto"/>
              <w:right w:val="single" w:sz="4" w:space="0" w:color="auto"/>
            </w:tcBorders>
            <w:hideMark/>
          </w:tcPr>
          <w:p w:rsidR="0070336B" w:rsidRPr="009436F8" w:rsidRDefault="0070336B" w:rsidP="00522120">
            <w:pPr>
              <w:spacing w:line="276" w:lineRule="auto"/>
              <w:jc w:val="center"/>
              <w:rPr>
                <w:color w:val="000000" w:themeColor="text1"/>
              </w:rPr>
            </w:pPr>
            <w:r w:rsidRPr="009436F8">
              <w:rPr>
                <w:color w:val="000000" w:themeColor="text1"/>
              </w:rPr>
              <w:t>9.</w:t>
            </w:r>
          </w:p>
        </w:tc>
        <w:tc>
          <w:tcPr>
            <w:tcW w:w="6432" w:type="dxa"/>
            <w:tcBorders>
              <w:top w:val="single" w:sz="4" w:space="0" w:color="auto"/>
              <w:left w:val="single" w:sz="4" w:space="0" w:color="auto"/>
              <w:bottom w:val="single" w:sz="4" w:space="0" w:color="auto"/>
              <w:right w:val="single" w:sz="4" w:space="0" w:color="auto"/>
            </w:tcBorders>
            <w:hideMark/>
          </w:tcPr>
          <w:p w:rsidR="0070336B" w:rsidRPr="009436F8" w:rsidRDefault="0070336B" w:rsidP="00522120">
            <w:pPr>
              <w:spacing w:line="276" w:lineRule="auto"/>
              <w:rPr>
                <w:color w:val="000000" w:themeColor="text1"/>
              </w:rPr>
            </w:pPr>
            <w:r w:rsidRPr="009436F8">
              <w:rPr>
                <w:color w:val="000000" w:themeColor="text1"/>
              </w:rPr>
              <w:t>Samostalni/a referent/kinja  - arhivar-upisničar</w:t>
            </w:r>
          </w:p>
        </w:tc>
        <w:tc>
          <w:tcPr>
            <w:tcW w:w="1530" w:type="dxa"/>
            <w:tcBorders>
              <w:top w:val="single" w:sz="4" w:space="0" w:color="auto"/>
              <w:left w:val="single" w:sz="4" w:space="0" w:color="auto"/>
              <w:bottom w:val="single" w:sz="4" w:space="0" w:color="auto"/>
              <w:right w:val="single" w:sz="4" w:space="0" w:color="auto"/>
            </w:tcBorders>
            <w:hideMark/>
          </w:tcPr>
          <w:p w:rsidR="0070336B" w:rsidRPr="009436F8" w:rsidRDefault="0070336B" w:rsidP="00522120">
            <w:pPr>
              <w:spacing w:line="276" w:lineRule="auto"/>
              <w:jc w:val="center"/>
              <w:rPr>
                <w:color w:val="000000" w:themeColor="text1"/>
              </w:rPr>
            </w:pPr>
            <w:r w:rsidRPr="009436F8">
              <w:rPr>
                <w:color w:val="000000" w:themeColor="text1"/>
              </w:rPr>
              <w:t>1</w:t>
            </w:r>
          </w:p>
        </w:tc>
      </w:tr>
      <w:tr w:rsidR="0070336B" w:rsidRPr="009436F8" w:rsidTr="00522120">
        <w:trPr>
          <w:trHeight w:val="197"/>
        </w:trPr>
        <w:tc>
          <w:tcPr>
            <w:tcW w:w="1146" w:type="dxa"/>
            <w:tcBorders>
              <w:top w:val="single" w:sz="4" w:space="0" w:color="auto"/>
              <w:left w:val="single" w:sz="4" w:space="0" w:color="auto"/>
              <w:bottom w:val="single" w:sz="4" w:space="0" w:color="auto"/>
              <w:right w:val="single" w:sz="4" w:space="0" w:color="auto"/>
            </w:tcBorders>
            <w:hideMark/>
          </w:tcPr>
          <w:p w:rsidR="0070336B" w:rsidRPr="009436F8" w:rsidRDefault="0070336B" w:rsidP="00522120">
            <w:pPr>
              <w:spacing w:line="276" w:lineRule="auto"/>
              <w:jc w:val="center"/>
              <w:rPr>
                <w:color w:val="000000" w:themeColor="text1"/>
              </w:rPr>
            </w:pPr>
            <w:r w:rsidRPr="009436F8">
              <w:rPr>
                <w:color w:val="000000" w:themeColor="text1"/>
              </w:rPr>
              <w:t>10.</w:t>
            </w:r>
          </w:p>
        </w:tc>
        <w:tc>
          <w:tcPr>
            <w:tcW w:w="6432" w:type="dxa"/>
            <w:tcBorders>
              <w:top w:val="single" w:sz="4" w:space="0" w:color="auto"/>
              <w:left w:val="single" w:sz="4" w:space="0" w:color="auto"/>
              <w:bottom w:val="single" w:sz="4" w:space="0" w:color="auto"/>
              <w:right w:val="single" w:sz="4" w:space="0" w:color="auto"/>
            </w:tcBorders>
            <w:hideMark/>
          </w:tcPr>
          <w:p w:rsidR="0070336B" w:rsidRPr="009436F8" w:rsidRDefault="0070336B" w:rsidP="00522120">
            <w:pPr>
              <w:spacing w:line="276" w:lineRule="auto"/>
              <w:rPr>
                <w:color w:val="000000" w:themeColor="text1"/>
              </w:rPr>
            </w:pPr>
            <w:r w:rsidRPr="009436F8">
              <w:rPr>
                <w:color w:val="000000" w:themeColor="text1"/>
              </w:rPr>
              <w:t xml:space="preserve"> Koordinator/ka Odjeljenja za kulturu</w:t>
            </w:r>
          </w:p>
        </w:tc>
        <w:tc>
          <w:tcPr>
            <w:tcW w:w="1530" w:type="dxa"/>
            <w:tcBorders>
              <w:top w:val="single" w:sz="4" w:space="0" w:color="auto"/>
              <w:left w:val="single" w:sz="4" w:space="0" w:color="auto"/>
              <w:bottom w:val="single" w:sz="4" w:space="0" w:color="auto"/>
              <w:right w:val="single" w:sz="4" w:space="0" w:color="auto"/>
            </w:tcBorders>
            <w:hideMark/>
          </w:tcPr>
          <w:p w:rsidR="0070336B" w:rsidRPr="009436F8" w:rsidRDefault="0070336B" w:rsidP="00522120">
            <w:pPr>
              <w:spacing w:line="276" w:lineRule="auto"/>
              <w:jc w:val="center"/>
              <w:rPr>
                <w:color w:val="000000" w:themeColor="text1"/>
              </w:rPr>
            </w:pPr>
            <w:r w:rsidRPr="009436F8">
              <w:rPr>
                <w:color w:val="000000" w:themeColor="text1"/>
              </w:rPr>
              <w:t>1</w:t>
            </w:r>
          </w:p>
        </w:tc>
      </w:tr>
      <w:tr w:rsidR="0070336B" w:rsidRPr="009436F8" w:rsidTr="00522120">
        <w:trPr>
          <w:trHeight w:val="233"/>
        </w:trPr>
        <w:tc>
          <w:tcPr>
            <w:tcW w:w="1146" w:type="dxa"/>
            <w:tcBorders>
              <w:top w:val="single" w:sz="4" w:space="0" w:color="auto"/>
              <w:left w:val="single" w:sz="4" w:space="0" w:color="auto"/>
              <w:bottom w:val="single" w:sz="4" w:space="0" w:color="auto"/>
              <w:right w:val="single" w:sz="4" w:space="0" w:color="auto"/>
            </w:tcBorders>
            <w:hideMark/>
          </w:tcPr>
          <w:p w:rsidR="0070336B" w:rsidRPr="009436F8" w:rsidRDefault="0070336B" w:rsidP="00522120">
            <w:pPr>
              <w:spacing w:line="276" w:lineRule="auto"/>
              <w:jc w:val="center"/>
              <w:rPr>
                <w:color w:val="000000" w:themeColor="text1"/>
              </w:rPr>
            </w:pPr>
            <w:r w:rsidRPr="009436F8">
              <w:rPr>
                <w:color w:val="000000" w:themeColor="text1"/>
              </w:rPr>
              <w:t>11.</w:t>
            </w:r>
          </w:p>
        </w:tc>
        <w:tc>
          <w:tcPr>
            <w:tcW w:w="6432" w:type="dxa"/>
            <w:tcBorders>
              <w:top w:val="single" w:sz="4" w:space="0" w:color="auto"/>
              <w:left w:val="single" w:sz="4" w:space="0" w:color="auto"/>
              <w:bottom w:val="single" w:sz="4" w:space="0" w:color="auto"/>
              <w:right w:val="single" w:sz="4" w:space="0" w:color="auto"/>
            </w:tcBorders>
            <w:hideMark/>
          </w:tcPr>
          <w:p w:rsidR="0070336B" w:rsidRPr="009436F8" w:rsidRDefault="0070336B" w:rsidP="00522120">
            <w:pPr>
              <w:spacing w:line="276" w:lineRule="auto"/>
              <w:rPr>
                <w:color w:val="000000" w:themeColor="text1"/>
              </w:rPr>
            </w:pPr>
            <w:r w:rsidRPr="009436F8">
              <w:rPr>
                <w:color w:val="000000" w:themeColor="text1"/>
              </w:rPr>
              <w:t xml:space="preserve">Samostalni/a savjetnik/ca I za pravne poslove iz oblasti kulture </w:t>
            </w:r>
          </w:p>
        </w:tc>
        <w:tc>
          <w:tcPr>
            <w:tcW w:w="1530" w:type="dxa"/>
            <w:tcBorders>
              <w:top w:val="single" w:sz="4" w:space="0" w:color="auto"/>
              <w:left w:val="single" w:sz="4" w:space="0" w:color="auto"/>
              <w:bottom w:val="single" w:sz="4" w:space="0" w:color="auto"/>
              <w:right w:val="single" w:sz="4" w:space="0" w:color="auto"/>
            </w:tcBorders>
            <w:hideMark/>
          </w:tcPr>
          <w:p w:rsidR="0070336B" w:rsidRPr="009436F8" w:rsidRDefault="0070336B" w:rsidP="00522120">
            <w:pPr>
              <w:spacing w:line="276" w:lineRule="auto"/>
              <w:jc w:val="center"/>
              <w:rPr>
                <w:color w:val="000000" w:themeColor="text1"/>
              </w:rPr>
            </w:pPr>
            <w:r w:rsidRPr="009436F8">
              <w:rPr>
                <w:color w:val="000000" w:themeColor="text1"/>
              </w:rPr>
              <w:t>1</w:t>
            </w:r>
          </w:p>
        </w:tc>
      </w:tr>
      <w:tr w:rsidR="0070336B" w:rsidRPr="009436F8" w:rsidTr="00522120">
        <w:trPr>
          <w:trHeight w:val="260"/>
        </w:trPr>
        <w:tc>
          <w:tcPr>
            <w:tcW w:w="1146" w:type="dxa"/>
            <w:tcBorders>
              <w:top w:val="single" w:sz="4" w:space="0" w:color="auto"/>
              <w:left w:val="single" w:sz="4" w:space="0" w:color="auto"/>
              <w:bottom w:val="single" w:sz="4" w:space="0" w:color="auto"/>
              <w:right w:val="single" w:sz="4" w:space="0" w:color="auto"/>
            </w:tcBorders>
            <w:hideMark/>
          </w:tcPr>
          <w:p w:rsidR="0070336B" w:rsidRPr="009436F8" w:rsidRDefault="0070336B" w:rsidP="00522120">
            <w:pPr>
              <w:spacing w:line="276" w:lineRule="auto"/>
              <w:jc w:val="center"/>
              <w:rPr>
                <w:color w:val="000000" w:themeColor="text1"/>
              </w:rPr>
            </w:pPr>
            <w:r w:rsidRPr="009436F8">
              <w:rPr>
                <w:color w:val="000000" w:themeColor="text1"/>
              </w:rPr>
              <w:t>12.</w:t>
            </w:r>
          </w:p>
        </w:tc>
        <w:tc>
          <w:tcPr>
            <w:tcW w:w="6432" w:type="dxa"/>
            <w:tcBorders>
              <w:top w:val="single" w:sz="4" w:space="0" w:color="auto"/>
              <w:left w:val="single" w:sz="4" w:space="0" w:color="auto"/>
              <w:bottom w:val="single" w:sz="4" w:space="0" w:color="auto"/>
              <w:right w:val="single" w:sz="4" w:space="0" w:color="auto"/>
            </w:tcBorders>
            <w:hideMark/>
          </w:tcPr>
          <w:p w:rsidR="0070336B" w:rsidRPr="009436F8" w:rsidRDefault="0070336B" w:rsidP="00522120">
            <w:pPr>
              <w:spacing w:line="276" w:lineRule="auto"/>
              <w:rPr>
                <w:color w:val="000000" w:themeColor="text1"/>
              </w:rPr>
            </w:pPr>
            <w:r w:rsidRPr="009436F8">
              <w:rPr>
                <w:color w:val="000000" w:themeColor="text1"/>
              </w:rPr>
              <w:t>Samostalni/a savjetnik/ca I za kulturu</w:t>
            </w:r>
          </w:p>
        </w:tc>
        <w:tc>
          <w:tcPr>
            <w:tcW w:w="1530" w:type="dxa"/>
            <w:tcBorders>
              <w:top w:val="single" w:sz="4" w:space="0" w:color="auto"/>
              <w:left w:val="single" w:sz="4" w:space="0" w:color="auto"/>
              <w:bottom w:val="single" w:sz="4" w:space="0" w:color="auto"/>
              <w:right w:val="single" w:sz="4" w:space="0" w:color="auto"/>
            </w:tcBorders>
            <w:hideMark/>
          </w:tcPr>
          <w:p w:rsidR="0070336B" w:rsidRPr="009436F8" w:rsidRDefault="0070336B" w:rsidP="00522120">
            <w:pPr>
              <w:spacing w:line="276" w:lineRule="auto"/>
              <w:jc w:val="center"/>
              <w:rPr>
                <w:color w:val="000000" w:themeColor="text1"/>
              </w:rPr>
            </w:pPr>
            <w:r w:rsidRPr="009436F8">
              <w:rPr>
                <w:color w:val="000000" w:themeColor="text1"/>
              </w:rPr>
              <w:t>1</w:t>
            </w:r>
          </w:p>
        </w:tc>
      </w:tr>
      <w:tr w:rsidR="0070336B" w:rsidRPr="009436F8" w:rsidTr="00522120">
        <w:trPr>
          <w:trHeight w:val="215"/>
        </w:trPr>
        <w:tc>
          <w:tcPr>
            <w:tcW w:w="1146" w:type="dxa"/>
            <w:tcBorders>
              <w:top w:val="single" w:sz="4" w:space="0" w:color="auto"/>
              <w:left w:val="single" w:sz="4" w:space="0" w:color="auto"/>
              <w:bottom w:val="single" w:sz="4" w:space="0" w:color="auto"/>
              <w:right w:val="single" w:sz="4" w:space="0" w:color="auto"/>
            </w:tcBorders>
          </w:tcPr>
          <w:p w:rsidR="0070336B" w:rsidRPr="009436F8" w:rsidRDefault="0070336B" w:rsidP="00522120">
            <w:pPr>
              <w:spacing w:line="276" w:lineRule="auto"/>
              <w:rPr>
                <w:color w:val="000000" w:themeColor="text1"/>
              </w:rPr>
            </w:pPr>
            <w:r w:rsidRPr="009436F8">
              <w:rPr>
                <w:color w:val="000000" w:themeColor="text1"/>
              </w:rPr>
              <w:t xml:space="preserve">     13.</w:t>
            </w:r>
          </w:p>
        </w:tc>
        <w:tc>
          <w:tcPr>
            <w:tcW w:w="6432" w:type="dxa"/>
            <w:tcBorders>
              <w:top w:val="single" w:sz="4" w:space="0" w:color="auto"/>
              <w:left w:val="single" w:sz="4" w:space="0" w:color="auto"/>
              <w:bottom w:val="single" w:sz="4" w:space="0" w:color="auto"/>
              <w:right w:val="single" w:sz="4" w:space="0" w:color="auto"/>
            </w:tcBorders>
            <w:hideMark/>
          </w:tcPr>
          <w:p w:rsidR="0070336B" w:rsidRPr="009436F8" w:rsidRDefault="0070336B" w:rsidP="00522120">
            <w:pPr>
              <w:rPr>
                <w:b/>
              </w:rPr>
            </w:pPr>
            <w:r w:rsidRPr="009436F8">
              <w:rPr>
                <w:color w:val="000000" w:themeColor="text1"/>
              </w:rPr>
              <w:t>Samostalni/a savjetnik/ca I za</w:t>
            </w:r>
            <w:r w:rsidRPr="009436F8">
              <w:t xml:space="preserve"> projekte i planska dokumenta u oblasti kulture</w:t>
            </w:r>
            <w:r w:rsidRPr="009436F8">
              <w:rPr>
                <w:b/>
              </w:rPr>
              <w:t xml:space="preserve"> </w:t>
            </w:r>
          </w:p>
        </w:tc>
        <w:tc>
          <w:tcPr>
            <w:tcW w:w="1530" w:type="dxa"/>
            <w:tcBorders>
              <w:top w:val="single" w:sz="4" w:space="0" w:color="auto"/>
              <w:left w:val="single" w:sz="4" w:space="0" w:color="auto"/>
              <w:bottom w:val="single" w:sz="4" w:space="0" w:color="auto"/>
              <w:right w:val="single" w:sz="4" w:space="0" w:color="auto"/>
            </w:tcBorders>
            <w:hideMark/>
          </w:tcPr>
          <w:p w:rsidR="0070336B" w:rsidRPr="009436F8" w:rsidRDefault="0070336B" w:rsidP="00522120">
            <w:pPr>
              <w:spacing w:line="276" w:lineRule="auto"/>
              <w:jc w:val="center"/>
              <w:rPr>
                <w:color w:val="000000" w:themeColor="text1"/>
              </w:rPr>
            </w:pPr>
            <w:r w:rsidRPr="009436F8">
              <w:rPr>
                <w:color w:val="000000" w:themeColor="text1"/>
              </w:rPr>
              <w:t>1</w:t>
            </w:r>
          </w:p>
        </w:tc>
      </w:tr>
      <w:tr w:rsidR="0070336B" w:rsidRPr="009436F8" w:rsidTr="00522120">
        <w:trPr>
          <w:trHeight w:val="143"/>
        </w:trPr>
        <w:tc>
          <w:tcPr>
            <w:tcW w:w="1146" w:type="dxa"/>
            <w:tcBorders>
              <w:top w:val="single" w:sz="4" w:space="0" w:color="auto"/>
              <w:left w:val="single" w:sz="4" w:space="0" w:color="auto"/>
              <w:bottom w:val="single" w:sz="4" w:space="0" w:color="auto"/>
              <w:right w:val="single" w:sz="4" w:space="0" w:color="auto"/>
            </w:tcBorders>
            <w:hideMark/>
          </w:tcPr>
          <w:p w:rsidR="0070336B" w:rsidRPr="009436F8" w:rsidRDefault="0070336B" w:rsidP="00522120">
            <w:pPr>
              <w:spacing w:line="276" w:lineRule="auto"/>
              <w:jc w:val="center"/>
              <w:rPr>
                <w:color w:val="000000" w:themeColor="text1"/>
              </w:rPr>
            </w:pPr>
            <w:r w:rsidRPr="009436F8">
              <w:rPr>
                <w:color w:val="000000" w:themeColor="text1"/>
              </w:rPr>
              <w:t>14.</w:t>
            </w:r>
          </w:p>
        </w:tc>
        <w:tc>
          <w:tcPr>
            <w:tcW w:w="6432" w:type="dxa"/>
            <w:tcBorders>
              <w:top w:val="single" w:sz="4" w:space="0" w:color="auto"/>
              <w:left w:val="single" w:sz="4" w:space="0" w:color="auto"/>
              <w:bottom w:val="single" w:sz="4" w:space="0" w:color="auto"/>
              <w:right w:val="single" w:sz="4" w:space="0" w:color="auto"/>
            </w:tcBorders>
            <w:hideMark/>
          </w:tcPr>
          <w:p w:rsidR="0070336B" w:rsidRPr="009436F8" w:rsidRDefault="0070336B" w:rsidP="00522120">
            <w:pPr>
              <w:spacing w:line="276" w:lineRule="auto"/>
              <w:rPr>
                <w:color w:val="000000" w:themeColor="text1"/>
              </w:rPr>
            </w:pPr>
            <w:r w:rsidRPr="009436F8">
              <w:rPr>
                <w:color w:val="000000" w:themeColor="text1"/>
              </w:rPr>
              <w:t>Samostalni/a savjetnik/ca I za kulturnu baštinu</w:t>
            </w:r>
          </w:p>
        </w:tc>
        <w:tc>
          <w:tcPr>
            <w:tcW w:w="1530" w:type="dxa"/>
            <w:tcBorders>
              <w:top w:val="single" w:sz="4" w:space="0" w:color="auto"/>
              <w:left w:val="single" w:sz="4" w:space="0" w:color="auto"/>
              <w:bottom w:val="single" w:sz="4" w:space="0" w:color="auto"/>
              <w:right w:val="single" w:sz="4" w:space="0" w:color="auto"/>
            </w:tcBorders>
            <w:hideMark/>
          </w:tcPr>
          <w:p w:rsidR="0070336B" w:rsidRPr="009436F8" w:rsidRDefault="0070336B" w:rsidP="00522120">
            <w:pPr>
              <w:spacing w:line="276" w:lineRule="auto"/>
              <w:jc w:val="center"/>
              <w:rPr>
                <w:color w:val="000000" w:themeColor="text1"/>
              </w:rPr>
            </w:pPr>
            <w:r w:rsidRPr="009436F8">
              <w:rPr>
                <w:color w:val="000000" w:themeColor="text1"/>
              </w:rPr>
              <w:t>1</w:t>
            </w:r>
          </w:p>
        </w:tc>
      </w:tr>
      <w:tr w:rsidR="0070336B" w:rsidRPr="009436F8" w:rsidTr="00522120">
        <w:trPr>
          <w:trHeight w:val="170"/>
        </w:trPr>
        <w:tc>
          <w:tcPr>
            <w:tcW w:w="1146" w:type="dxa"/>
            <w:tcBorders>
              <w:top w:val="single" w:sz="4" w:space="0" w:color="auto"/>
              <w:left w:val="single" w:sz="4" w:space="0" w:color="auto"/>
              <w:bottom w:val="single" w:sz="4" w:space="0" w:color="auto"/>
              <w:right w:val="single" w:sz="4" w:space="0" w:color="auto"/>
            </w:tcBorders>
            <w:hideMark/>
          </w:tcPr>
          <w:p w:rsidR="0070336B" w:rsidRPr="009436F8" w:rsidRDefault="0070336B" w:rsidP="00522120">
            <w:pPr>
              <w:spacing w:line="276" w:lineRule="auto"/>
              <w:jc w:val="center"/>
              <w:rPr>
                <w:color w:val="000000" w:themeColor="text1"/>
              </w:rPr>
            </w:pPr>
            <w:r w:rsidRPr="009436F8">
              <w:rPr>
                <w:color w:val="000000" w:themeColor="text1"/>
              </w:rPr>
              <w:t>15.</w:t>
            </w:r>
          </w:p>
        </w:tc>
        <w:tc>
          <w:tcPr>
            <w:tcW w:w="6432" w:type="dxa"/>
            <w:tcBorders>
              <w:top w:val="single" w:sz="4" w:space="0" w:color="auto"/>
              <w:left w:val="single" w:sz="4" w:space="0" w:color="auto"/>
              <w:bottom w:val="single" w:sz="4" w:space="0" w:color="auto"/>
              <w:right w:val="single" w:sz="4" w:space="0" w:color="auto"/>
            </w:tcBorders>
            <w:hideMark/>
          </w:tcPr>
          <w:p w:rsidR="0070336B" w:rsidRPr="009436F8" w:rsidRDefault="0070336B" w:rsidP="00522120">
            <w:pPr>
              <w:spacing w:line="276" w:lineRule="auto"/>
              <w:rPr>
                <w:color w:val="000000" w:themeColor="text1"/>
              </w:rPr>
            </w:pPr>
            <w:r w:rsidRPr="009436F8">
              <w:rPr>
                <w:color w:val="000000" w:themeColor="text1"/>
              </w:rPr>
              <w:t>Samostalni/a savjetnik/ca  III za kulturu</w:t>
            </w:r>
          </w:p>
        </w:tc>
        <w:tc>
          <w:tcPr>
            <w:tcW w:w="1530" w:type="dxa"/>
            <w:tcBorders>
              <w:top w:val="single" w:sz="4" w:space="0" w:color="auto"/>
              <w:left w:val="single" w:sz="4" w:space="0" w:color="auto"/>
              <w:bottom w:val="single" w:sz="4" w:space="0" w:color="auto"/>
              <w:right w:val="single" w:sz="4" w:space="0" w:color="auto"/>
            </w:tcBorders>
            <w:hideMark/>
          </w:tcPr>
          <w:p w:rsidR="0070336B" w:rsidRPr="009436F8" w:rsidRDefault="0070336B" w:rsidP="00522120">
            <w:pPr>
              <w:spacing w:line="276" w:lineRule="auto"/>
              <w:jc w:val="center"/>
              <w:rPr>
                <w:color w:val="000000" w:themeColor="text1"/>
              </w:rPr>
            </w:pPr>
            <w:r w:rsidRPr="009436F8">
              <w:rPr>
                <w:color w:val="000000" w:themeColor="text1"/>
              </w:rPr>
              <w:t>1</w:t>
            </w:r>
          </w:p>
        </w:tc>
      </w:tr>
      <w:tr w:rsidR="0070336B" w:rsidRPr="009436F8" w:rsidTr="00522120">
        <w:trPr>
          <w:trHeight w:val="170"/>
        </w:trPr>
        <w:tc>
          <w:tcPr>
            <w:tcW w:w="1146" w:type="dxa"/>
            <w:tcBorders>
              <w:top w:val="single" w:sz="4" w:space="0" w:color="auto"/>
              <w:left w:val="single" w:sz="4" w:space="0" w:color="auto"/>
              <w:bottom w:val="single" w:sz="4" w:space="0" w:color="auto"/>
              <w:right w:val="single" w:sz="4" w:space="0" w:color="auto"/>
            </w:tcBorders>
            <w:hideMark/>
          </w:tcPr>
          <w:p w:rsidR="0070336B" w:rsidRPr="009436F8" w:rsidRDefault="0070336B" w:rsidP="00522120">
            <w:pPr>
              <w:spacing w:line="276" w:lineRule="auto"/>
              <w:rPr>
                <w:color w:val="000000" w:themeColor="text1"/>
              </w:rPr>
            </w:pPr>
            <w:r w:rsidRPr="009436F8">
              <w:rPr>
                <w:color w:val="000000" w:themeColor="text1"/>
              </w:rPr>
              <w:t xml:space="preserve">     16.</w:t>
            </w:r>
          </w:p>
        </w:tc>
        <w:tc>
          <w:tcPr>
            <w:tcW w:w="6432" w:type="dxa"/>
            <w:tcBorders>
              <w:top w:val="single" w:sz="4" w:space="0" w:color="auto"/>
              <w:left w:val="single" w:sz="4" w:space="0" w:color="auto"/>
              <w:bottom w:val="single" w:sz="4" w:space="0" w:color="auto"/>
              <w:right w:val="single" w:sz="4" w:space="0" w:color="auto"/>
            </w:tcBorders>
            <w:hideMark/>
          </w:tcPr>
          <w:p w:rsidR="0070336B" w:rsidRPr="009436F8" w:rsidRDefault="0070336B" w:rsidP="00522120">
            <w:pPr>
              <w:spacing w:line="276" w:lineRule="auto"/>
              <w:rPr>
                <w:color w:val="000000" w:themeColor="text1"/>
              </w:rPr>
            </w:pPr>
            <w:r w:rsidRPr="009436F8">
              <w:rPr>
                <w:lang w:val="sl-SI"/>
              </w:rPr>
              <w:t>Viši/a savjetnik/ca III</w:t>
            </w:r>
            <w:r w:rsidR="00B060D6" w:rsidRPr="009436F8">
              <w:t xml:space="preserve"> za</w:t>
            </w:r>
            <w:r w:rsidRPr="009436F8">
              <w:t xml:space="preserve"> marketing i medije</w:t>
            </w:r>
          </w:p>
        </w:tc>
        <w:tc>
          <w:tcPr>
            <w:tcW w:w="1530" w:type="dxa"/>
            <w:tcBorders>
              <w:top w:val="single" w:sz="4" w:space="0" w:color="auto"/>
              <w:left w:val="single" w:sz="4" w:space="0" w:color="auto"/>
              <w:bottom w:val="single" w:sz="4" w:space="0" w:color="auto"/>
              <w:right w:val="single" w:sz="4" w:space="0" w:color="auto"/>
            </w:tcBorders>
            <w:hideMark/>
          </w:tcPr>
          <w:p w:rsidR="0070336B" w:rsidRPr="009436F8" w:rsidRDefault="0070336B" w:rsidP="00522120">
            <w:pPr>
              <w:spacing w:line="276" w:lineRule="auto"/>
              <w:jc w:val="center"/>
              <w:rPr>
                <w:color w:val="000000" w:themeColor="text1"/>
              </w:rPr>
            </w:pPr>
            <w:r w:rsidRPr="009436F8">
              <w:rPr>
                <w:color w:val="000000" w:themeColor="text1"/>
              </w:rPr>
              <w:t>1</w:t>
            </w:r>
          </w:p>
        </w:tc>
      </w:tr>
      <w:tr w:rsidR="0070336B" w:rsidRPr="009436F8" w:rsidTr="00522120">
        <w:trPr>
          <w:trHeight w:val="170"/>
        </w:trPr>
        <w:tc>
          <w:tcPr>
            <w:tcW w:w="1146" w:type="dxa"/>
            <w:tcBorders>
              <w:top w:val="single" w:sz="4" w:space="0" w:color="auto"/>
              <w:left w:val="single" w:sz="4" w:space="0" w:color="auto"/>
              <w:bottom w:val="single" w:sz="4" w:space="0" w:color="auto"/>
              <w:right w:val="single" w:sz="4" w:space="0" w:color="auto"/>
            </w:tcBorders>
            <w:hideMark/>
          </w:tcPr>
          <w:p w:rsidR="0070336B" w:rsidRPr="009436F8" w:rsidRDefault="0070336B" w:rsidP="00522120">
            <w:pPr>
              <w:spacing w:line="276" w:lineRule="auto"/>
              <w:rPr>
                <w:color w:val="000000" w:themeColor="text1"/>
              </w:rPr>
            </w:pPr>
            <w:r w:rsidRPr="009436F8">
              <w:rPr>
                <w:color w:val="000000" w:themeColor="text1"/>
              </w:rPr>
              <w:t xml:space="preserve">     17.</w:t>
            </w:r>
          </w:p>
        </w:tc>
        <w:tc>
          <w:tcPr>
            <w:tcW w:w="6432" w:type="dxa"/>
            <w:tcBorders>
              <w:top w:val="single" w:sz="4" w:space="0" w:color="auto"/>
              <w:left w:val="single" w:sz="4" w:space="0" w:color="auto"/>
              <w:bottom w:val="single" w:sz="4" w:space="0" w:color="auto"/>
              <w:right w:val="single" w:sz="4" w:space="0" w:color="auto"/>
            </w:tcBorders>
            <w:hideMark/>
          </w:tcPr>
          <w:p w:rsidR="0070336B" w:rsidRPr="009436F8" w:rsidRDefault="0070336B" w:rsidP="00522120">
            <w:pPr>
              <w:spacing w:line="276" w:lineRule="auto"/>
              <w:rPr>
                <w:lang w:val="sl-SI"/>
              </w:rPr>
            </w:pPr>
            <w:r w:rsidRPr="009436F8">
              <w:rPr>
                <w:lang w:val="sl-SI"/>
              </w:rPr>
              <w:t>Viši/a savjetnik/ca III</w:t>
            </w:r>
            <w:r w:rsidRPr="009436F8">
              <w:t xml:space="preserve"> za manifestacije u oblasti kulture  </w:t>
            </w:r>
          </w:p>
        </w:tc>
        <w:tc>
          <w:tcPr>
            <w:tcW w:w="1530" w:type="dxa"/>
            <w:tcBorders>
              <w:top w:val="single" w:sz="4" w:space="0" w:color="auto"/>
              <w:left w:val="single" w:sz="4" w:space="0" w:color="auto"/>
              <w:bottom w:val="single" w:sz="4" w:space="0" w:color="auto"/>
              <w:right w:val="single" w:sz="4" w:space="0" w:color="auto"/>
            </w:tcBorders>
            <w:hideMark/>
          </w:tcPr>
          <w:p w:rsidR="0070336B" w:rsidRPr="009436F8" w:rsidRDefault="0070336B" w:rsidP="00522120">
            <w:pPr>
              <w:spacing w:line="276" w:lineRule="auto"/>
              <w:jc w:val="center"/>
              <w:rPr>
                <w:color w:val="000000" w:themeColor="text1"/>
              </w:rPr>
            </w:pPr>
            <w:r w:rsidRPr="009436F8">
              <w:rPr>
                <w:color w:val="000000" w:themeColor="text1"/>
              </w:rPr>
              <w:t>1</w:t>
            </w:r>
          </w:p>
        </w:tc>
      </w:tr>
      <w:tr w:rsidR="0070336B" w:rsidRPr="009436F8" w:rsidTr="00522120">
        <w:trPr>
          <w:trHeight w:val="170"/>
        </w:trPr>
        <w:tc>
          <w:tcPr>
            <w:tcW w:w="1146" w:type="dxa"/>
            <w:tcBorders>
              <w:top w:val="single" w:sz="4" w:space="0" w:color="auto"/>
              <w:left w:val="single" w:sz="4" w:space="0" w:color="auto"/>
              <w:bottom w:val="single" w:sz="4" w:space="0" w:color="auto"/>
              <w:right w:val="single" w:sz="4" w:space="0" w:color="auto"/>
            </w:tcBorders>
            <w:hideMark/>
          </w:tcPr>
          <w:p w:rsidR="0070336B" w:rsidRPr="009436F8" w:rsidRDefault="0070336B" w:rsidP="00522120">
            <w:pPr>
              <w:spacing w:line="276" w:lineRule="auto"/>
              <w:rPr>
                <w:color w:val="000000" w:themeColor="text1"/>
              </w:rPr>
            </w:pPr>
            <w:r w:rsidRPr="009436F8">
              <w:rPr>
                <w:color w:val="000000" w:themeColor="text1"/>
              </w:rPr>
              <w:t xml:space="preserve">     18.</w:t>
            </w:r>
          </w:p>
        </w:tc>
        <w:tc>
          <w:tcPr>
            <w:tcW w:w="6432" w:type="dxa"/>
            <w:tcBorders>
              <w:top w:val="single" w:sz="4" w:space="0" w:color="auto"/>
              <w:left w:val="single" w:sz="4" w:space="0" w:color="auto"/>
              <w:bottom w:val="single" w:sz="4" w:space="0" w:color="auto"/>
              <w:right w:val="single" w:sz="4" w:space="0" w:color="auto"/>
            </w:tcBorders>
            <w:hideMark/>
          </w:tcPr>
          <w:p w:rsidR="0070336B" w:rsidRPr="009436F8" w:rsidRDefault="0070336B" w:rsidP="00522120">
            <w:pPr>
              <w:spacing w:line="276" w:lineRule="auto"/>
              <w:rPr>
                <w:lang w:val="sl-SI"/>
              </w:rPr>
            </w:pPr>
            <w:r w:rsidRPr="009436F8">
              <w:rPr>
                <w:lang w:val="sl-SI"/>
              </w:rPr>
              <w:t>Viši/a savjetnik/ca III</w:t>
            </w:r>
            <w:r w:rsidRPr="009436F8">
              <w:t xml:space="preserve"> za  kulturu</w:t>
            </w:r>
          </w:p>
        </w:tc>
        <w:tc>
          <w:tcPr>
            <w:tcW w:w="1530" w:type="dxa"/>
            <w:tcBorders>
              <w:top w:val="single" w:sz="4" w:space="0" w:color="auto"/>
              <w:left w:val="single" w:sz="4" w:space="0" w:color="auto"/>
              <w:bottom w:val="single" w:sz="4" w:space="0" w:color="auto"/>
              <w:right w:val="single" w:sz="4" w:space="0" w:color="auto"/>
            </w:tcBorders>
            <w:hideMark/>
          </w:tcPr>
          <w:p w:rsidR="0070336B" w:rsidRPr="009436F8" w:rsidRDefault="0070336B" w:rsidP="00522120">
            <w:pPr>
              <w:spacing w:line="276" w:lineRule="auto"/>
              <w:jc w:val="center"/>
              <w:rPr>
                <w:color w:val="000000" w:themeColor="text1"/>
              </w:rPr>
            </w:pPr>
          </w:p>
        </w:tc>
      </w:tr>
      <w:tr w:rsidR="0070336B" w:rsidRPr="009436F8" w:rsidTr="00522120">
        <w:trPr>
          <w:trHeight w:val="197"/>
        </w:trPr>
        <w:tc>
          <w:tcPr>
            <w:tcW w:w="1146" w:type="dxa"/>
            <w:tcBorders>
              <w:top w:val="single" w:sz="4" w:space="0" w:color="auto"/>
              <w:left w:val="single" w:sz="4" w:space="0" w:color="auto"/>
              <w:bottom w:val="single" w:sz="4" w:space="0" w:color="auto"/>
              <w:right w:val="single" w:sz="4" w:space="0" w:color="auto"/>
            </w:tcBorders>
            <w:hideMark/>
          </w:tcPr>
          <w:p w:rsidR="0070336B" w:rsidRPr="009436F8" w:rsidRDefault="0070336B" w:rsidP="00522120">
            <w:pPr>
              <w:spacing w:line="276" w:lineRule="auto"/>
              <w:jc w:val="center"/>
              <w:rPr>
                <w:color w:val="000000" w:themeColor="text1"/>
              </w:rPr>
            </w:pPr>
            <w:r w:rsidRPr="009436F8">
              <w:rPr>
                <w:color w:val="000000" w:themeColor="text1"/>
              </w:rPr>
              <w:t>19.</w:t>
            </w:r>
          </w:p>
        </w:tc>
        <w:tc>
          <w:tcPr>
            <w:tcW w:w="6432" w:type="dxa"/>
            <w:tcBorders>
              <w:top w:val="single" w:sz="4" w:space="0" w:color="auto"/>
              <w:left w:val="single" w:sz="4" w:space="0" w:color="auto"/>
              <w:bottom w:val="single" w:sz="4" w:space="0" w:color="auto"/>
              <w:right w:val="single" w:sz="4" w:space="0" w:color="auto"/>
            </w:tcBorders>
            <w:hideMark/>
          </w:tcPr>
          <w:p w:rsidR="0070336B" w:rsidRPr="009436F8" w:rsidRDefault="0070336B" w:rsidP="00522120">
            <w:pPr>
              <w:spacing w:line="276" w:lineRule="auto"/>
              <w:rPr>
                <w:color w:val="000000" w:themeColor="text1"/>
              </w:rPr>
            </w:pPr>
            <w:r w:rsidRPr="009436F8">
              <w:rPr>
                <w:color w:val="000000" w:themeColor="text1"/>
              </w:rPr>
              <w:t>Koordinator/ka Odjeljenja za sport</w:t>
            </w:r>
          </w:p>
        </w:tc>
        <w:tc>
          <w:tcPr>
            <w:tcW w:w="1530" w:type="dxa"/>
            <w:tcBorders>
              <w:top w:val="single" w:sz="4" w:space="0" w:color="auto"/>
              <w:left w:val="single" w:sz="4" w:space="0" w:color="auto"/>
              <w:bottom w:val="single" w:sz="4" w:space="0" w:color="auto"/>
              <w:right w:val="single" w:sz="4" w:space="0" w:color="auto"/>
            </w:tcBorders>
            <w:hideMark/>
          </w:tcPr>
          <w:p w:rsidR="0070336B" w:rsidRPr="009436F8" w:rsidRDefault="0070336B" w:rsidP="00522120">
            <w:pPr>
              <w:spacing w:line="276" w:lineRule="auto"/>
              <w:jc w:val="center"/>
              <w:rPr>
                <w:bCs/>
                <w:color w:val="000000" w:themeColor="text1"/>
              </w:rPr>
            </w:pPr>
            <w:r w:rsidRPr="009436F8">
              <w:rPr>
                <w:bCs/>
                <w:color w:val="000000" w:themeColor="text1"/>
              </w:rPr>
              <w:t>1</w:t>
            </w:r>
          </w:p>
        </w:tc>
      </w:tr>
      <w:tr w:rsidR="0070336B" w:rsidRPr="009436F8" w:rsidTr="00522120">
        <w:trPr>
          <w:trHeight w:val="143"/>
        </w:trPr>
        <w:tc>
          <w:tcPr>
            <w:tcW w:w="1146" w:type="dxa"/>
            <w:tcBorders>
              <w:top w:val="single" w:sz="4" w:space="0" w:color="auto"/>
              <w:left w:val="single" w:sz="4" w:space="0" w:color="auto"/>
              <w:bottom w:val="single" w:sz="4" w:space="0" w:color="auto"/>
              <w:right w:val="single" w:sz="4" w:space="0" w:color="auto"/>
            </w:tcBorders>
            <w:hideMark/>
          </w:tcPr>
          <w:p w:rsidR="0070336B" w:rsidRPr="009436F8" w:rsidRDefault="0070336B" w:rsidP="00522120">
            <w:pPr>
              <w:spacing w:line="276" w:lineRule="auto"/>
              <w:jc w:val="center"/>
              <w:rPr>
                <w:color w:val="000000" w:themeColor="text1"/>
              </w:rPr>
            </w:pPr>
            <w:r w:rsidRPr="009436F8">
              <w:rPr>
                <w:color w:val="000000" w:themeColor="text1"/>
              </w:rPr>
              <w:t>20.</w:t>
            </w:r>
          </w:p>
        </w:tc>
        <w:tc>
          <w:tcPr>
            <w:tcW w:w="6432" w:type="dxa"/>
            <w:tcBorders>
              <w:top w:val="single" w:sz="4" w:space="0" w:color="auto"/>
              <w:left w:val="single" w:sz="4" w:space="0" w:color="auto"/>
              <w:bottom w:val="single" w:sz="4" w:space="0" w:color="auto"/>
              <w:right w:val="single" w:sz="4" w:space="0" w:color="auto"/>
            </w:tcBorders>
            <w:hideMark/>
          </w:tcPr>
          <w:p w:rsidR="0070336B" w:rsidRPr="009436F8" w:rsidRDefault="0070336B" w:rsidP="00522120">
            <w:pPr>
              <w:spacing w:line="276" w:lineRule="auto"/>
              <w:rPr>
                <w:color w:val="000000" w:themeColor="text1"/>
              </w:rPr>
            </w:pPr>
            <w:r w:rsidRPr="009436F8">
              <w:rPr>
                <w:color w:val="000000" w:themeColor="text1"/>
              </w:rPr>
              <w:t>Samostalni savjetnik I za pravne poslove iz oblasti sporta</w:t>
            </w:r>
          </w:p>
        </w:tc>
        <w:tc>
          <w:tcPr>
            <w:tcW w:w="1530" w:type="dxa"/>
            <w:tcBorders>
              <w:top w:val="single" w:sz="4" w:space="0" w:color="auto"/>
              <w:left w:val="single" w:sz="4" w:space="0" w:color="auto"/>
              <w:bottom w:val="single" w:sz="4" w:space="0" w:color="auto"/>
              <w:right w:val="single" w:sz="4" w:space="0" w:color="auto"/>
            </w:tcBorders>
            <w:hideMark/>
          </w:tcPr>
          <w:p w:rsidR="0070336B" w:rsidRPr="009436F8" w:rsidRDefault="0070336B" w:rsidP="00522120">
            <w:pPr>
              <w:spacing w:line="276" w:lineRule="auto"/>
              <w:jc w:val="center"/>
              <w:rPr>
                <w:bCs/>
                <w:color w:val="000000" w:themeColor="text1"/>
              </w:rPr>
            </w:pPr>
            <w:r w:rsidRPr="009436F8">
              <w:rPr>
                <w:bCs/>
                <w:color w:val="000000" w:themeColor="text1"/>
              </w:rPr>
              <w:t>1</w:t>
            </w:r>
          </w:p>
        </w:tc>
      </w:tr>
      <w:tr w:rsidR="0070336B" w:rsidRPr="009436F8" w:rsidTr="00522120">
        <w:trPr>
          <w:trHeight w:val="260"/>
        </w:trPr>
        <w:tc>
          <w:tcPr>
            <w:tcW w:w="1146" w:type="dxa"/>
            <w:tcBorders>
              <w:top w:val="single" w:sz="4" w:space="0" w:color="auto"/>
              <w:left w:val="single" w:sz="4" w:space="0" w:color="auto"/>
              <w:bottom w:val="single" w:sz="4" w:space="0" w:color="auto"/>
              <w:right w:val="single" w:sz="4" w:space="0" w:color="auto"/>
            </w:tcBorders>
            <w:hideMark/>
          </w:tcPr>
          <w:p w:rsidR="0070336B" w:rsidRPr="009436F8" w:rsidRDefault="0070336B" w:rsidP="00522120">
            <w:pPr>
              <w:spacing w:line="276" w:lineRule="auto"/>
              <w:jc w:val="center"/>
              <w:rPr>
                <w:color w:val="000000" w:themeColor="text1"/>
              </w:rPr>
            </w:pPr>
            <w:r w:rsidRPr="009436F8">
              <w:rPr>
                <w:color w:val="000000" w:themeColor="text1"/>
              </w:rPr>
              <w:t>21.</w:t>
            </w:r>
          </w:p>
        </w:tc>
        <w:tc>
          <w:tcPr>
            <w:tcW w:w="6432" w:type="dxa"/>
            <w:tcBorders>
              <w:top w:val="single" w:sz="4" w:space="0" w:color="auto"/>
              <w:left w:val="single" w:sz="4" w:space="0" w:color="auto"/>
              <w:bottom w:val="single" w:sz="4" w:space="0" w:color="auto"/>
              <w:right w:val="single" w:sz="4" w:space="0" w:color="auto"/>
            </w:tcBorders>
            <w:hideMark/>
          </w:tcPr>
          <w:p w:rsidR="0070336B" w:rsidRPr="009436F8" w:rsidRDefault="0070336B" w:rsidP="00522120">
            <w:pPr>
              <w:spacing w:line="276" w:lineRule="auto"/>
              <w:rPr>
                <w:color w:val="000000" w:themeColor="text1"/>
              </w:rPr>
            </w:pPr>
            <w:r w:rsidRPr="009436F8">
              <w:rPr>
                <w:color w:val="000000" w:themeColor="text1"/>
              </w:rPr>
              <w:t>Samostalni savjetnik I za sport</w:t>
            </w:r>
          </w:p>
        </w:tc>
        <w:tc>
          <w:tcPr>
            <w:tcW w:w="1530" w:type="dxa"/>
            <w:tcBorders>
              <w:top w:val="single" w:sz="4" w:space="0" w:color="auto"/>
              <w:left w:val="single" w:sz="4" w:space="0" w:color="auto"/>
              <w:bottom w:val="single" w:sz="4" w:space="0" w:color="auto"/>
              <w:right w:val="single" w:sz="4" w:space="0" w:color="auto"/>
            </w:tcBorders>
            <w:hideMark/>
          </w:tcPr>
          <w:p w:rsidR="0070336B" w:rsidRPr="009436F8" w:rsidRDefault="0070336B" w:rsidP="00522120">
            <w:pPr>
              <w:spacing w:line="276" w:lineRule="auto"/>
              <w:jc w:val="center"/>
              <w:rPr>
                <w:bCs/>
                <w:color w:val="000000" w:themeColor="text1"/>
              </w:rPr>
            </w:pPr>
            <w:r w:rsidRPr="009436F8">
              <w:rPr>
                <w:bCs/>
                <w:color w:val="000000" w:themeColor="text1"/>
              </w:rPr>
              <w:t>1</w:t>
            </w:r>
          </w:p>
        </w:tc>
      </w:tr>
      <w:tr w:rsidR="0070336B" w:rsidRPr="009436F8" w:rsidTr="00522120">
        <w:trPr>
          <w:trHeight w:val="170"/>
        </w:trPr>
        <w:tc>
          <w:tcPr>
            <w:tcW w:w="1146" w:type="dxa"/>
            <w:tcBorders>
              <w:top w:val="single" w:sz="4" w:space="0" w:color="auto"/>
              <w:left w:val="single" w:sz="4" w:space="0" w:color="auto"/>
              <w:bottom w:val="single" w:sz="4" w:space="0" w:color="auto"/>
              <w:right w:val="single" w:sz="4" w:space="0" w:color="auto"/>
            </w:tcBorders>
            <w:hideMark/>
          </w:tcPr>
          <w:p w:rsidR="0070336B" w:rsidRPr="009436F8" w:rsidRDefault="0070336B" w:rsidP="00522120">
            <w:pPr>
              <w:spacing w:line="276" w:lineRule="auto"/>
              <w:jc w:val="center"/>
              <w:rPr>
                <w:color w:val="000000" w:themeColor="text1"/>
              </w:rPr>
            </w:pPr>
            <w:r w:rsidRPr="009436F8">
              <w:rPr>
                <w:color w:val="000000" w:themeColor="text1"/>
              </w:rPr>
              <w:t>22.</w:t>
            </w:r>
          </w:p>
        </w:tc>
        <w:tc>
          <w:tcPr>
            <w:tcW w:w="6432" w:type="dxa"/>
            <w:tcBorders>
              <w:top w:val="single" w:sz="4" w:space="0" w:color="auto"/>
              <w:left w:val="single" w:sz="4" w:space="0" w:color="auto"/>
              <w:bottom w:val="single" w:sz="4" w:space="0" w:color="auto"/>
              <w:right w:val="single" w:sz="4" w:space="0" w:color="auto"/>
            </w:tcBorders>
            <w:hideMark/>
          </w:tcPr>
          <w:p w:rsidR="0070336B" w:rsidRPr="009436F8" w:rsidRDefault="0070336B" w:rsidP="00522120">
            <w:pPr>
              <w:spacing w:line="276" w:lineRule="auto"/>
              <w:rPr>
                <w:color w:val="000000" w:themeColor="text1"/>
              </w:rPr>
            </w:pPr>
            <w:r w:rsidRPr="009436F8">
              <w:rPr>
                <w:color w:val="000000" w:themeColor="text1"/>
              </w:rPr>
              <w:t>Viši savjetnik/ca  III za sport</w:t>
            </w:r>
          </w:p>
        </w:tc>
        <w:tc>
          <w:tcPr>
            <w:tcW w:w="1530" w:type="dxa"/>
            <w:tcBorders>
              <w:top w:val="single" w:sz="4" w:space="0" w:color="auto"/>
              <w:left w:val="single" w:sz="4" w:space="0" w:color="auto"/>
              <w:bottom w:val="single" w:sz="4" w:space="0" w:color="auto"/>
              <w:right w:val="single" w:sz="4" w:space="0" w:color="auto"/>
            </w:tcBorders>
            <w:hideMark/>
          </w:tcPr>
          <w:p w:rsidR="0070336B" w:rsidRPr="009436F8" w:rsidRDefault="0070336B" w:rsidP="00522120">
            <w:pPr>
              <w:spacing w:line="276" w:lineRule="auto"/>
              <w:jc w:val="center"/>
              <w:rPr>
                <w:color w:val="000000" w:themeColor="text1"/>
              </w:rPr>
            </w:pPr>
            <w:r w:rsidRPr="009436F8">
              <w:rPr>
                <w:color w:val="000000" w:themeColor="text1"/>
              </w:rPr>
              <w:t>1</w:t>
            </w:r>
          </w:p>
        </w:tc>
      </w:tr>
    </w:tbl>
    <w:p w:rsidR="0070336B" w:rsidRPr="009436F8" w:rsidRDefault="0070336B" w:rsidP="0070336B">
      <w:pPr>
        <w:ind w:firstLine="720"/>
        <w:jc w:val="both"/>
        <w:rPr>
          <w:b/>
          <w:color w:val="000000" w:themeColor="text1"/>
        </w:rPr>
      </w:pPr>
    </w:p>
    <w:p w:rsidR="0070336B" w:rsidRPr="009436F8" w:rsidRDefault="0070336B" w:rsidP="0061256F">
      <w:pPr>
        <w:ind w:firstLine="720"/>
        <w:jc w:val="both"/>
        <w:rPr>
          <w:color w:val="000000" w:themeColor="text1"/>
        </w:rPr>
      </w:pPr>
      <w:r w:rsidRPr="009436F8">
        <w:rPr>
          <w:color w:val="000000" w:themeColor="text1"/>
        </w:rPr>
        <w:t>Pored sekreatara i pomoćnika sekretara, u</w:t>
      </w:r>
      <w:r w:rsidRPr="009436F8">
        <w:rPr>
          <w:color w:val="000000" w:themeColor="text1"/>
          <w:lang w:val="sr-Latn-CS"/>
        </w:rPr>
        <w:t xml:space="preserve"> radnom odnosu </w:t>
      </w:r>
      <w:proofErr w:type="gramStart"/>
      <w:r w:rsidRPr="009436F8">
        <w:rPr>
          <w:color w:val="000000" w:themeColor="text1"/>
          <w:lang w:val="sr-Latn-CS"/>
        </w:rPr>
        <w:t>na</w:t>
      </w:r>
      <w:proofErr w:type="gramEnd"/>
      <w:r w:rsidRPr="009436F8">
        <w:rPr>
          <w:color w:val="000000" w:themeColor="text1"/>
          <w:lang w:val="sr-Latn-CS"/>
        </w:rPr>
        <w:t xml:space="preserve"> neodredjeno vrijeme na</w:t>
      </w:r>
      <w:r w:rsidR="00B060D6" w:rsidRPr="009436F8">
        <w:rPr>
          <w:color w:val="000000" w:themeColor="text1"/>
          <w:lang w:val="sr-Latn-CS"/>
        </w:rPr>
        <w:t>lazi se ukupno 17 izvršilaca. U</w:t>
      </w:r>
      <w:r w:rsidRPr="009436F8">
        <w:rPr>
          <w:color w:val="000000" w:themeColor="text1"/>
          <w:lang w:val="sr-Latn-CS"/>
        </w:rPr>
        <w:t xml:space="preserve">pražnjena su tri radna mjesta: </w:t>
      </w:r>
      <w:r w:rsidRPr="009436F8">
        <w:rPr>
          <w:color w:val="000000" w:themeColor="text1"/>
        </w:rPr>
        <w:t>pomoćnik/ca sekretara/ke</w:t>
      </w:r>
      <w:r w:rsidRPr="009436F8">
        <w:rPr>
          <w:color w:val="000000" w:themeColor="text1"/>
          <w:lang w:val="sl-SI"/>
        </w:rPr>
        <w:t xml:space="preserve"> za kulturu, samostalni/a savjetnik/ca I</w:t>
      </w:r>
      <w:r w:rsidRPr="009436F8">
        <w:rPr>
          <w:bCs/>
          <w:color w:val="000000" w:themeColor="text1"/>
        </w:rPr>
        <w:t xml:space="preserve"> - za pravne poslove u oblasti sporta i</w:t>
      </w:r>
      <w:r w:rsidRPr="009436F8">
        <w:rPr>
          <w:color w:val="000000" w:themeColor="text1"/>
          <w:lang w:val="sl-SI"/>
        </w:rPr>
        <w:t xml:space="preserve"> viši/a savjetnik/ca III</w:t>
      </w:r>
      <w:r w:rsidRPr="009436F8">
        <w:rPr>
          <w:color w:val="000000" w:themeColor="text1"/>
        </w:rPr>
        <w:t xml:space="preserve"> za  kulturu.</w:t>
      </w:r>
      <w:r w:rsidR="0061256F" w:rsidRPr="009436F8">
        <w:rPr>
          <w:color w:val="000000" w:themeColor="text1"/>
        </w:rPr>
        <w:t xml:space="preserve"> </w:t>
      </w:r>
      <w:proofErr w:type="gramStart"/>
      <w:r w:rsidR="0061256F" w:rsidRPr="009436F8">
        <w:rPr>
          <w:color w:val="000000" w:themeColor="text1"/>
        </w:rPr>
        <w:t>U</w:t>
      </w:r>
      <w:r w:rsidRPr="009436F8">
        <w:t xml:space="preserve"> toku je izmjena Pravilnika o unutrašnjoj organizaciji i sistematizaciji Sekretarijata kojom se planira sistematizovanje radnog mjesta samostalni savjetnik I umjesto dosadašnjeg radnog mjesta samostalni savjetnik III za kulturu, zbog</w:t>
      </w:r>
      <w:r w:rsidRPr="009436F8">
        <w:rPr>
          <w:color w:val="000000" w:themeColor="text1"/>
        </w:rPr>
        <w:t xml:space="preserve"> složenosti poslova navedenog radnog mjesta.</w:t>
      </w:r>
      <w:proofErr w:type="gramEnd"/>
      <w:r w:rsidR="00FB413D" w:rsidRPr="009436F8">
        <w:rPr>
          <w:color w:val="000000" w:themeColor="text1"/>
        </w:rPr>
        <w:t xml:space="preserve"> </w:t>
      </w:r>
    </w:p>
    <w:p w:rsidR="0061256F" w:rsidRPr="009436F8" w:rsidRDefault="0061256F" w:rsidP="0070336B">
      <w:pPr>
        <w:rPr>
          <w:color w:val="000000" w:themeColor="text1"/>
        </w:rPr>
      </w:pPr>
    </w:p>
    <w:p w:rsidR="0070336B" w:rsidRPr="009436F8" w:rsidRDefault="0070336B" w:rsidP="0070336B">
      <w:pPr>
        <w:rPr>
          <w:color w:val="000000" w:themeColor="text1"/>
        </w:rPr>
      </w:pPr>
      <w:r w:rsidRPr="009436F8">
        <w:rPr>
          <w:color w:val="000000" w:themeColor="text1"/>
        </w:rPr>
        <w:t>Broj:</w:t>
      </w:r>
      <w:r w:rsidR="00E24EA4" w:rsidRPr="009436F8">
        <w:rPr>
          <w:color w:val="000000" w:themeColor="text1"/>
        </w:rPr>
        <w:t xml:space="preserve"> </w:t>
      </w:r>
      <w:r w:rsidR="00FE3643" w:rsidRPr="009436F8">
        <w:rPr>
          <w:color w:val="000000" w:themeColor="text1"/>
        </w:rPr>
        <w:t>09-D-019/22-2945</w:t>
      </w:r>
      <w:r w:rsidRPr="009436F8">
        <w:rPr>
          <w:color w:val="000000" w:themeColor="text1"/>
        </w:rPr>
        <w:t xml:space="preserve">                                               </w:t>
      </w:r>
    </w:p>
    <w:p w:rsidR="00DA3736" w:rsidRPr="009436F8" w:rsidRDefault="00FE3643" w:rsidP="0070336B">
      <w:pPr>
        <w:rPr>
          <w:b/>
          <w:color w:val="000000" w:themeColor="text1"/>
        </w:rPr>
      </w:pPr>
      <w:proofErr w:type="gramStart"/>
      <w:r w:rsidRPr="009436F8">
        <w:rPr>
          <w:color w:val="000000" w:themeColor="text1"/>
        </w:rPr>
        <w:t>Podgorica, 29</w:t>
      </w:r>
      <w:r w:rsidR="0070336B" w:rsidRPr="009436F8">
        <w:rPr>
          <w:color w:val="000000" w:themeColor="text1"/>
        </w:rPr>
        <w:t>.</w:t>
      </w:r>
      <w:proofErr w:type="gramEnd"/>
      <w:r w:rsidR="0070336B" w:rsidRPr="009436F8">
        <w:rPr>
          <w:color w:val="000000" w:themeColor="text1"/>
        </w:rPr>
        <w:t xml:space="preserve"> </w:t>
      </w:r>
      <w:proofErr w:type="gramStart"/>
      <w:r w:rsidR="0070336B" w:rsidRPr="009436F8">
        <w:rPr>
          <w:color w:val="000000" w:themeColor="text1"/>
        </w:rPr>
        <w:t>novembar</w:t>
      </w:r>
      <w:proofErr w:type="gramEnd"/>
      <w:r w:rsidR="0070336B" w:rsidRPr="009436F8">
        <w:rPr>
          <w:color w:val="000000" w:themeColor="text1"/>
        </w:rPr>
        <w:t xml:space="preserve"> 2022. </w:t>
      </w:r>
      <w:proofErr w:type="gramStart"/>
      <w:r w:rsidR="0070336B" w:rsidRPr="009436F8">
        <w:rPr>
          <w:color w:val="000000" w:themeColor="text1"/>
        </w:rPr>
        <w:t>godine</w:t>
      </w:r>
      <w:proofErr w:type="gramEnd"/>
      <w:r w:rsidR="0061256F" w:rsidRPr="009436F8">
        <w:rPr>
          <w:b/>
          <w:color w:val="000000" w:themeColor="text1"/>
        </w:rPr>
        <w:t xml:space="preserve">    </w:t>
      </w:r>
    </w:p>
    <w:p w:rsidR="0070336B" w:rsidRPr="009436F8" w:rsidRDefault="00DA3736" w:rsidP="0070336B">
      <w:pPr>
        <w:rPr>
          <w:color w:val="000000" w:themeColor="text1"/>
        </w:rPr>
      </w:pPr>
      <w:r w:rsidRPr="009436F8">
        <w:rPr>
          <w:b/>
          <w:color w:val="000000" w:themeColor="text1"/>
        </w:rPr>
        <w:t xml:space="preserve">                                                                  </w:t>
      </w:r>
      <w:r w:rsidR="0061256F" w:rsidRPr="009436F8">
        <w:rPr>
          <w:b/>
          <w:color w:val="000000" w:themeColor="text1"/>
        </w:rPr>
        <w:t xml:space="preserve">                                                    </w:t>
      </w:r>
      <w:r w:rsidRPr="009436F8">
        <w:rPr>
          <w:b/>
          <w:color w:val="000000" w:themeColor="text1"/>
        </w:rPr>
        <w:t xml:space="preserve">    </w:t>
      </w:r>
      <w:r w:rsidR="0061256F" w:rsidRPr="009436F8">
        <w:rPr>
          <w:b/>
          <w:color w:val="000000" w:themeColor="text1"/>
        </w:rPr>
        <w:t>S</w:t>
      </w:r>
      <w:r w:rsidRPr="009436F8">
        <w:rPr>
          <w:b/>
          <w:color w:val="000000" w:themeColor="text1"/>
        </w:rPr>
        <w:t xml:space="preserve">EKRETARKA </w:t>
      </w:r>
    </w:p>
    <w:p w:rsidR="0070336B" w:rsidRPr="009436F8" w:rsidRDefault="0070336B" w:rsidP="0070336B">
      <w:pPr>
        <w:rPr>
          <w:b/>
          <w:color w:val="000000" w:themeColor="text1"/>
        </w:rPr>
      </w:pPr>
      <w:r w:rsidRPr="009436F8">
        <w:rPr>
          <w:color w:val="000000" w:themeColor="text1"/>
        </w:rPr>
        <w:t xml:space="preserve">                                                                                                        </w:t>
      </w:r>
      <w:r w:rsidR="0061256F" w:rsidRPr="009436F8">
        <w:rPr>
          <w:color w:val="000000" w:themeColor="text1"/>
        </w:rPr>
        <w:t xml:space="preserve">                  </w:t>
      </w:r>
      <w:r w:rsidRPr="009436F8">
        <w:rPr>
          <w:color w:val="000000" w:themeColor="text1"/>
        </w:rPr>
        <w:t xml:space="preserve"> </w:t>
      </w:r>
      <w:r w:rsidR="0061256F" w:rsidRPr="009436F8">
        <w:rPr>
          <w:b/>
          <w:color w:val="000000" w:themeColor="text1"/>
        </w:rPr>
        <w:t>Ana Medigović</w:t>
      </w:r>
    </w:p>
    <w:p w:rsidR="00065E19" w:rsidRPr="009436F8" w:rsidRDefault="0070336B" w:rsidP="0061256F">
      <w:pPr>
        <w:rPr>
          <w:b/>
          <w:color w:val="000000" w:themeColor="text1"/>
        </w:rPr>
      </w:pPr>
      <w:r w:rsidRPr="009436F8">
        <w:rPr>
          <w:b/>
          <w:color w:val="000000" w:themeColor="text1"/>
        </w:rPr>
        <w:t xml:space="preserve">                                                                                                              </w:t>
      </w:r>
    </w:p>
    <w:p w:rsidR="0061256F" w:rsidRPr="009436F8" w:rsidRDefault="0061256F" w:rsidP="0061256F">
      <w:pPr>
        <w:rPr>
          <w:b/>
          <w:color w:val="000000" w:themeColor="text1"/>
        </w:rPr>
      </w:pPr>
    </w:p>
    <w:sectPr w:rsidR="0061256F" w:rsidRPr="009436F8" w:rsidSect="00260D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649"/>
    <w:multiLevelType w:val="hybridMultilevel"/>
    <w:tmpl w:val="D4D8F12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21B6D04"/>
    <w:multiLevelType w:val="hybridMultilevel"/>
    <w:tmpl w:val="8B78EDE6"/>
    <w:lvl w:ilvl="0" w:tplc="6C24FE5A">
      <w:start w:val="4"/>
      <w:numFmt w:val="decimal"/>
      <w:lvlText w:val="%1."/>
      <w:lvlJc w:val="left"/>
      <w:pPr>
        <w:ind w:left="7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31C7A2E"/>
    <w:multiLevelType w:val="hybridMultilevel"/>
    <w:tmpl w:val="802EC2A4"/>
    <w:lvl w:ilvl="0" w:tplc="6D643390">
      <w:start w:val="7"/>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nsid w:val="04097F50"/>
    <w:multiLevelType w:val="hybridMultilevel"/>
    <w:tmpl w:val="1F488E36"/>
    <w:lvl w:ilvl="0" w:tplc="DF321670">
      <w:start w:val="1"/>
      <w:numFmt w:val="decimal"/>
      <w:lvlText w:val="%1."/>
      <w:lvlJc w:val="left"/>
      <w:pPr>
        <w:tabs>
          <w:tab w:val="num" w:pos="1080"/>
        </w:tabs>
        <w:ind w:left="108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4EC0AF2"/>
    <w:multiLevelType w:val="hybridMultilevel"/>
    <w:tmpl w:val="F0A0D426"/>
    <w:lvl w:ilvl="0" w:tplc="519E78F0">
      <w:start w:val="3"/>
      <w:numFmt w:val="bullet"/>
      <w:lvlText w:val="-"/>
      <w:lvlJc w:val="left"/>
      <w:pPr>
        <w:tabs>
          <w:tab w:val="num" w:pos="435"/>
        </w:tabs>
        <w:ind w:left="435"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DB82EC7"/>
    <w:multiLevelType w:val="hybridMultilevel"/>
    <w:tmpl w:val="2182E4C8"/>
    <w:lvl w:ilvl="0" w:tplc="C08681EE">
      <w:start w:val="1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FDF490C"/>
    <w:multiLevelType w:val="hybridMultilevel"/>
    <w:tmpl w:val="40BCEC6E"/>
    <w:lvl w:ilvl="0" w:tplc="7700DD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C12F8B"/>
    <w:multiLevelType w:val="hybridMultilevel"/>
    <w:tmpl w:val="1F02F46C"/>
    <w:lvl w:ilvl="0" w:tplc="467A23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E0E51CE"/>
    <w:multiLevelType w:val="hybridMultilevel"/>
    <w:tmpl w:val="3EAA6C1A"/>
    <w:lvl w:ilvl="0" w:tplc="B7048B58">
      <w:start w:val="1"/>
      <w:numFmt w:val="upperRoman"/>
      <w:lvlText w:val="%1."/>
      <w:lvlJc w:val="left"/>
      <w:pPr>
        <w:ind w:left="1080" w:hanging="720"/>
      </w:pPr>
      <w:rPr>
        <w:rFonts w:asciiTheme="minorHAnsi" w:hAnsiTheme="minorHAnsi" w:cstheme="minorHAnsi" w:hint="default"/>
        <w:b/>
        <w:color w:val="000000" w:themeColor="text1"/>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254F18"/>
    <w:multiLevelType w:val="hybridMultilevel"/>
    <w:tmpl w:val="7C821E3A"/>
    <w:lvl w:ilvl="0" w:tplc="723E2D9E">
      <w:start w:val="5"/>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29334AC"/>
    <w:multiLevelType w:val="hybridMultilevel"/>
    <w:tmpl w:val="D16E0538"/>
    <w:lvl w:ilvl="0" w:tplc="C7FA39EE">
      <w:start w:val="10"/>
      <w:numFmt w:val="bullet"/>
      <w:lvlText w:val="-"/>
      <w:lvlJc w:val="left"/>
      <w:pPr>
        <w:tabs>
          <w:tab w:val="num" w:pos="1380"/>
        </w:tabs>
        <w:ind w:left="13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B4901CF"/>
    <w:multiLevelType w:val="hybridMultilevel"/>
    <w:tmpl w:val="9BC8F376"/>
    <w:lvl w:ilvl="0" w:tplc="541C2A2E">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E535A1A"/>
    <w:multiLevelType w:val="hybridMultilevel"/>
    <w:tmpl w:val="82E4C270"/>
    <w:lvl w:ilvl="0" w:tplc="577C8C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600EDF"/>
    <w:multiLevelType w:val="hybridMultilevel"/>
    <w:tmpl w:val="C25AA082"/>
    <w:lvl w:ilvl="0" w:tplc="F5741BE0">
      <w:start w:val="2"/>
      <w:numFmt w:val="decimal"/>
      <w:lvlText w:val="%1."/>
      <w:lvlJc w:val="left"/>
      <w:pPr>
        <w:tabs>
          <w:tab w:val="num" w:pos="1080"/>
        </w:tabs>
        <w:ind w:left="1080" w:hanging="360"/>
      </w:pPr>
    </w:lvl>
    <w:lvl w:ilvl="1" w:tplc="04090019">
      <w:start w:val="1"/>
      <w:numFmt w:val="decimal"/>
      <w:lvlText w:val="%2."/>
      <w:lvlJc w:val="left"/>
      <w:pPr>
        <w:tabs>
          <w:tab w:val="num" w:pos="2085"/>
        </w:tabs>
        <w:ind w:left="2085" w:hanging="360"/>
      </w:pPr>
    </w:lvl>
    <w:lvl w:ilvl="2" w:tplc="0409001B">
      <w:start w:val="1"/>
      <w:numFmt w:val="decimal"/>
      <w:lvlText w:val="%3."/>
      <w:lvlJc w:val="left"/>
      <w:pPr>
        <w:tabs>
          <w:tab w:val="num" w:pos="2805"/>
        </w:tabs>
        <w:ind w:left="2805" w:hanging="360"/>
      </w:pPr>
    </w:lvl>
    <w:lvl w:ilvl="3" w:tplc="0409000F">
      <w:start w:val="1"/>
      <w:numFmt w:val="decimal"/>
      <w:lvlText w:val="%4."/>
      <w:lvlJc w:val="left"/>
      <w:pPr>
        <w:tabs>
          <w:tab w:val="num" w:pos="3525"/>
        </w:tabs>
        <w:ind w:left="3525" w:hanging="360"/>
      </w:pPr>
    </w:lvl>
    <w:lvl w:ilvl="4" w:tplc="04090019">
      <w:start w:val="1"/>
      <w:numFmt w:val="decimal"/>
      <w:lvlText w:val="%5."/>
      <w:lvlJc w:val="left"/>
      <w:pPr>
        <w:tabs>
          <w:tab w:val="num" w:pos="4245"/>
        </w:tabs>
        <w:ind w:left="4245" w:hanging="360"/>
      </w:pPr>
    </w:lvl>
    <w:lvl w:ilvl="5" w:tplc="0409001B">
      <w:start w:val="1"/>
      <w:numFmt w:val="decimal"/>
      <w:lvlText w:val="%6."/>
      <w:lvlJc w:val="left"/>
      <w:pPr>
        <w:tabs>
          <w:tab w:val="num" w:pos="4965"/>
        </w:tabs>
        <w:ind w:left="4965" w:hanging="360"/>
      </w:pPr>
    </w:lvl>
    <w:lvl w:ilvl="6" w:tplc="0409000F">
      <w:start w:val="1"/>
      <w:numFmt w:val="decimal"/>
      <w:lvlText w:val="%7."/>
      <w:lvlJc w:val="left"/>
      <w:pPr>
        <w:tabs>
          <w:tab w:val="num" w:pos="5685"/>
        </w:tabs>
        <w:ind w:left="5685" w:hanging="360"/>
      </w:pPr>
    </w:lvl>
    <w:lvl w:ilvl="7" w:tplc="04090019">
      <w:start w:val="1"/>
      <w:numFmt w:val="decimal"/>
      <w:lvlText w:val="%8."/>
      <w:lvlJc w:val="left"/>
      <w:pPr>
        <w:tabs>
          <w:tab w:val="num" w:pos="6405"/>
        </w:tabs>
        <w:ind w:left="6405" w:hanging="360"/>
      </w:pPr>
    </w:lvl>
    <w:lvl w:ilvl="8" w:tplc="0409001B">
      <w:start w:val="1"/>
      <w:numFmt w:val="decimal"/>
      <w:lvlText w:val="%9."/>
      <w:lvlJc w:val="left"/>
      <w:pPr>
        <w:tabs>
          <w:tab w:val="num" w:pos="7125"/>
        </w:tabs>
        <w:ind w:left="7125" w:hanging="360"/>
      </w:pPr>
    </w:lvl>
  </w:abstractNum>
  <w:abstractNum w:abstractNumId="14">
    <w:nsid w:val="7F803526"/>
    <w:multiLevelType w:val="hybridMultilevel"/>
    <w:tmpl w:val="B5F06344"/>
    <w:lvl w:ilvl="0" w:tplc="9A0432BA">
      <w:start w:val="10"/>
      <w:numFmt w:val="decimal"/>
      <w:lvlText w:val="%1."/>
      <w:lvlJc w:val="left"/>
      <w:pPr>
        <w:ind w:left="862" w:hanging="360"/>
      </w:pPr>
      <w:rPr>
        <w:rFonts w:hint="default"/>
        <w:color w:val="auto"/>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7"/>
  </w:num>
  <w:num w:numId="12">
    <w:abstractNumId w:val="8"/>
  </w:num>
  <w:num w:numId="13">
    <w:abstractNumId w:val="14"/>
  </w:num>
  <w:num w:numId="14">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rsids>
    <w:rsidRoot w:val="00FE1169"/>
    <w:rsid w:val="00003357"/>
    <w:rsid w:val="00024EE7"/>
    <w:rsid w:val="00035E10"/>
    <w:rsid w:val="00042343"/>
    <w:rsid w:val="00065E19"/>
    <w:rsid w:val="0007064A"/>
    <w:rsid w:val="0009755A"/>
    <w:rsid w:val="000A19A5"/>
    <w:rsid w:val="000B099D"/>
    <w:rsid w:val="000B6D58"/>
    <w:rsid w:val="000C1280"/>
    <w:rsid w:val="000D060F"/>
    <w:rsid w:val="000D0674"/>
    <w:rsid w:val="000F45CD"/>
    <w:rsid w:val="000F7FDF"/>
    <w:rsid w:val="0010214F"/>
    <w:rsid w:val="001038C1"/>
    <w:rsid w:val="00122807"/>
    <w:rsid w:val="001464BF"/>
    <w:rsid w:val="00166100"/>
    <w:rsid w:val="001701FC"/>
    <w:rsid w:val="001844A7"/>
    <w:rsid w:val="001A449C"/>
    <w:rsid w:val="001A6321"/>
    <w:rsid w:val="001B3B52"/>
    <w:rsid w:val="001C66C4"/>
    <w:rsid w:val="001D2465"/>
    <w:rsid w:val="001D70E1"/>
    <w:rsid w:val="001E0370"/>
    <w:rsid w:val="001E5D8A"/>
    <w:rsid w:val="001F0B9D"/>
    <w:rsid w:val="00201106"/>
    <w:rsid w:val="00201998"/>
    <w:rsid w:val="00203B21"/>
    <w:rsid w:val="00211435"/>
    <w:rsid w:val="00211675"/>
    <w:rsid w:val="00220E91"/>
    <w:rsid w:val="00220FDB"/>
    <w:rsid w:val="00222420"/>
    <w:rsid w:val="00223F3D"/>
    <w:rsid w:val="002249B8"/>
    <w:rsid w:val="002335FC"/>
    <w:rsid w:val="00247185"/>
    <w:rsid w:val="002549A4"/>
    <w:rsid w:val="00260D2F"/>
    <w:rsid w:val="00266590"/>
    <w:rsid w:val="0027094B"/>
    <w:rsid w:val="00272745"/>
    <w:rsid w:val="002727E3"/>
    <w:rsid w:val="002904B0"/>
    <w:rsid w:val="0029690B"/>
    <w:rsid w:val="002B52D9"/>
    <w:rsid w:val="002C285C"/>
    <w:rsid w:val="002C399D"/>
    <w:rsid w:val="002D6AF1"/>
    <w:rsid w:val="00313852"/>
    <w:rsid w:val="00334E2E"/>
    <w:rsid w:val="00335D3F"/>
    <w:rsid w:val="00361689"/>
    <w:rsid w:val="00363F64"/>
    <w:rsid w:val="00370C70"/>
    <w:rsid w:val="00376958"/>
    <w:rsid w:val="003A77CD"/>
    <w:rsid w:val="003A7F39"/>
    <w:rsid w:val="003D32BA"/>
    <w:rsid w:val="003E5FB5"/>
    <w:rsid w:val="003F6AFD"/>
    <w:rsid w:val="003F75ED"/>
    <w:rsid w:val="0040280C"/>
    <w:rsid w:val="004047D8"/>
    <w:rsid w:val="0042132B"/>
    <w:rsid w:val="00422537"/>
    <w:rsid w:val="00425973"/>
    <w:rsid w:val="00430ED6"/>
    <w:rsid w:val="004323E8"/>
    <w:rsid w:val="004341A3"/>
    <w:rsid w:val="004475F3"/>
    <w:rsid w:val="00450DB0"/>
    <w:rsid w:val="00453E89"/>
    <w:rsid w:val="00462A7B"/>
    <w:rsid w:val="004718FF"/>
    <w:rsid w:val="00483D6C"/>
    <w:rsid w:val="00493404"/>
    <w:rsid w:val="0049437A"/>
    <w:rsid w:val="004D24C5"/>
    <w:rsid w:val="004D3E86"/>
    <w:rsid w:val="004D63F1"/>
    <w:rsid w:val="004D7D87"/>
    <w:rsid w:val="004F1C0E"/>
    <w:rsid w:val="004F2527"/>
    <w:rsid w:val="004F36B9"/>
    <w:rsid w:val="00500C67"/>
    <w:rsid w:val="00522120"/>
    <w:rsid w:val="00523624"/>
    <w:rsid w:val="005306A2"/>
    <w:rsid w:val="0053426A"/>
    <w:rsid w:val="005364D1"/>
    <w:rsid w:val="0054156D"/>
    <w:rsid w:val="005449AF"/>
    <w:rsid w:val="00544F9F"/>
    <w:rsid w:val="005518E7"/>
    <w:rsid w:val="00554DD0"/>
    <w:rsid w:val="00573E11"/>
    <w:rsid w:val="005A630D"/>
    <w:rsid w:val="005A79B9"/>
    <w:rsid w:val="005B2E08"/>
    <w:rsid w:val="005B52ED"/>
    <w:rsid w:val="005B626F"/>
    <w:rsid w:val="005B721F"/>
    <w:rsid w:val="005D5F1D"/>
    <w:rsid w:val="005D67E8"/>
    <w:rsid w:val="005F7C68"/>
    <w:rsid w:val="0061256F"/>
    <w:rsid w:val="006136D1"/>
    <w:rsid w:val="00617C46"/>
    <w:rsid w:val="00622B4F"/>
    <w:rsid w:val="006235E7"/>
    <w:rsid w:val="00636E26"/>
    <w:rsid w:val="0064603C"/>
    <w:rsid w:val="0065779C"/>
    <w:rsid w:val="006643BA"/>
    <w:rsid w:val="006776A2"/>
    <w:rsid w:val="00693F5A"/>
    <w:rsid w:val="006A2309"/>
    <w:rsid w:val="006B0068"/>
    <w:rsid w:val="006B35D2"/>
    <w:rsid w:val="006B6FDD"/>
    <w:rsid w:val="006B79DE"/>
    <w:rsid w:val="006C145D"/>
    <w:rsid w:val="006C28F5"/>
    <w:rsid w:val="006C6288"/>
    <w:rsid w:val="006C6942"/>
    <w:rsid w:val="006D5879"/>
    <w:rsid w:val="006D695A"/>
    <w:rsid w:val="006D6EDF"/>
    <w:rsid w:val="006D776E"/>
    <w:rsid w:val="006E33CB"/>
    <w:rsid w:val="006E5696"/>
    <w:rsid w:val="006E589D"/>
    <w:rsid w:val="006E7013"/>
    <w:rsid w:val="006F2AFB"/>
    <w:rsid w:val="006F4B99"/>
    <w:rsid w:val="006F7A44"/>
    <w:rsid w:val="00702259"/>
    <w:rsid w:val="0070239B"/>
    <w:rsid w:val="0070336B"/>
    <w:rsid w:val="0071051C"/>
    <w:rsid w:val="00730E3B"/>
    <w:rsid w:val="007343FB"/>
    <w:rsid w:val="00741DAA"/>
    <w:rsid w:val="00745F57"/>
    <w:rsid w:val="00765A00"/>
    <w:rsid w:val="00771996"/>
    <w:rsid w:val="00774925"/>
    <w:rsid w:val="00784E5B"/>
    <w:rsid w:val="007B282F"/>
    <w:rsid w:val="007C0602"/>
    <w:rsid w:val="007D19FC"/>
    <w:rsid w:val="007D1BE2"/>
    <w:rsid w:val="007D5E32"/>
    <w:rsid w:val="007E33FF"/>
    <w:rsid w:val="007E5F65"/>
    <w:rsid w:val="007F652F"/>
    <w:rsid w:val="0082231B"/>
    <w:rsid w:val="00863F8E"/>
    <w:rsid w:val="00873B26"/>
    <w:rsid w:val="00874042"/>
    <w:rsid w:val="00874339"/>
    <w:rsid w:val="00881DD2"/>
    <w:rsid w:val="008879B6"/>
    <w:rsid w:val="008A120E"/>
    <w:rsid w:val="008A3A10"/>
    <w:rsid w:val="008A5765"/>
    <w:rsid w:val="008B7D5B"/>
    <w:rsid w:val="008E4077"/>
    <w:rsid w:val="008F4A29"/>
    <w:rsid w:val="008F5611"/>
    <w:rsid w:val="009017E2"/>
    <w:rsid w:val="00901ED9"/>
    <w:rsid w:val="00913054"/>
    <w:rsid w:val="00920ABD"/>
    <w:rsid w:val="00935B58"/>
    <w:rsid w:val="009436F8"/>
    <w:rsid w:val="00944B42"/>
    <w:rsid w:val="00947D19"/>
    <w:rsid w:val="00955914"/>
    <w:rsid w:val="009743F9"/>
    <w:rsid w:val="00994E0A"/>
    <w:rsid w:val="009B2873"/>
    <w:rsid w:val="009B43C3"/>
    <w:rsid w:val="009B5CE7"/>
    <w:rsid w:val="009D4683"/>
    <w:rsid w:val="009D6763"/>
    <w:rsid w:val="009F01D8"/>
    <w:rsid w:val="009F072D"/>
    <w:rsid w:val="009F1E24"/>
    <w:rsid w:val="009F29C0"/>
    <w:rsid w:val="009F3D60"/>
    <w:rsid w:val="009F4ACD"/>
    <w:rsid w:val="009F6CEC"/>
    <w:rsid w:val="009F73AA"/>
    <w:rsid w:val="00A148C5"/>
    <w:rsid w:val="00A15F46"/>
    <w:rsid w:val="00A27813"/>
    <w:rsid w:val="00A30B65"/>
    <w:rsid w:val="00A31964"/>
    <w:rsid w:val="00A31BFE"/>
    <w:rsid w:val="00A34AA0"/>
    <w:rsid w:val="00A37D92"/>
    <w:rsid w:val="00A563C7"/>
    <w:rsid w:val="00A639F5"/>
    <w:rsid w:val="00A7436D"/>
    <w:rsid w:val="00A77422"/>
    <w:rsid w:val="00A8242C"/>
    <w:rsid w:val="00A82E04"/>
    <w:rsid w:val="00A91B50"/>
    <w:rsid w:val="00AA4153"/>
    <w:rsid w:val="00AB2EEE"/>
    <w:rsid w:val="00AB530B"/>
    <w:rsid w:val="00AC2B58"/>
    <w:rsid w:val="00AC4A2D"/>
    <w:rsid w:val="00AC6BA5"/>
    <w:rsid w:val="00AD0288"/>
    <w:rsid w:val="00AD1820"/>
    <w:rsid w:val="00AD467C"/>
    <w:rsid w:val="00AD5062"/>
    <w:rsid w:val="00AE2C22"/>
    <w:rsid w:val="00AE3667"/>
    <w:rsid w:val="00AF79B5"/>
    <w:rsid w:val="00B060D6"/>
    <w:rsid w:val="00B12805"/>
    <w:rsid w:val="00B27836"/>
    <w:rsid w:val="00B32C7A"/>
    <w:rsid w:val="00B368BF"/>
    <w:rsid w:val="00B422ED"/>
    <w:rsid w:val="00B42F33"/>
    <w:rsid w:val="00B4506F"/>
    <w:rsid w:val="00B63391"/>
    <w:rsid w:val="00B663A5"/>
    <w:rsid w:val="00B73440"/>
    <w:rsid w:val="00B75184"/>
    <w:rsid w:val="00B84A94"/>
    <w:rsid w:val="00BA7B07"/>
    <w:rsid w:val="00BB341C"/>
    <w:rsid w:val="00BB4722"/>
    <w:rsid w:val="00BB578F"/>
    <w:rsid w:val="00BB615C"/>
    <w:rsid w:val="00BB7A62"/>
    <w:rsid w:val="00BC160D"/>
    <w:rsid w:val="00BD31A7"/>
    <w:rsid w:val="00BE1456"/>
    <w:rsid w:val="00C008C1"/>
    <w:rsid w:val="00C01BC3"/>
    <w:rsid w:val="00C05837"/>
    <w:rsid w:val="00C06283"/>
    <w:rsid w:val="00C07751"/>
    <w:rsid w:val="00C26B49"/>
    <w:rsid w:val="00C33B38"/>
    <w:rsid w:val="00C34835"/>
    <w:rsid w:val="00C40A61"/>
    <w:rsid w:val="00C40DE9"/>
    <w:rsid w:val="00C65A2A"/>
    <w:rsid w:val="00C81702"/>
    <w:rsid w:val="00C81DB8"/>
    <w:rsid w:val="00C86AAD"/>
    <w:rsid w:val="00CA1FCB"/>
    <w:rsid w:val="00CC3B7F"/>
    <w:rsid w:val="00CD0587"/>
    <w:rsid w:val="00CD1186"/>
    <w:rsid w:val="00CE020B"/>
    <w:rsid w:val="00CE35A8"/>
    <w:rsid w:val="00D06BB8"/>
    <w:rsid w:val="00D20A69"/>
    <w:rsid w:val="00D2403D"/>
    <w:rsid w:val="00D27C8B"/>
    <w:rsid w:val="00D325C4"/>
    <w:rsid w:val="00D37336"/>
    <w:rsid w:val="00D419F0"/>
    <w:rsid w:val="00D465E6"/>
    <w:rsid w:val="00D51A94"/>
    <w:rsid w:val="00D5278D"/>
    <w:rsid w:val="00D825C5"/>
    <w:rsid w:val="00D96836"/>
    <w:rsid w:val="00DA342F"/>
    <w:rsid w:val="00DA3736"/>
    <w:rsid w:val="00DA4479"/>
    <w:rsid w:val="00DA54DC"/>
    <w:rsid w:val="00DB7F3B"/>
    <w:rsid w:val="00DC0CDE"/>
    <w:rsid w:val="00DF4248"/>
    <w:rsid w:val="00E050DB"/>
    <w:rsid w:val="00E07D68"/>
    <w:rsid w:val="00E11D16"/>
    <w:rsid w:val="00E132D5"/>
    <w:rsid w:val="00E21C41"/>
    <w:rsid w:val="00E23A70"/>
    <w:rsid w:val="00E24EA4"/>
    <w:rsid w:val="00E2663E"/>
    <w:rsid w:val="00E33451"/>
    <w:rsid w:val="00E35039"/>
    <w:rsid w:val="00E367FE"/>
    <w:rsid w:val="00E372C7"/>
    <w:rsid w:val="00E430C6"/>
    <w:rsid w:val="00E447BC"/>
    <w:rsid w:val="00E50429"/>
    <w:rsid w:val="00E52E94"/>
    <w:rsid w:val="00E7674C"/>
    <w:rsid w:val="00E862C5"/>
    <w:rsid w:val="00E879BA"/>
    <w:rsid w:val="00E901C9"/>
    <w:rsid w:val="00EA05B8"/>
    <w:rsid w:val="00EA549C"/>
    <w:rsid w:val="00EB6FED"/>
    <w:rsid w:val="00EC2952"/>
    <w:rsid w:val="00EC3790"/>
    <w:rsid w:val="00EE2EB9"/>
    <w:rsid w:val="00EE2EE8"/>
    <w:rsid w:val="00EE7AFE"/>
    <w:rsid w:val="00EF2947"/>
    <w:rsid w:val="00EF69F0"/>
    <w:rsid w:val="00EF7165"/>
    <w:rsid w:val="00F0239C"/>
    <w:rsid w:val="00F141E1"/>
    <w:rsid w:val="00F14266"/>
    <w:rsid w:val="00F302B3"/>
    <w:rsid w:val="00F30722"/>
    <w:rsid w:val="00F37762"/>
    <w:rsid w:val="00F40B7F"/>
    <w:rsid w:val="00F41A5D"/>
    <w:rsid w:val="00F45DDD"/>
    <w:rsid w:val="00F50B21"/>
    <w:rsid w:val="00F52624"/>
    <w:rsid w:val="00F55681"/>
    <w:rsid w:val="00F6208A"/>
    <w:rsid w:val="00F63970"/>
    <w:rsid w:val="00F70186"/>
    <w:rsid w:val="00F749F7"/>
    <w:rsid w:val="00F94FFF"/>
    <w:rsid w:val="00FB413D"/>
    <w:rsid w:val="00FC123E"/>
    <w:rsid w:val="00FD0BFC"/>
    <w:rsid w:val="00FD382C"/>
    <w:rsid w:val="00FD46A8"/>
    <w:rsid w:val="00FE1169"/>
    <w:rsid w:val="00FE3643"/>
    <w:rsid w:val="00FF3935"/>
    <w:rsid w:val="00FF4BBE"/>
    <w:rsid w:val="00FF6A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1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1169"/>
    <w:rPr>
      <w:color w:val="0000FF"/>
      <w:u w:val="single"/>
    </w:rPr>
  </w:style>
  <w:style w:type="paragraph" w:styleId="NormalWeb">
    <w:name w:val="Normal (Web)"/>
    <w:basedOn w:val="Normal"/>
    <w:uiPriority w:val="99"/>
    <w:unhideWhenUsed/>
    <w:rsid w:val="00FE1169"/>
    <w:pPr>
      <w:spacing w:before="100" w:beforeAutospacing="1" w:after="100" w:afterAutospacing="1"/>
    </w:pPr>
    <w:rPr>
      <w:lang w:val="sr-Latn-CS" w:eastAsia="sr-Latn-CS"/>
    </w:rPr>
  </w:style>
  <w:style w:type="paragraph" w:styleId="CommentText">
    <w:name w:val="annotation text"/>
    <w:basedOn w:val="Normal"/>
    <w:link w:val="CommentTextChar"/>
    <w:uiPriority w:val="99"/>
    <w:semiHidden/>
    <w:unhideWhenUsed/>
    <w:rsid w:val="00FE1169"/>
    <w:rPr>
      <w:sz w:val="20"/>
      <w:szCs w:val="20"/>
    </w:rPr>
  </w:style>
  <w:style w:type="character" w:customStyle="1" w:styleId="CommentTextChar">
    <w:name w:val="Comment Text Char"/>
    <w:basedOn w:val="DefaultParagraphFont"/>
    <w:link w:val="CommentText"/>
    <w:uiPriority w:val="99"/>
    <w:semiHidden/>
    <w:rsid w:val="00FE1169"/>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FE1169"/>
    <w:pPr>
      <w:jc w:val="both"/>
    </w:pPr>
    <w:rPr>
      <w:bCs/>
      <w:sz w:val="28"/>
      <w:lang w:val="sl-SI"/>
    </w:rPr>
  </w:style>
  <w:style w:type="character" w:customStyle="1" w:styleId="BodyTextChar">
    <w:name w:val="Body Text Char"/>
    <w:basedOn w:val="DefaultParagraphFont"/>
    <w:link w:val="BodyText"/>
    <w:uiPriority w:val="99"/>
    <w:rsid w:val="00FE1169"/>
    <w:rPr>
      <w:rFonts w:ascii="Times New Roman" w:eastAsia="Times New Roman" w:hAnsi="Times New Roman" w:cs="Times New Roman"/>
      <w:bCs/>
      <w:sz w:val="28"/>
      <w:szCs w:val="24"/>
      <w:lang w:val="sl-SI"/>
    </w:rPr>
  </w:style>
  <w:style w:type="paragraph" w:styleId="BodyTextIndent">
    <w:name w:val="Body Text Indent"/>
    <w:basedOn w:val="Normal"/>
    <w:link w:val="BodyTextIndentChar"/>
    <w:uiPriority w:val="99"/>
    <w:semiHidden/>
    <w:unhideWhenUsed/>
    <w:rsid w:val="00FE1169"/>
    <w:pPr>
      <w:ind w:firstLine="720"/>
      <w:jc w:val="both"/>
    </w:pPr>
    <w:rPr>
      <w:sz w:val="28"/>
    </w:rPr>
  </w:style>
  <w:style w:type="character" w:customStyle="1" w:styleId="BodyTextIndentChar">
    <w:name w:val="Body Text Indent Char"/>
    <w:basedOn w:val="DefaultParagraphFont"/>
    <w:link w:val="BodyTextIndent"/>
    <w:uiPriority w:val="99"/>
    <w:semiHidden/>
    <w:rsid w:val="00FE1169"/>
    <w:rPr>
      <w:rFonts w:ascii="Times New Roman" w:eastAsia="Times New Roman" w:hAnsi="Times New Roman" w:cs="Times New Roman"/>
      <w:sz w:val="28"/>
      <w:szCs w:val="24"/>
    </w:rPr>
  </w:style>
  <w:style w:type="paragraph" w:styleId="BodyText2">
    <w:name w:val="Body Text 2"/>
    <w:basedOn w:val="Normal"/>
    <w:link w:val="BodyText2Char"/>
    <w:uiPriority w:val="99"/>
    <w:semiHidden/>
    <w:unhideWhenUsed/>
    <w:rsid w:val="00FE1169"/>
    <w:pPr>
      <w:spacing w:after="120" w:line="480" w:lineRule="auto"/>
    </w:pPr>
  </w:style>
  <w:style w:type="character" w:customStyle="1" w:styleId="BodyText2Char">
    <w:name w:val="Body Text 2 Char"/>
    <w:basedOn w:val="DefaultParagraphFont"/>
    <w:link w:val="BodyText2"/>
    <w:uiPriority w:val="99"/>
    <w:semiHidden/>
    <w:rsid w:val="00FE1169"/>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FE1169"/>
    <w:pPr>
      <w:ind w:left="5040"/>
      <w:jc w:val="both"/>
    </w:pPr>
    <w:rPr>
      <w:sz w:val="28"/>
      <w:lang w:val="sl-SI"/>
    </w:rPr>
  </w:style>
  <w:style w:type="character" w:customStyle="1" w:styleId="BodyTextIndent2Char">
    <w:name w:val="Body Text Indent 2 Char"/>
    <w:basedOn w:val="DefaultParagraphFont"/>
    <w:link w:val="BodyTextIndent2"/>
    <w:uiPriority w:val="99"/>
    <w:rsid w:val="00FE1169"/>
    <w:rPr>
      <w:rFonts w:ascii="Times New Roman" w:eastAsia="Times New Roman" w:hAnsi="Times New Roman" w:cs="Times New Roman"/>
      <w:sz w:val="28"/>
      <w:szCs w:val="24"/>
      <w:lang w:val="sl-SI"/>
    </w:rPr>
  </w:style>
  <w:style w:type="paragraph" w:styleId="BodyTextIndent3">
    <w:name w:val="Body Text Indent 3"/>
    <w:basedOn w:val="Normal"/>
    <w:link w:val="BodyTextIndent3Char"/>
    <w:uiPriority w:val="99"/>
    <w:unhideWhenUsed/>
    <w:rsid w:val="00FE1169"/>
    <w:pPr>
      <w:ind w:left="720"/>
      <w:jc w:val="both"/>
    </w:pPr>
    <w:rPr>
      <w:sz w:val="28"/>
      <w:lang w:val="sl-SI"/>
    </w:rPr>
  </w:style>
  <w:style w:type="character" w:customStyle="1" w:styleId="BodyTextIndent3Char">
    <w:name w:val="Body Text Indent 3 Char"/>
    <w:basedOn w:val="DefaultParagraphFont"/>
    <w:link w:val="BodyTextIndent3"/>
    <w:uiPriority w:val="99"/>
    <w:rsid w:val="00FE1169"/>
    <w:rPr>
      <w:rFonts w:ascii="Times New Roman" w:eastAsia="Times New Roman" w:hAnsi="Times New Roman" w:cs="Times New Roman"/>
      <w:sz w:val="28"/>
      <w:szCs w:val="24"/>
      <w:lang w:val="sl-SI"/>
    </w:rPr>
  </w:style>
  <w:style w:type="paragraph" w:styleId="NoSpacing">
    <w:name w:val="No Spacing"/>
    <w:link w:val="NoSpacingChar"/>
    <w:uiPriority w:val="1"/>
    <w:qFormat/>
    <w:rsid w:val="00FE1169"/>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E1169"/>
    <w:pPr>
      <w:ind w:left="720"/>
      <w:contextualSpacing/>
    </w:pPr>
  </w:style>
  <w:style w:type="paragraph" w:customStyle="1" w:styleId="1tekst">
    <w:name w:val="1tekst"/>
    <w:basedOn w:val="Normal"/>
    <w:uiPriority w:val="99"/>
    <w:semiHidden/>
    <w:rsid w:val="00FE1169"/>
    <w:pPr>
      <w:ind w:left="500" w:right="500" w:firstLine="240"/>
      <w:jc w:val="both"/>
    </w:pPr>
    <w:rPr>
      <w:rFonts w:ascii="Arial" w:hAnsi="Arial" w:cs="Arial"/>
      <w:sz w:val="20"/>
      <w:szCs w:val="20"/>
    </w:rPr>
  </w:style>
  <w:style w:type="character" w:customStyle="1" w:styleId="apple-converted-space">
    <w:name w:val="apple-converted-space"/>
    <w:basedOn w:val="DefaultParagraphFont"/>
    <w:rsid w:val="00FE1169"/>
  </w:style>
  <w:style w:type="character" w:styleId="Strong">
    <w:name w:val="Strong"/>
    <w:basedOn w:val="DefaultParagraphFont"/>
    <w:uiPriority w:val="22"/>
    <w:qFormat/>
    <w:rsid w:val="00FE1169"/>
    <w:rPr>
      <w:b/>
      <w:bCs/>
    </w:rPr>
  </w:style>
  <w:style w:type="paragraph" w:customStyle="1" w:styleId="T30X">
    <w:name w:val="T30X"/>
    <w:basedOn w:val="Normal"/>
    <w:uiPriority w:val="99"/>
    <w:rsid w:val="003F6AFD"/>
    <w:pPr>
      <w:autoSpaceDE w:val="0"/>
      <w:autoSpaceDN w:val="0"/>
      <w:adjustRightInd w:val="0"/>
      <w:spacing w:before="60" w:after="60"/>
      <w:ind w:firstLine="283"/>
      <w:jc w:val="both"/>
    </w:pPr>
    <w:rPr>
      <w:rFonts w:eastAsiaTheme="minorEastAsia"/>
      <w:color w:val="000000"/>
      <w:sz w:val="22"/>
      <w:szCs w:val="22"/>
    </w:rPr>
  </w:style>
  <w:style w:type="paragraph" w:customStyle="1" w:styleId="Default">
    <w:name w:val="Default"/>
    <w:rsid w:val="003A7F39"/>
    <w:pPr>
      <w:autoSpaceDE w:val="0"/>
      <w:autoSpaceDN w:val="0"/>
      <w:adjustRightInd w:val="0"/>
      <w:spacing w:after="0" w:line="240" w:lineRule="auto"/>
    </w:pPr>
    <w:rPr>
      <w:rFonts w:ascii="Arial" w:hAnsi="Arial" w:cs="Arial"/>
      <w:color w:val="000000"/>
      <w:sz w:val="24"/>
      <w:szCs w:val="24"/>
    </w:rPr>
  </w:style>
  <w:style w:type="paragraph" w:customStyle="1" w:styleId="N03Y">
    <w:name w:val="N03Y"/>
    <w:basedOn w:val="Normal"/>
    <w:uiPriority w:val="99"/>
    <w:rsid w:val="00B27836"/>
    <w:pPr>
      <w:autoSpaceDE w:val="0"/>
      <w:autoSpaceDN w:val="0"/>
      <w:adjustRightInd w:val="0"/>
      <w:spacing w:before="200" w:after="200"/>
      <w:jc w:val="center"/>
    </w:pPr>
    <w:rPr>
      <w:rFonts w:eastAsiaTheme="minorEastAsia"/>
      <w:b/>
      <w:bCs/>
      <w:color w:val="000000"/>
      <w:sz w:val="28"/>
      <w:szCs w:val="28"/>
    </w:rPr>
  </w:style>
  <w:style w:type="paragraph" w:customStyle="1" w:styleId="C30X">
    <w:name w:val="C30X"/>
    <w:basedOn w:val="Normal"/>
    <w:uiPriority w:val="99"/>
    <w:rsid w:val="00D20A69"/>
    <w:pPr>
      <w:autoSpaceDE w:val="0"/>
      <w:autoSpaceDN w:val="0"/>
      <w:spacing w:before="200" w:after="60"/>
      <w:jc w:val="center"/>
    </w:pPr>
    <w:rPr>
      <w:rFonts w:eastAsiaTheme="minorHAnsi"/>
      <w:b/>
      <w:bCs/>
      <w:color w:val="000000"/>
    </w:rPr>
  </w:style>
  <w:style w:type="paragraph" w:customStyle="1" w:styleId="N02Y">
    <w:name w:val="N02Y"/>
    <w:basedOn w:val="Normal"/>
    <w:uiPriority w:val="99"/>
    <w:rsid w:val="00A34AA0"/>
    <w:pPr>
      <w:autoSpaceDE w:val="0"/>
      <w:autoSpaceDN w:val="0"/>
      <w:adjustRightInd w:val="0"/>
      <w:spacing w:before="120" w:after="60"/>
      <w:ind w:firstLine="283"/>
      <w:jc w:val="both"/>
    </w:pPr>
    <w:rPr>
      <w:rFonts w:eastAsiaTheme="minorEastAsia"/>
      <w:color w:val="000000"/>
      <w:sz w:val="22"/>
      <w:szCs w:val="22"/>
    </w:rPr>
  </w:style>
  <w:style w:type="paragraph" w:customStyle="1" w:styleId="N05Y">
    <w:name w:val="N05Y"/>
    <w:basedOn w:val="Normal"/>
    <w:uiPriority w:val="99"/>
    <w:rsid w:val="00A34AA0"/>
    <w:pPr>
      <w:autoSpaceDE w:val="0"/>
      <w:autoSpaceDN w:val="0"/>
      <w:adjustRightInd w:val="0"/>
      <w:spacing w:before="60" w:after="200"/>
      <w:jc w:val="center"/>
    </w:pPr>
    <w:rPr>
      <w:rFonts w:eastAsiaTheme="minorEastAsia"/>
      <w:b/>
      <w:bCs/>
      <w:color w:val="000000"/>
    </w:rPr>
  </w:style>
  <w:style w:type="character" w:customStyle="1" w:styleId="NoSpacingChar">
    <w:name w:val="No Spacing Char"/>
    <w:basedOn w:val="DefaultParagraphFont"/>
    <w:link w:val="NoSpacing"/>
    <w:uiPriority w:val="1"/>
    <w:locked/>
    <w:rsid w:val="00F50B2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1076083">
      <w:bodyDiv w:val="1"/>
      <w:marLeft w:val="0"/>
      <w:marRight w:val="0"/>
      <w:marTop w:val="0"/>
      <w:marBottom w:val="0"/>
      <w:divBdr>
        <w:top w:val="none" w:sz="0" w:space="0" w:color="auto"/>
        <w:left w:val="none" w:sz="0" w:space="0" w:color="auto"/>
        <w:bottom w:val="none" w:sz="0" w:space="0" w:color="auto"/>
        <w:right w:val="none" w:sz="0" w:space="0" w:color="auto"/>
      </w:divBdr>
    </w:div>
    <w:div w:id="339620897">
      <w:bodyDiv w:val="1"/>
      <w:marLeft w:val="0"/>
      <w:marRight w:val="0"/>
      <w:marTop w:val="0"/>
      <w:marBottom w:val="0"/>
      <w:divBdr>
        <w:top w:val="none" w:sz="0" w:space="0" w:color="auto"/>
        <w:left w:val="none" w:sz="0" w:space="0" w:color="auto"/>
        <w:bottom w:val="none" w:sz="0" w:space="0" w:color="auto"/>
        <w:right w:val="none" w:sz="0" w:space="0" w:color="auto"/>
      </w:divBdr>
    </w:div>
    <w:div w:id="626156129">
      <w:bodyDiv w:val="1"/>
      <w:marLeft w:val="0"/>
      <w:marRight w:val="0"/>
      <w:marTop w:val="0"/>
      <w:marBottom w:val="0"/>
      <w:divBdr>
        <w:top w:val="none" w:sz="0" w:space="0" w:color="auto"/>
        <w:left w:val="none" w:sz="0" w:space="0" w:color="auto"/>
        <w:bottom w:val="none" w:sz="0" w:space="0" w:color="auto"/>
        <w:right w:val="none" w:sz="0" w:space="0" w:color="auto"/>
      </w:divBdr>
    </w:div>
    <w:div w:id="652491061">
      <w:bodyDiv w:val="1"/>
      <w:marLeft w:val="0"/>
      <w:marRight w:val="0"/>
      <w:marTop w:val="0"/>
      <w:marBottom w:val="0"/>
      <w:divBdr>
        <w:top w:val="none" w:sz="0" w:space="0" w:color="auto"/>
        <w:left w:val="none" w:sz="0" w:space="0" w:color="auto"/>
        <w:bottom w:val="none" w:sz="0" w:space="0" w:color="auto"/>
        <w:right w:val="none" w:sz="0" w:space="0" w:color="auto"/>
      </w:divBdr>
    </w:div>
    <w:div w:id="744105644">
      <w:bodyDiv w:val="1"/>
      <w:marLeft w:val="0"/>
      <w:marRight w:val="0"/>
      <w:marTop w:val="0"/>
      <w:marBottom w:val="0"/>
      <w:divBdr>
        <w:top w:val="none" w:sz="0" w:space="0" w:color="auto"/>
        <w:left w:val="none" w:sz="0" w:space="0" w:color="auto"/>
        <w:bottom w:val="none" w:sz="0" w:space="0" w:color="auto"/>
        <w:right w:val="none" w:sz="0" w:space="0" w:color="auto"/>
      </w:divBdr>
    </w:div>
    <w:div w:id="1169833019">
      <w:bodyDiv w:val="1"/>
      <w:marLeft w:val="0"/>
      <w:marRight w:val="0"/>
      <w:marTop w:val="0"/>
      <w:marBottom w:val="0"/>
      <w:divBdr>
        <w:top w:val="none" w:sz="0" w:space="0" w:color="auto"/>
        <w:left w:val="none" w:sz="0" w:space="0" w:color="auto"/>
        <w:bottom w:val="none" w:sz="0" w:space="0" w:color="auto"/>
        <w:right w:val="none" w:sz="0" w:space="0" w:color="auto"/>
      </w:divBdr>
    </w:div>
    <w:div w:id="1170801203">
      <w:bodyDiv w:val="1"/>
      <w:marLeft w:val="0"/>
      <w:marRight w:val="0"/>
      <w:marTop w:val="0"/>
      <w:marBottom w:val="0"/>
      <w:divBdr>
        <w:top w:val="none" w:sz="0" w:space="0" w:color="auto"/>
        <w:left w:val="none" w:sz="0" w:space="0" w:color="auto"/>
        <w:bottom w:val="none" w:sz="0" w:space="0" w:color="auto"/>
        <w:right w:val="none" w:sz="0" w:space="0" w:color="auto"/>
      </w:divBdr>
    </w:div>
    <w:div w:id="1291328282">
      <w:bodyDiv w:val="1"/>
      <w:marLeft w:val="0"/>
      <w:marRight w:val="0"/>
      <w:marTop w:val="0"/>
      <w:marBottom w:val="0"/>
      <w:divBdr>
        <w:top w:val="none" w:sz="0" w:space="0" w:color="auto"/>
        <w:left w:val="none" w:sz="0" w:space="0" w:color="auto"/>
        <w:bottom w:val="none" w:sz="0" w:space="0" w:color="auto"/>
        <w:right w:val="none" w:sz="0" w:space="0" w:color="auto"/>
      </w:divBdr>
    </w:div>
    <w:div w:id="1365324224">
      <w:bodyDiv w:val="1"/>
      <w:marLeft w:val="0"/>
      <w:marRight w:val="0"/>
      <w:marTop w:val="0"/>
      <w:marBottom w:val="0"/>
      <w:divBdr>
        <w:top w:val="none" w:sz="0" w:space="0" w:color="auto"/>
        <w:left w:val="none" w:sz="0" w:space="0" w:color="auto"/>
        <w:bottom w:val="none" w:sz="0" w:space="0" w:color="auto"/>
        <w:right w:val="none" w:sz="0" w:space="0" w:color="auto"/>
      </w:divBdr>
    </w:div>
    <w:div w:id="1663266836">
      <w:bodyDiv w:val="1"/>
      <w:marLeft w:val="0"/>
      <w:marRight w:val="0"/>
      <w:marTop w:val="0"/>
      <w:marBottom w:val="0"/>
      <w:divBdr>
        <w:top w:val="none" w:sz="0" w:space="0" w:color="auto"/>
        <w:left w:val="none" w:sz="0" w:space="0" w:color="auto"/>
        <w:bottom w:val="none" w:sz="0" w:space="0" w:color="auto"/>
        <w:right w:val="none" w:sz="0" w:space="0" w:color="auto"/>
      </w:divBdr>
    </w:div>
    <w:div w:id="1767266319">
      <w:bodyDiv w:val="1"/>
      <w:marLeft w:val="0"/>
      <w:marRight w:val="0"/>
      <w:marTop w:val="0"/>
      <w:marBottom w:val="0"/>
      <w:divBdr>
        <w:top w:val="none" w:sz="0" w:space="0" w:color="auto"/>
        <w:left w:val="none" w:sz="0" w:space="0" w:color="auto"/>
        <w:bottom w:val="none" w:sz="0" w:space="0" w:color="auto"/>
        <w:right w:val="none" w:sz="0" w:space="0" w:color="auto"/>
      </w:divBdr>
    </w:div>
    <w:div w:id="1822044364">
      <w:bodyDiv w:val="1"/>
      <w:marLeft w:val="0"/>
      <w:marRight w:val="0"/>
      <w:marTop w:val="0"/>
      <w:marBottom w:val="0"/>
      <w:divBdr>
        <w:top w:val="none" w:sz="0" w:space="0" w:color="auto"/>
        <w:left w:val="none" w:sz="0" w:space="0" w:color="auto"/>
        <w:bottom w:val="none" w:sz="0" w:space="0" w:color="auto"/>
        <w:right w:val="none" w:sz="0" w:space="0" w:color="auto"/>
      </w:divBdr>
    </w:div>
    <w:div w:id="1867132009">
      <w:bodyDiv w:val="1"/>
      <w:marLeft w:val="0"/>
      <w:marRight w:val="0"/>
      <w:marTop w:val="0"/>
      <w:marBottom w:val="0"/>
      <w:divBdr>
        <w:top w:val="none" w:sz="0" w:space="0" w:color="auto"/>
        <w:left w:val="none" w:sz="0" w:space="0" w:color="auto"/>
        <w:bottom w:val="none" w:sz="0" w:space="0" w:color="auto"/>
        <w:right w:val="none" w:sz="0" w:space="0" w:color="auto"/>
      </w:divBdr>
    </w:div>
    <w:div w:id="1890336702">
      <w:bodyDiv w:val="1"/>
      <w:marLeft w:val="0"/>
      <w:marRight w:val="0"/>
      <w:marTop w:val="0"/>
      <w:marBottom w:val="0"/>
      <w:divBdr>
        <w:top w:val="none" w:sz="0" w:space="0" w:color="auto"/>
        <w:left w:val="none" w:sz="0" w:space="0" w:color="auto"/>
        <w:bottom w:val="none" w:sz="0" w:space="0" w:color="auto"/>
        <w:right w:val="none" w:sz="0" w:space="0" w:color="auto"/>
      </w:divBdr>
    </w:div>
    <w:div w:id="213359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6E4C7D-35C2-4A6F-B2CD-27D7424DF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23</Pages>
  <Words>8340</Words>
  <Characters>47543</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aabramovic</dc:creator>
  <cp:lastModifiedBy>aabramovic</cp:lastModifiedBy>
  <cp:revision>135</cp:revision>
  <cp:lastPrinted>2022-11-29T11:44:00Z</cp:lastPrinted>
  <dcterms:created xsi:type="dcterms:W3CDTF">2021-12-14T13:22:00Z</dcterms:created>
  <dcterms:modified xsi:type="dcterms:W3CDTF">2023-01-16T09:15:00Z</dcterms:modified>
</cp:coreProperties>
</file>