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17" w:rsidRPr="00131D40" w:rsidRDefault="00DC1A17" w:rsidP="00DC1A17">
      <w:pPr>
        <w:tabs>
          <w:tab w:val="center" w:leader="underscore" w:pos="5387"/>
          <w:tab w:val="left" w:pos="5954"/>
          <w:tab w:val="right" w:pos="9639"/>
        </w:tabs>
        <w:spacing w:after="0" w:line="240" w:lineRule="auto"/>
        <w:rPr>
          <w:rFonts w:ascii="Garamond" w:hAnsi="Garamond" w:cs="Times New Roman"/>
          <w:sz w:val="26"/>
          <w:szCs w:val="26"/>
          <w:lang w:val="pl-PL"/>
        </w:rPr>
      </w:pPr>
      <w:r w:rsidRPr="00131D40">
        <w:rPr>
          <w:rFonts w:ascii="Garamond" w:hAnsi="Garamond" w:cs="Times New Roman"/>
          <w:sz w:val="26"/>
          <w:szCs w:val="26"/>
          <w:lang w:val="pl-PL"/>
        </w:rPr>
        <w:t>Naručilac</w:t>
      </w:r>
      <w:r w:rsidR="00D36D70" w:rsidRPr="00131D40">
        <w:rPr>
          <w:rFonts w:ascii="Garamond" w:hAnsi="Garamond" w:cs="Times New Roman"/>
          <w:sz w:val="26"/>
          <w:szCs w:val="26"/>
          <w:lang w:val="pl-PL"/>
        </w:rPr>
        <w:t xml:space="preserve"> Glavni grad Podgorica</w:t>
      </w:r>
    </w:p>
    <w:p w:rsidR="00DC1A17" w:rsidRPr="00131D40" w:rsidRDefault="00D36D70" w:rsidP="00DC1A17">
      <w:pPr>
        <w:tabs>
          <w:tab w:val="center" w:leader="underscore" w:pos="5387"/>
          <w:tab w:val="left" w:pos="5954"/>
          <w:tab w:val="right" w:pos="9639"/>
        </w:tabs>
        <w:spacing w:after="0" w:line="240" w:lineRule="auto"/>
        <w:rPr>
          <w:rFonts w:ascii="Garamond" w:hAnsi="Garamond" w:cs="Times New Roman"/>
          <w:sz w:val="26"/>
          <w:szCs w:val="26"/>
          <w:lang w:val="pl-PL"/>
        </w:rPr>
      </w:pPr>
      <w:r w:rsidRPr="00131D40">
        <w:rPr>
          <w:rFonts w:ascii="Garamond" w:hAnsi="Garamond" w:cs="Times New Roman"/>
          <w:sz w:val="26"/>
          <w:szCs w:val="26"/>
          <w:lang w:val="pl-PL"/>
        </w:rPr>
        <w:t xml:space="preserve">Broj: </w:t>
      </w:r>
      <w:r w:rsidR="00A403D5" w:rsidRPr="00131D40">
        <w:rPr>
          <w:rFonts w:ascii="Garamond" w:hAnsi="Garamond" w:cs="Times New Roman"/>
          <w:sz w:val="26"/>
          <w:szCs w:val="26"/>
          <w:lang w:val="pl-PL"/>
        </w:rPr>
        <w:t>01-018/20-</w:t>
      </w:r>
    </w:p>
    <w:p w:rsidR="00DC1A17" w:rsidRPr="00131D40" w:rsidRDefault="00DC1A17" w:rsidP="00356B24">
      <w:pPr>
        <w:tabs>
          <w:tab w:val="center" w:leader="underscore" w:pos="5387"/>
          <w:tab w:val="left" w:pos="5954"/>
          <w:tab w:val="right" w:pos="9639"/>
        </w:tabs>
        <w:spacing w:after="0" w:line="240" w:lineRule="auto"/>
        <w:jc w:val="both"/>
        <w:rPr>
          <w:rFonts w:ascii="Garamond" w:hAnsi="Garamond" w:cs="Times New Roman"/>
          <w:sz w:val="26"/>
          <w:szCs w:val="26"/>
          <w:lang w:val="sr-Latn-CS"/>
        </w:rPr>
      </w:pPr>
      <w:r w:rsidRPr="00131D40">
        <w:rPr>
          <w:rFonts w:ascii="Garamond" w:hAnsi="Garamond" w:cs="Times New Roman"/>
          <w:sz w:val="26"/>
          <w:szCs w:val="26"/>
          <w:lang w:val="pl-PL"/>
        </w:rPr>
        <w:t xml:space="preserve">Datum </w:t>
      </w:r>
      <w:r w:rsidR="00973E0C">
        <w:rPr>
          <w:rFonts w:ascii="Garamond" w:hAnsi="Garamond" w:cs="Times New Roman"/>
          <w:sz w:val="26"/>
          <w:szCs w:val="26"/>
          <w:lang w:val="pl-PL"/>
        </w:rPr>
        <w:t>09</w:t>
      </w:r>
      <w:r w:rsidR="00D36D70" w:rsidRPr="00131D40">
        <w:rPr>
          <w:rFonts w:ascii="Garamond" w:hAnsi="Garamond" w:cs="Times New Roman"/>
          <w:sz w:val="26"/>
          <w:szCs w:val="26"/>
          <w:lang w:val="pl-PL"/>
        </w:rPr>
        <w:t>.</w:t>
      </w:r>
      <w:r w:rsidR="00973E0C">
        <w:rPr>
          <w:rFonts w:ascii="Garamond" w:hAnsi="Garamond" w:cs="Times New Roman"/>
          <w:sz w:val="26"/>
          <w:szCs w:val="26"/>
          <w:lang w:val="pl-PL"/>
        </w:rPr>
        <w:t>mart</w:t>
      </w:r>
      <w:r w:rsidR="005066D4" w:rsidRPr="00131D40">
        <w:rPr>
          <w:rFonts w:ascii="Garamond" w:hAnsi="Garamond" w:cs="Times New Roman"/>
          <w:sz w:val="26"/>
          <w:szCs w:val="26"/>
          <w:lang w:val="pl-PL"/>
        </w:rPr>
        <w:t xml:space="preserve"> </w:t>
      </w:r>
      <w:r w:rsidR="008C4052" w:rsidRPr="00131D40">
        <w:rPr>
          <w:rFonts w:ascii="Garamond" w:hAnsi="Garamond" w:cs="Times New Roman"/>
          <w:sz w:val="26"/>
          <w:szCs w:val="26"/>
          <w:lang w:val="pl-PL"/>
        </w:rPr>
        <w:t>20</w:t>
      </w:r>
      <w:r w:rsidR="00A403D5" w:rsidRPr="00131D40">
        <w:rPr>
          <w:rFonts w:ascii="Garamond" w:hAnsi="Garamond" w:cs="Times New Roman"/>
          <w:sz w:val="26"/>
          <w:szCs w:val="26"/>
          <w:lang w:val="pl-PL"/>
        </w:rPr>
        <w:t>20</w:t>
      </w:r>
      <w:r w:rsidR="00D36D70" w:rsidRPr="00131D40">
        <w:rPr>
          <w:rFonts w:ascii="Garamond" w:hAnsi="Garamond" w:cs="Times New Roman"/>
          <w:sz w:val="26"/>
          <w:szCs w:val="26"/>
          <w:lang w:val="pl-PL"/>
        </w:rPr>
        <w:t xml:space="preserve">. </w:t>
      </w:r>
      <w:r w:rsidR="00356B24" w:rsidRPr="00131D40">
        <w:rPr>
          <w:rFonts w:ascii="Garamond" w:hAnsi="Garamond" w:cs="Times New Roman"/>
          <w:sz w:val="26"/>
          <w:szCs w:val="26"/>
          <w:lang w:val="pl-PL"/>
        </w:rPr>
        <w:t>g</w:t>
      </w:r>
      <w:r w:rsidR="00D36D70" w:rsidRPr="00131D40">
        <w:rPr>
          <w:rFonts w:ascii="Garamond" w:hAnsi="Garamond" w:cs="Times New Roman"/>
          <w:sz w:val="26"/>
          <w:szCs w:val="26"/>
          <w:lang w:val="pl-PL"/>
        </w:rPr>
        <w:t>odine</w:t>
      </w:r>
    </w:p>
    <w:p w:rsidR="00EE2828" w:rsidRPr="00131D40" w:rsidRDefault="00EE2828" w:rsidP="00EE2828">
      <w:pPr>
        <w:tabs>
          <w:tab w:val="center" w:leader="underscore" w:pos="5387"/>
          <w:tab w:val="left" w:pos="5954"/>
          <w:tab w:val="right" w:pos="9639"/>
        </w:tabs>
        <w:spacing w:after="0" w:line="240" w:lineRule="auto"/>
        <w:rPr>
          <w:rFonts w:ascii="Garamond" w:eastAsia="PMingLiU" w:hAnsi="Garamond" w:cs="Times New Roman"/>
          <w:sz w:val="26"/>
          <w:szCs w:val="26"/>
          <w:lang w:val="pl-PL" w:eastAsia="zh-TW"/>
        </w:rPr>
      </w:pPr>
      <w:r w:rsidRPr="00131D40">
        <w:rPr>
          <w:rFonts w:ascii="Garamond" w:eastAsia="PMingLiU" w:hAnsi="Garamond" w:cs="Times New Roman"/>
          <w:sz w:val="26"/>
          <w:szCs w:val="26"/>
          <w:lang w:val="pl-PL" w:eastAsia="zh-TW"/>
        </w:rPr>
        <w:t xml:space="preserve">Broj iz evidencije javnih nabavki: </w:t>
      </w:r>
      <w:r w:rsidR="00615401">
        <w:rPr>
          <w:rFonts w:ascii="Garamond" w:eastAsia="PMingLiU" w:hAnsi="Garamond" w:cs="Times New Roman"/>
          <w:sz w:val="26"/>
          <w:szCs w:val="26"/>
          <w:lang w:val="pl-PL" w:eastAsia="zh-TW"/>
        </w:rPr>
        <w:t>29</w:t>
      </w:r>
      <w:r w:rsidR="00A403D5" w:rsidRPr="00131D40">
        <w:rPr>
          <w:rFonts w:ascii="Garamond" w:eastAsia="PMingLiU" w:hAnsi="Garamond" w:cs="Times New Roman"/>
          <w:sz w:val="26"/>
          <w:szCs w:val="26"/>
          <w:lang w:val="pl-PL" w:eastAsia="zh-TW"/>
        </w:rPr>
        <w:t>/20</w:t>
      </w:r>
    </w:p>
    <w:p w:rsidR="00DC1A17" w:rsidRPr="00131D40" w:rsidRDefault="00DC1A17" w:rsidP="00DC1A17">
      <w:pPr>
        <w:spacing w:after="0" w:line="240" w:lineRule="auto"/>
        <w:jc w:val="both"/>
        <w:rPr>
          <w:rFonts w:ascii="Garamond" w:hAnsi="Garamond" w:cs="Times New Roman"/>
          <w:sz w:val="26"/>
          <w:szCs w:val="26"/>
          <w:lang w:val="sr-Latn-CS"/>
        </w:rPr>
      </w:pPr>
    </w:p>
    <w:p w:rsidR="00232AF2" w:rsidRPr="00131D40" w:rsidRDefault="004A396D" w:rsidP="0067371E">
      <w:pPr>
        <w:spacing w:after="0" w:line="240" w:lineRule="auto"/>
        <w:jc w:val="both"/>
        <w:rPr>
          <w:rFonts w:ascii="Garamond" w:hAnsi="Garamond" w:cs="Times New Roman"/>
          <w:sz w:val="26"/>
          <w:szCs w:val="26"/>
        </w:rPr>
      </w:pPr>
      <w:r w:rsidRPr="00131D40">
        <w:rPr>
          <w:rFonts w:ascii="Garamond" w:hAnsi="Garamond" w:cs="Times New Roman"/>
          <w:sz w:val="26"/>
          <w:szCs w:val="26"/>
        </w:rPr>
        <w:t xml:space="preserve">Na </w:t>
      </w:r>
      <w:proofErr w:type="spellStart"/>
      <w:r w:rsidRPr="00131D40">
        <w:rPr>
          <w:rFonts w:ascii="Garamond" w:hAnsi="Garamond" w:cs="Times New Roman"/>
          <w:sz w:val="26"/>
          <w:szCs w:val="26"/>
        </w:rPr>
        <w:t>osnovu</w:t>
      </w:r>
      <w:proofErr w:type="spellEnd"/>
      <w:r w:rsidRPr="00131D40">
        <w:rPr>
          <w:rFonts w:ascii="Garamond" w:hAnsi="Garamond" w:cs="Times New Roman"/>
          <w:sz w:val="26"/>
          <w:szCs w:val="26"/>
        </w:rPr>
        <w:t xml:space="preserve"> </w:t>
      </w:r>
      <w:proofErr w:type="spellStart"/>
      <w:r w:rsidRPr="00131D40">
        <w:rPr>
          <w:rFonts w:ascii="Garamond" w:hAnsi="Garamond" w:cs="Times New Roman"/>
          <w:sz w:val="26"/>
          <w:szCs w:val="26"/>
        </w:rPr>
        <w:t>člana</w:t>
      </w:r>
      <w:proofErr w:type="spellEnd"/>
      <w:r w:rsidRPr="00131D40">
        <w:rPr>
          <w:rFonts w:ascii="Garamond" w:hAnsi="Garamond" w:cs="Times New Roman"/>
          <w:sz w:val="26"/>
          <w:szCs w:val="26"/>
        </w:rPr>
        <w:t xml:space="preserve"> 30</w:t>
      </w:r>
      <w:r w:rsidR="00DC1A17" w:rsidRPr="00131D40">
        <w:rPr>
          <w:rFonts w:ascii="Garamond" w:hAnsi="Garamond" w:cs="Times New Roman"/>
          <w:sz w:val="26"/>
          <w:szCs w:val="26"/>
        </w:rPr>
        <w:t xml:space="preserve"> </w:t>
      </w:r>
      <w:proofErr w:type="spellStart"/>
      <w:r w:rsidR="00DC1A17" w:rsidRPr="00131D40">
        <w:rPr>
          <w:rFonts w:ascii="Garamond" w:hAnsi="Garamond" w:cs="Times New Roman"/>
          <w:sz w:val="26"/>
          <w:szCs w:val="26"/>
        </w:rPr>
        <w:t>Zakona</w:t>
      </w:r>
      <w:proofErr w:type="spellEnd"/>
      <w:r w:rsidR="00DC1A17" w:rsidRPr="00131D40">
        <w:rPr>
          <w:rFonts w:ascii="Garamond" w:hAnsi="Garamond" w:cs="Times New Roman"/>
          <w:sz w:val="26"/>
          <w:szCs w:val="26"/>
        </w:rPr>
        <w:t xml:space="preserve"> o </w:t>
      </w:r>
      <w:proofErr w:type="spellStart"/>
      <w:r w:rsidR="00DC1A17" w:rsidRPr="00131D40">
        <w:rPr>
          <w:rFonts w:ascii="Garamond" w:hAnsi="Garamond" w:cs="Times New Roman"/>
          <w:sz w:val="26"/>
          <w:szCs w:val="26"/>
        </w:rPr>
        <w:t>javnim</w:t>
      </w:r>
      <w:proofErr w:type="spellEnd"/>
      <w:r w:rsidR="00DC1A17" w:rsidRPr="00131D40">
        <w:rPr>
          <w:rFonts w:ascii="Garamond" w:hAnsi="Garamond" w:cs="Times New Roman"/>
          <w:sz w:val="26"/>
          <w:szCs w:val="26"/>
        </w:rPr>
        <w:t xml:space="preserve"> </w:t>
      </w:r>
      <w:proofErr w:type="spellStart"/>
      <w:r w:rsidR="00DC1A17" w:rsidRPr="00131D40">
        <w:rPr>
          <w:rFonts w:ascii="Garamond" w:hAnsi="Garamond" w:cs="Times New Roman"/>
          <w:sz w:val="26"/>
          <w:szCs w:val="26"/>
        </w:rPr>
        <w:t>nabavkama</w:t>
      </w:r>
      <w:proofErr w:type="spellEnd"/>
      <w:r w:rsidR="00DC1A17" w:rsidRPr="00131D40">
        <w:rPr>
          <w:rFonts w:ascii="Garamond" w:hAnsi="Garamond" w:cs="Times New Roman"/>
          <w:sz w:val="26"/>
          <w:szCs w:val="26"/>
        </w:rPr>
        <w:t xml:space="preserve"> („</w:t>
      </w:r>
      <w:proofErr w:type="spellStart"/>
      <w:r w:rsidR="00DC1A17" w:rsidRPr="00131D40">
        <w:rPr>
          <w:rFonts w:ascii="Garamond" w:hAnsi="Garamond" w:cs="Times New Roman"/>
          <w:sz w:val="26"/>
          <w:szCs w:val="26"/>
        </w:rPr>
        <w:t>Službeni</w:t>
      </w:r>
      <w:proofErr w:type="spellEnd"/>
      <w:r w:rsidR="00DC1A17" w:rsidRPr="00131D40">
        <w:rPr>
          <w:rFonts w:ascii="Garamond" w:hAnsi="Garamond" w:cs="Times New Roman"/>
          <w:sz w:val="26"/>
          <w:szCs w:val="26"/>
        </w:rPr>
        <w:t xml:space="preserve"> list CG“, </w:t>
      </w:r>
      <w:r w:rsidR="00356B24" w:rsidRPr="00131D40">
        <w:rPr>
          <w:rFonts w:ascii="Garamond" w:hAnsi="Garamond" w:cs="Times New Roman"/>
          <w:sz w:val="26"/>
          <w:szCs w:val="26"/>
        </w:rPr>
        <w:t xml:space="preserve">br. 42/11, 57/14, 28/15 </w:t>
      </w:r>
      <w:proofErr w:type="spellStart"/>
      <w:r w:rsidR="00356B24" w:rsidRPr="00131D40">
        <w:rPr>
          <w:rFonts w:ascii="Garamond" w:hAnsi="Garamond" w:cs="Times New Roman"/>
          <w:sz w:val="26"/>
          <w:szCs w:val="26"/>
        </w:rPr>
        <w:t>i</w:t>
      </w:r>
      <w:proofErr w:type="spellEnd"/>
      <w:r w:rsidR="00356B24" w:rsidRPr="00131D40">
        <w:rPr>
          <w:rFonts w:ascii="Garamond" w:hAnsi="Garamond" w:cs="Times New Roman"/>
          <w:sz w:val="26"/>
          <w:szCs w:val="26"/>
        </w:rPr>
        <w:t xml:space="preserve"> 42/17</w:t>
      </w:r>
      <w:r w:rsidR="0096351E" w:rsidRPr="00131D40">
        <w:rPr>
          <w:rFonts w:ascii="Garamond" w:hAnsi="Garamond" w:cs="Times New Roman"/>
          <w:sz w:val="26"/>
          <w:szCs w:val="26"/>
        </w:rPr>
        <w:t xml:space="preserve">) </w:t>
      </w:r>
      <w:proofErr w:type="spellStart"/>
      <w:r w:rsidR="0096351E" w:rsidRPr="00131D40">
        <w:rPr>
          <w:rFonts w:ascii="Garamond" w:hAnsi="Garamond" w:cs="Times New Roman"/>
          <w:sz w:val="26"/>
          <w:szCs w:val="26"/>
        </w:rPr>
        <w:t>i</w:t>
      </w:r>
      <w:proofErr w:type="spellEnd"/>
      <w:r w:rsidR="0096351E" w:rsidRPr="00131D40">
        <w:rPr>
          <w:rFonts w:ascii="Garamond" w:hAnsi="Garamond" w:cs="Times New Roman"/>
          <w:sz w:val="26"/>
          <w:szCs w:val="26"/>
        </w:rPr>
        <w:t xml:space="preserve"> </w:t>
      </w:r>
      <w:proofErr w:type="spellStart"/>
      <w:r w:rsidR="0096351E" w:rsidRPr="00131D40">
        <w:rPr>
          <w:rFonts w:ascii="Garamond" w:hAnsi="Garamond" w:cs="Times New Roman"/>
          <w:sz w:val="26"/>
          <w:szCs w:val="26"/>
        </w:rPr>
        <w:t>Pravilnika</w:t>
      </w:r>
      <w:proofErr w:type="spellEnd"/>
      <w:r w:rsidR="0096351E" w:rsidRPr="00131D40">
        <w:rPr>
          <w:rFonts w:ascii="Garamond" w:hAnsi="Garamond" w:cs="Times New Roman"/>
          <w:sz w:val="26"/>
          <w:szCs w:val="26"/>
        </w:rPr>
        <w:t xml:space="preserve"> o</w:t>
      </w:r>
      <w:r w:rsidR="00EA4E6F" w:rsidRPr="00131D40">
        <w:rPr>
          <w:rFonts w:ascii="Garamond" w:hAnsi="Garamond" w:cs="Times New Roman"/>
          <w:sz w:val="26"/>
          <w:szCs w:val="26"/>
        </w:rPr>
        <w:t xml:space="preserve"> </w:t>
      </w:r>
      <w:proofErr w:type="spellStart"/>
      <w:r w:rsidR="00EA4E6F" w:rsidRPr="00131D40">
        <w:rPr>
          <w:rFonts w:ascii="Garamond" w:hAnsi="Garamond" w:cs="Times New Roman"/>
          <w:sz w:val="26"/>
          <w:szCs w:val="26"/>
        </w:rPr>
        <w:t>sadržaju</w:t>
      </w:r>
      <w:proofErr w:type="spellEnd"/>
      <w:r w:rsidR="00DC1A17" w:rsidRPr="00131D40">
        <w:rPr>
          <w:rFonts w:ascii="Garamond" w:hAnsi="Garamond" w:cs="Times New Roman"/>
          <w:sz w:val="26"/>
          <w:szCs w:val="26"/>
        </w:rPr>
        <w:t xml:space="preserve"> </w:t>
      </w:r>
      <w:proofErr w:type="spellStart"/>
      <w:r w:rsidR="00DC1A17" w:rsidRPr="00131D40">
        <w:rPr>
          <w:rFonts w:ascii="Garamond" w:hAnsi="Garamond" w:cs="Times New Roman"/>
          <w:sz w:val="26"/>
          <w:szCs w:val="26"/>
        </w:rPr>
        <w:t>akta</w:t>
      </w:r>
      <w:proofErr w:type="spellEnd"/>
      <w:r w:rsidR="00DC1A17" w:rsidRPr="00131D40">
        <w:rPr>
          <w:rFonts w:ascii="Garamond" w:hAnsi="Garamond" w:cs="Times New Roman"/>
          <w:sz w:val="26"/>
          <w:szCs w:val="26"/>
        </w:rPr>
        <w:t xml:space="preserve"> </w:t>
      </w:r>
      <w:proofErr w:type="spellStart"/>
      <w:r w:rsidR="00DC1A17" w:rsidRPr="00131D40">
        <w:rPr>
          <w:rFonts w:ascii="Garamond" w:hAnsi="Garamond" w:cs="Times New Roman"/>
          <w:sz w:val="26"/>
          <w:szCs w:val="26"/>
        </w:rPr>
        <w:t>i</w:t>
      </w:r>
      <w:proofErr w:type="spellEnd"/>
      <w:r w:rsidR="00DC1A17" w:rsidRPr="00131D40">
        <w:rPr>
          <w:rFonts w:ascii="Garamond" w:hAnsi="Garamond" w:cs="Times New Roman"/>
          <w:sz w:val="26"/>
          <w:szCs w:val="26"/>
        </w:rPr>
        <w:t xml:space="preserve"> </w:t>
      </w:r>
      <w:proofErr w:type="spellStart"/>
      <w:r w:rsidR="00DC1A17" w:rsidRPr="00131D40">
        <w:rPr>
          <w:rFonts w:ascii="Garamond" w:hAnsi="Garamond" w:cs="Times New Roman"/>
          <w:sz w:val="26"/>
          <w:szCs w:val="26"/>
        </w:rPr>
        <w:t>obrascima</w:t>
      </w:r>
      <w:proofErr w:type="spellEnd"/>
      <w:r w:rsidR="00DC1A17" w:rsidRPr="00131D40">
        <w:rPr>
          <w:rFonts w:ascii="Garamond" w:hAnsi="Garamond" w:cs="Times New Roman"/>
          <w:sz w:val="26"/>
          <w:szCs w:val="26"/>
        </w:rPr>
        <w:t xml:space="preserve"> za </w:t>
      </w:r>
      <w:proofErr w:type="spellStart"/>
      <w:r w:rsidR="00DC1A17" w:rsidRPr="00131D40">
        <w:rPr>
          <w:rFonts w:ascii="Garamond" w:hAnsi="Garamond" w:cs="Times New Roman"/>
          <w:sz w:val="26"/>
          <w:szCs w:val="26"/>
        </w:rPr>
        <w:t>sprovođenje</w:t>
      </w:r>
      <w:proofErr w:type="spellEnd"/>
      <w:r w:rsidR="00DC1A17" w:rsidRPr="00131D40">
        <w:rPr>
          <w:rFonts w:ascii="Garamond" w:hAnsi="Garamond" w:cs="Times New Roman"/>
          <w:sz w:val="26"/>
          <w:szCs w:val="26"/>
        </w:rPr>
        <w:t xml:space="preserve"> </w:t>
      </w:r>
      <w:proofErr w:type="spellStart"/>
      <w:r w:rsidR="00DC1A17" w:rsidRPr="00131D40">
        <w:rPr>
          <w:rFonts w:ascii="Garamond" w:hAnsi="Garamond" w:cs="Times New Roman"/>
          <w:sz w:val="26"/>
          <w:szCs w:val="26"/>
        </w:rPr>
        <w:t>nabavki</w:t>
      </w:r>
      <w:proofErr w:type="spellEnd"/>
      <w:r w:rsidR="00DC1A17" w:rsidRPr="00131D40">
        <w:rPr>
          <w:rFonts w:ascii="Garamond" w:hAnsi="Garamond" w:cs="Times New Roman"/>
          <w:sz w:val="26"/>
          <w:szCs w:val="26"/>
        </w:rPr>
        <w:t xml:space="preserve"> male </w:t>
      </w:r>
      <w:proofErr w:type="spellStart"/>
      <w:r w:rsidR="00DC1A17" w:rsidRPr="00131D40">
        <w:rPr>
          <w:rFonts w:ascii="Garamond" w:hAnsi="Garamond" w:cs="Times New Roman"/>
          <w:sz w:val="26"/>
          <w:szCs w:val="26"/>
        </w:rPr>
        <w:t>vrijednosti</w:t>
      </w:r>
      <w:proofErr w:type="spellEnd"/>
      <w:r w:rsidR="00DC1A17" w:rsidRPr="00131D40">
        <w:rPr>
          <w:rFonts w:ascii="Garamond" w:hAnsi="Garamond" w:cs="Times New Roman"/>
          <w:sz w:val="26"/>
          <w:szCs w:val="26"/>
        </w:rPr>
        <w:t xml:space="preserve"> („</w:t>
      </w:r>
      <w:proofErr w:type="spellStart"/>
      <w:r w:rsidR="00DC1A17" w:rsidRPr="00131D40">
        <w:rPr>
          <w:rFonts w:ascii="Garamond" w:hAnsi="Garamond" w:cs="Times New Roman"/>
          <w:sz w:val="26"/>
          <w:szCs w:val="26"/>
        </w:rPr>
        <w:t>Službeni</w:t>
      </w:r>
      <w:proofErr w:type="spellEnd"/>
      <w:r w:rsidR="00DC1A17" w:rsidRPr="00131D40">
        <w:rPr>
          <w:rFonts w:ascii="Garamond" w:hAnsi="Garamond" w:cs="Times New Roman"/>
          <w:sz w:val="26"/>
          <w:szCs w:val="26"/>
        </w:rPr>
        <w:t xml:space="preserve"> list CG“, br. </w:t>
      </w:r>
      <w:r w:rsidR="00D36D70" w:rsidRPr="00131D40">
        <w:rPr>
          <w:rFonts w:ascii="Garamond" w:hAnsi="Garamond" w:cs="Times New Roman"/>
          <w:sz w:val="26"/>
          <w:szCs w:val="26"/>
        </w:rPr>
        <w:t>49/17</w:t>
      </w:r>
      <w:r w:rsidR="00232AF2" w:rsidRPr="00131D40">
        <w:rPr>
          <w:rFonts w:ascii="Garamond" w:hAnsi="Garamond" w:cs="Times New Roman"/>
          <w:sz w:val="26"/>
          <w:szCs w:val="26"/>
        </w:rPr>
        <w:t xml:space="preserve"> )</w:t>
      </w:r>
      <w:r w:rsidR="00DC1A17" w:rsidRPr="00131D40">
        <w:rPr>
          <w:rFonts w:ascii="Garamond" w:hAnsi="Garamond" w:cs="Times New Roman"/>
          <w:sz w:val="26"/>
          <w:szCs w:val="26"/>
        </w:rPr>
        <w:t xml:space="preserve">, </w:t>
      </w:r>
      <w:r w:rsidR="00D36D70" w:rsidRPr="00131D40">
        <w:rPr>
          <w:rFonts w:ascii="Garamond" w:hAnsi="Garamond" w:cs="Times New Roman"/>
          <w:sz w:val="26"/>
          <w:szCs w:val="26"/>
        </w:rPr>
        <w:t xml:space="preserve">Glavni grad </w:t>
      </w:r>
      <w:proofErr w:type="spellStart"/>
      <w:r w:rsidR="00D36D70" w:rsidRPr="00131D40">
        <w:rPr>
          <w:rFonts w:ascii="Garamond" w:hAnsi="Garamond" w:cs="Times New Roman"/>
          <w:sz w:val="26"/>
          <w:szCs w:val="26"/>
        </w:rPr>
        <w:t>Podgorica</w:t>
      </w:r>
      <w:proofErr w:type="spellEnd"/>
      <w:r w:rsidR="00DC1A17" w:rsidRPr="00131D40">
        <w:rPr>
          <w:rFonts w:ascii="Garamond" w:hAnsi="Garamond" w:cs="Times New Roman"/>
          <w:sz w:val="26"/>
          <w:szCs w:val="26"/>
        </w:rPr>
        <w:t xml:space="preserve"> </w:t>
      </w:r>
      <w:proofErr w:type="spellStart"/>
      <w:r w:rsidR="00DC1A17" w:rsidRPr="00131D40">
        <w:rPr>
          <w:rFonts w:ascii="Garamond" w:hAnsi="Garamond" w:cs="Times New Roman"/>
          <w:sz w:val="26"/>
          <w:szCs w:val="26"/>
        </w:rPr>
        <w:t>dostavlja</w:t>
      </w:r>
      <w:proofErr w:type="spellEnd"/>
    </w:p>
    <w:p w:rsidR="0067371E" w:rsidRPr="00131D40" w:rsidRDefault="0067371E" w:rsidP="0067371E">
      <w:pPr>
        <w:spacing w:after="0" w:line="240" w:lineRule="auto"/>
        <w:jc w:val="both"/>
        <w:rPr>
          <w:rFonts w:ascii="Garamond" w:hAnsi="Garamond" w:cs="Times New Roman"/>
          <w:b/>
          <w:sz w:val="26"/>
          <w:szCs w:val="26"/>
        </w:rPr>
      </w:pPr>
    </w:p>
    <w:p w:rsidR="00DC1A17" w:rsidRPr="00131D40" w:rsidRDefault="00DC1A17" w:rsidP="00DC1A17">
      <w:pPr>
        <w:pStyle w:val="Heading3"/>
        <w:rPr>
          <w:rFonts w:ascii="Garamond" w:hAnsi="Garamond"/>
          <w:b/>
          <w:sz w:val="26"/>
          <w:szCs w:val="26"/>
          <w:lang w:val="sr-Latn-CS"/>
        </w:rPr>
      </w:pPr>
      <w:r w:rsidRPr="00131D40">
        <w:rPr>
          <w:rFonts w:ascii="Garamond" w:hAnsi="Garamond"/>
          <w:b/>
          <w:sz w:val="26"/>
          <w:szCs w:val="26"/>
          <w:lang w:val="sr-Latn-CS"/>
        </w:rPr>
        <w:t>ZAHTJEV ZA DOSTAVLJANJE PONUDA</w:t>
      </w:r>
    </w:p>
    <w:p w:rsidR="00FC3E69" w:rsidRPr="00131D40" w:rsidRDefault="00DC1A17" w:rsidP="004A396D">
      <w:pPr>
        <w:jc w:val="center"/>
        <w:rPr>
          <w:rFonts w:ascii="Garamond" w:hAnsi="Garamond" w:cs="Times New Roman"/>
          <w:b/>
          <w:sz w:val="26"/>
          <w:szCs w:val="26"/>
          <w:lang w:val="sr-Latn-CS"/>
        </w:rPr>
      </w:pPr>
      <w:r w:rsidRPr="00131D40">
        <w:rPr>
          <w:rFonts w:ascii="Garamond" w:hAnsi="Garamond" w:cs="Times New Roman"/>
          <w:b/>
          <w:sz w:val="26"/>
          <w:szCs w:val="26"/>
          <w:lang w:val="sr-Latn-CS"/>
        </w:rPr>
        <w:t>ZA NABAVKE MALE VRIJEDNOSTI</w:t>
      </w:r>
    </w:p>
    <w:p w:rsidR="00DC1A17" w:rsidRPr="00131D40"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Garamond" w:hAnsi="Garamond" w:cs="Times New Roman"/>
          <w:b/>
          <w:sz w:val="26"/>
          <w:szCs w:val="26"/>
          <w:lang w:val="sr-Latn-CS"/>
        </w:rPr>
      </w:pPr>
      <w:r w:rsidRPr="00131D40">
        <w:rPr>
          <w:rFonts w:ascii="Garamond" w:hAnsi="Garamond" w:cs="Times New Roman"/>
          <w:b/>
          <w:sz w:val="26"/>
          <w:szCs w:val="26"/>
          <w:lang w:val="sr-Latn-CS"/>
        </w:rPr>
        <w:t xml:space="preserve">I Podaci o naručiocu </w:t>
      </w:r>
    </w:p>
    <w:p w:rsidR="00DC1A17" w:rsidRPr="00131D40" w:rsidRDefault="00DC1A17" w:rsidP="00DC1A17">
      <w:pPr>
        <w:pStyle w:val="Caption"/>
        <w:rPr>
          <w:rFonts w:ascii="Garamond" w:hAnsi="Garamond"/>
          <w:b/>
          <w:sz w:val="26"/>
          <w:szCs w:val="26"/>
          <w:lang w:val="sr-Latn-CS"/>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300"/>
      </w:tblGrid>
      <w:tr w:rsidR="00D36D70" w:rsidRPr="00131D40" w:rsidTr="008C4052">
        <w:trPr>
          <w:trHeight w:val="492"/>
          <w:jc w:val="center"/>
        </w:trPr>
        <w:tc>
          <w:tcPr>
            <w:tcW w:w="4162" w:type="dxa"/>
            <w:tcBorders>
              <w:top w:val="double" w:sz="4" w:space="0" w:color="auto"/>
            </w:tcBorders>
          </w:tcPr>
          <w:p w:rsidR="00D36D70" w:rsidRPr="00131D40" w:rsidRDefault="00D36D70" w:rsidP="00632722">
            <w:pPr>
              <w:widowControl w:val="0"/>
              <w:autoSpaceDE w:val="0"/>
              <w:autoSpaceDN w:val="0"/>
              <w:adjustRightInd w:val="0"/>
              <w:spacing w:before="6" w:after="0" w:line="240" w:lineRule="auto"/>
              <w:ind w:left="109"/>
              <w:rPr>
                <w:rFonts w:ascii="Garamond" w:hAnsi="Garamond"/>
                <w:sz w:val="26"/>
                <w:szCs w:val="26"/>
              </w:rPr>
            </w:pPr>
            <w:proofErr w:type="spellStart"/>
            <w:r w:rsidRPr="00131D40">
              <w:rPr>
                <w:rFonts w:ascii="Garamond" w:hAnsi="Garamond"/>
                <w:sz w:val="26"/>
                <w:szCs w:val="26"/>
              </w:rPr>
              <w:t>N</w:t>
            </w:r>
            <w:r w:rsidRPr="00131D40">
              <w:rPr>
                <w:rFonts w:ascii="Garamond" w:hAnsi="Garamond"/>
                <w:spacing w:val="-1"/>
                <w:sz w:val="26"/>
                <w:szCs w:val="26"/>
              </w:rPr>
              <w:t>a</w:t>
            </w:r>
            <w:r w:rsidRPr="00131D40">
              <w:rPr>
                <w:rFonts w:ascii="Garamond" w:hAnsi="Garamond"/>
                <w:sz w:val="26"/>
                <w:szCs w:val="26"/>
              </w:rPr>
              <w:t>ru</w:t>
            </w:r>
            <w:r w:rsidRPr="00131D40">
              <w:rPr>
                <w:rFonts w:ascii="Garamond" w:hAnsi="Garamond"/>
                <w:spacing w:val="-2"/>
                <w:sz w:val="26"/>
                <w:szCs w:val="26"/>
              </w:rPr>
              <w:t>č</w:t>
            </w:r>
            <w:r w:rsidRPr="00131D40">
              <w:rPr>
                <w:rFonts w:ascii="Garamond" w:hAnsi="Garamond"/>
                <w:sz w:val="26"/>
                <w:szCs w:val="26"/>
              </w:rPr>
              <w:t>i</w:t>
            </w:r>
            <w:r w:rsidRPr="00131D40">
              <w:rPr>
                <w:rFonts w:ascii="Garamond" w:hAnsi="Garamond"/>
                <w:spacing w:val="1"/>
                <w:sz w:val="26"/>
                <w:szCs w:val="26"/>
              </w:rPr>
              <w:t>la</w:t>
            </w:r>
            <w:r w:rsidRPr="00131D40">
              <w:rPr>
                <w:rFonts w:ascii="Garamond" w:hAnsi="Garamond"/>
                <w:spacing w:val="-1"/>
                <w:sz w:val="26"/>
                <w:szCs w:val="26"/>
              </w:rPr>
              <w:t>c</w:t>
            </w:r>
            <w:proofErr w:type="spellEnd"/>
            <w:r w:rsidRPr="00131D40">
              <w:rPr>
                <w:rFonts w:ascii="Garamond" w:hAnsi="Garamond"/>
                <w:sz w:val="26"/>
                <w:szCs w:val="26"/>
              </w:rPr>
              <w:t xml:space="preserve">: Glavni grad </w:t>
            </w:r>
            <w:proofErr w:type="spellStart"/>
            <w:r w:rsidRPr="00131D40">
              <w:rPr>
                <w:rFonts w:ascii="Garamond" w:hAnsi="Garamond"/>
                <w:sz w:val="26"/>
                <w:szCs w:val="26"/>
              </w:rPr>
              <w:t>Podgorica</w:t>
            </w:r>
            <w:proofErr w:type="spellEnd"/>
          </w:p>
        </w:tc>
        <w:tc>
          <w:tcPr>
            <w:tcW w:w="5300" w:type="dxa"/>
            <w:tcBorders>
              <w:top w:val="double" w:sz="4" w:space="0" w:color="auto"/>
            </w:tcBorders>
          </w:tcPr>
          <w:p w:rsidR="00D36D70" w:rsidRPr="00131D40" w:rsidRDefault="00D36D70" w:rsidP="00B63D06">
            <w:pPr>
              <w:widowControl w:val="0"/>
              <w:autoSpaceDE w:val="0"/>
              <w:autoSpaceDN w:val="0"/>
              <w:adjustRightInd w:val="0"/>
              <w:spacing w:before="6" w:after="0" w:line="240" w:lineRule="auto"/>
              <w:ind w:left="102"/>
              <w:rPr>
                <w:rFonts w:ascii="Garamond" w:hAnsi="Garamond"/>
                <w:sz w:val="26"/>
                <w:szCs w:val="26"/>
              </w:rPr>
            </w:pPr>
            <w:r w:rsidRPr="00131D40">
              <w:rPr>
                <w:rFonts w:ascii="Garamond" w:hAnsi="Garamond"/>
                <w:spacing w:val="-3"/>
                <w:sz w:val="26"/>
                <w:szCs w:val="26"/>
              </w:rPr>
              <w:t>L</w:t>
            </w:r>
            <w:r w:rsidRPr="00131D40">
              <w:rPr>
                <w:rFonts w:ascii="Garamond" w:hAnsi="Garamond"/>
                <w:sz w:val="26"/>
                <w:szCs w:val="26"/>
              </w:rPr>
              <w:t>i</w:t>
            </w:r>
            <w:r w:rsidRPr="00131D40">
              <w:rPr>
                <w:rFonts w:ascii="Garamond" w:hAnsi="Garamond"/>
                <w:spacing w:val="2"/>
                <w:sz w:val="26"/>
                <w:szCs w:val="26"/>
              </w:rPr>
              <w:t>c</w:t>
            </w:r>
            <w:r w:rsidRPr="00131D40">
              <w:rPr>
                <w:rFonts w:ascii="Garamond" w:hAnsi="Garamond"/>
                <w:spacing w:val="-1"/>
                <w:sz w:val="26"/>
                <w:szCs w:val="26"/>
              </w:rPr>
              <w:t>e</w:t>
            </w:r>
            <w:r w:rsidRPr="00131D40">
              <w:rPr>
                <w:rFonts w:ascii="Garamond" w:hAnsi="Garamond"/>
                <w:sz w:val="26"/>
                <w:szCs w:val="26"/>
              </w:rPr>
              <w:t xml:space="preserve"> </w:t>
            </w:r>
            <w:r w:rsidRPr="00131D40">
              <w:rPr>
                <w:rFonts w:ascii="Garamond" w:hAnsi="Garamond"/>
                <w:spacing w:val="1"/>
                <w:sz w:val="26"/>
                <w:szCs w:val="26"/>
              </w:rPr>
              <w:t>z</w:t>
            </w:r>
            <w:r w:rsidRPr="00131D40">
              <w:rPr>
                <w:rFonts w:ascii="Garamond" w:hAnsi="Garamond"/>
                <w:sz w:val="26"/>
                <w:szCs w:val="26"/>
              </w:rPr>
              <w:t>a</w:t>
            </w:r>
            <w:r w:rsidRPr="00131D40">
              <w:rPr>
                <w:rFonts w:ascii="Garamond" w:hAnsi="Garamond"/>
                <w:spacing w:val="-1"/>
                <w:sz w:val="26"/>
                <w:szCs w:val="26"/>
              </w:rPr>
              <w:t xml:space="preserve"> </w:t>
            </w:r>
            <w:proofErr w:type="spellStart"/>
            <w:r w:rsidRPr="00131D40">
              <w:rPr>
                <w:rFonts w:ascii="Garamond" w:hAnsi="Garamond"/>
                <w:sz w:val="26"/>
                <w:szCs w:val="26"/>
              </w:rPr>
              <w:t>d</w:t>
            </w:r>
            <w:r w:rsidRPr="00131D40">
              <w:rPr>
                <w:rFonts w:ascii="Garamond" w:hAnsi="Garamond"/>
                <w:spacing w:val="-1"/>
                <w:sz w:val="26"/>
                <w:szCs w:val="26"/>
              </w:rPr>
              <w:t>a</w:t>
            </w:r>
            <w:r w:rsidRPr="00131D40">
              <w:rPr>
                <w:rFonts w:ascii="Garamond" w:hAnsi="Garamond"/>
                <w:sz w:val="26"/>
                <w:szCs w:val="26"/>
              </w:rPr>
              <w:t>v</w:t>
            </w:r>
            <w:r w:rsidRPr="00131D40">
              <w:rPr>
                <w:rFonts w:ascii="Garamond" w:hAnsi="Garamond"/>
                <w:spacing w:val="-1"/>
                <w:sz w:val="26"/>
                <w:szCs w:val="26"/>
              </w:rPr>
              <w:t>a</w:t>
            </w:r>
            <w:r w:rsidRPr="00131D40">
              <w:rPr>
                <w:rFonts w:ascii="Garamond" w:hAnsi="Garamond"/>
                <w:sz w:val="26"/>
                <w:szCs w:val="26"/>
              </w:rPr>
              <w:t>n</w:t>
            </w:r>
            <w:r w:rsidRPr="00131D40">
              <w:rPr>
                <w:rFonts w:ascii="Garamond" w:hAnsi="Garamond"/>
                <w:spacing w:val="3"/>
                <w:sz w:val="26"/>
                <w:szCs w:val="26"/>
              </w:rPr>
              <w:t>j</w:t>
            </w:r>
            <w:r w:rsidRPr="00131D40">
              <w:rPr>
                <w:rFonts w:ascii="Garamond" w:hAnsi="Garamond"/>
                <w:sz w:val="26"/>
                <w:szCs w:val="26"/>
              </w:rPr>
              <w:t>e</w:t>
            </w:r>
            <w:proofErr w:type="spellEnd"/>
            <w:r w:rsidRPr="00131D40">
              <w:rPr>
                <w:rFonts w:ascii="Garamond" w:hAnsi="Garamond"/>
                <w:spacing w:val="-1"/>
                <w:sz w:val="26"/>
                <w:szCs w:val="26"/>
              </w:rPr>
              <w:t xml:space="preserve"> </w:t>
            </w:r>
            <w:proofErr w:type="spellStart"/>
            <w:r w:rsidRPr="00131D40">
              <w:rPr>
                <w:rFonts w:ascii="Garamond" w:hAnsi="Garamond"/>
                <w:sz w:val="26"/>
                <w:szCs w:val="26"/>
              </w:rPr>
              <w:t>info</w:t>
            </w:r>
            <w:r w:rsidRPr="00131D40">
              <w:rPr>
                <w:rFonts w:ascii="Garamond" w:hAnsi="Garamond"/>
                <w:spacing w:val="-1"/>
                <w:sz w:val="26"/>
                <w:szCs w:val="26"/>
              </w:rPr>
              <w:t>r</w:t>
            </w:r>
            <w:r w:rsidRPr="00131D40">
              <w:rPr>
                <w:rFonts w:ascii="Garamond" w:hAnsi="Garamond"/>
                <w:spacing w:val="3"/>
                <w:sz w:val="26"/>
                <w:szCs w:val="26"/>
              </w:rPr>
              <w:t>m</w:t>
            </w:r>
            <w:r w:rsidRPr="00131D40">
              <w:rPr>
                <w:rFonts w:ascii="Garamond" w:hAnsi="Garamond"/>
                <w:spacing w:val="-1"/>
                <w:sz w:val="26"/>
                <w:szCs w:val="26"/>
              </w:rPr>
              <w:t>ac</w:t>
            </w:r>
            <w:r w:rsidRPr="00131D40">
              <w:rPr>
                <w:rFonts w:ascii="Garamond" w:hAnsi="Garamond"/>
                <w:sz w:val="26"/>
                <w:szCs w:val="26"/>
              </w:rPr>
              <w:t>i</w:t>
            </w:r>
            <w:r w:rsidRPr="00131D40">
              <w:rPr>
                <w:rFonts w:ascii="Garamond" w:hAnsi="Garamond"/>
                <w:spacing w:val="1"/>
                <w:sz w:val="26"/>
                <w:szCs w:val="26"/>
              </w:rPr>
              <w:t>j</w:t>
            </w:r>
            <w:r w:rsidRPr="00131D40">
              <w:rPr>
                <w:rFonts w:ascii="Garamond" w:hAnsi="Garamond"/>
                <w:spacing w:val="-1"/>
                <w:sz w:val="26"/>
                <w:szCs w:val="26"/>
              </w:rPr>
              <w:t>a</w:t>
            </w:r>
            <w:proofErr w:type="spellEnd"/>
            <w:r w:rsidRPr="00131D40">
              <w:rPr>
                <w:rFonts w:ascii="Garamond" w:hAnsi="Garamond"/>
                <w:sz w:val="26"/>
                <w:szCs w:val="26"/>
              </w:rPr>
              <w:t xml:space="preserve">: </w:t>
            </w:r>
            <w:r w:rsidR="00B63D06" w:rsidRPr="00131D40">
              <w:rPr>
                <w:rFonts w:ascii="Garamond" w:hAnsi="Garamond"/>
                <w:sz w:val="26"/>
                <w:szCs w:val="26"/>
              </w:rPr>
              <w:t>Aleksandar Pavlićević</w:t>
            </w:r>
          </w:p>
        </w:tc>
      </w:tr>
      <w:tr w:rsidR="00D36D70" w:rsidRPr="00131D40" w:rsidTr="008C4052">
        <w:trPr>
          <w:trHeight w:val="413"/>
          <w:jc w:val="center"/>
        </w:trPr>
        <w:tc>
          <w:tcPr>
            <w:tcW w:w="4162" w:type="dxa"/>
          </w:tcPr>
          <w:p w:rsidR="00D36D70" w:rsidRPr="00131D40" w:rsidRDefault="00D36D70" w:rsidP="00F37E87">
            <w:pPr>
              <w:widowControl w:val="0"/>
              <w:autoSpaceDE w:val="0"/>
              <w:autoSpaceDN w:val="0"/>
              <w:adjustRightInd w:val="0"/>
              <w:spacing w:after="0" w:line="267" w:lineRule="exact"/>
              <w:ind w:left="109"/>
              <w:rPr>
                <w:rFonts w:ascii="Garamond" w:hAnsi="Garamond"/>
                <w:sz w:val="26"/>
                <w:szCs w:val="26"/>
              </w:rPr>
            </w:pPr>
            <w:proofErr w:type="spellStart"/>
            <w:r w:rsidRPr="00131D40">
              <w:rPr>
                <w:rFonts w:ascii="Garamond" w:hAnsi="Garamond"/>
                <w:sz w:val="26"/>
                <w:szCs w:val="26"/>
              </w:rPr>
              <w:t>Ad</w:t>
            </w:r>
            <w:r w:rsidRPr="00131D40">
              <w:rPr>
                <w:rFonts w:ascii="Garamond" w:hAnsi="Garamond"/>
                <w:spacing w:val="-1"/>
                <w:sz w:val="26"/>
                <w:szCs w:val="26"/>
              </w:rPr>
              <w:t>re</w:t>
            </w:r>
            <w:r w:rsidRPr="00131D40">
              <w:rPr>
                <w:rFonts w:ascii="Garamond" w:hAnsi="Garamond"/>
                <w:sz w:val="26"/>
                <w:szCs w:val="26"/>
              </w:rPr>
              <w:t>s</w:t>
            </w:r>
            <w:r w:rsidRPr="00131D40">
              <w:rPr>
                <w:rFonts w:ascii="Garamond" w:hAnsi="Garamond"/>
                <w:spacing w:val="-1"/>
                <w:sz w:val="26"/>
                <w:szCs w:val="26"/>
              </w:rPr>
              <w:t>a</w:t>
            </w:r>
            <w:proofErr w:type="spellEnd"/>
            <w:r w:rsidRPr="00131D40">
              <w:rPr>
                <w:rFonts w:ascii="Garamond" w:hAnsi="Garamond"/>
                <w:sz w:val="26"/>
                <w:szCs w:val="26"/>
              </w:rPr>
              <w:t xml:space="preserve">: </w:t>
            </w:r>
            <w:proofErr w:type="spellStart"/>
            <w:r w:rsidR="00927435" w:rsidRPr="00131D40">
              <w:rPr>
                <w:rFonts w:ascii="Garamond" w:hAnsi="Garamond"/>
                <w:sz w:val="26"/>
                <w:szCs w:val="26"/>
              </w:rPr>
              <w:t>Njegoševa</w:t>
            </w:r>
            <w:proofErr w:type="spellEnd"/>
            <w:r w:rsidR="00927435" w:rsidRPr="00131D40">
              <w:rPr>
                <w:rFonts w:ascii="Garamond" w:hAnsi="Garamond"/>
                <w:sz w:val="26"/>
                <w:szCs w:val="26"/>
              </w:rPr>
              <w:t xml:space="preserve"> </w:t>
            </w:r>
            <w:r w:rsidR="00B63D06" w:rsidRPr="00131D40">
              <w:rPr>
                <w:rFonts w:ascii="Garamond" w:hAnsi="Garamond"/>
                <w:sz w:val="26"/>
                <w:szCs w:val="26"/>
              </w:rPr>
              <w:t>20</w:t>
            </w:r>
          </w:p>
          <w:p w:rsidR="00F37E87" w:rsidRPr="00131D40" w:rsidRDefault="00F37E87" w:rsidP="00F37E87">
            <w:pPr>
              <w:widowControl w:val="0"/>
              <w:autoSpaceDE w:val="0"/>
              <w:autoSpaceDN w:val="0"/>
              <w:adjustRightInd w:val="0"/>
              <w:spacing w:after="0" w:line="267" w:lineRule="exact"/>
              <w:ind w:left="109"/>
              <w:rPr>
                <w:rFonts w:ascii="Garamond" w:hAnsi="Garamond"/>
                <w:sz w:val="26"/>
                <w:szCs w:val="26"/>
                <w:lang w:val="sr-Latn-CS"/>
              </w:rPr>
            </w:pPr>
          </w:p>
        </w:tc>
        <w:tc>
          <w:tcPr>
            <w:tcW w:w="5300" w:type="dxa"/>
          </w:tcPr>
          <w:p w:rsidR="00D36D70" w:rsidRPr="00131D40" w:rsidRDefault="00D36D70" w:rsidP="00632722">
            <w:pPr>
              <w:widowControl w:val="0"/>
              <w:autoSpaceDE w:val="0"/>
              <w:autoSpaceDN w:val="0"/>
              <w:adjustRightInd w:val="0"/>
              <w:spacing w:after="0" w:line="267" w:lineRule="exact"/>
              <w:ind w:left="102"/>
              <w:rPr>
                <w:rFonts w:ascii="Garamond" w:hAnsi="Garamond"/>
                <w:sz w:val="26"/>
                <w:szCs w:val="26"/>
              </w:rPr>
            </w:pPr>
            <w:proofErr w:type="spellStart"/>
            <w:r w:rsidRPr="00131D40">
              <w:rPr>
                <w:rFonts w:ascii="Garamond" w:hAnsi="Garamond"/>
                <w:spacing w:val="1"/>
                <w:sz w:val="26"/>
                <w:szCs w:val="26"/>
              </w:rPr>
              <w:t>P</w:t>
            </w:r>
            <w:r w:rsidRPr="00131D40">
              <w:rPr>
                <w:rFonts w:ascii="Garamond" w:hAnsi="Garamond"/>
                <w:sz w:val="26"/>
                <w:szCs w:val="26"/>
              </w:rPr>
              <w:t>oštanski</w:t>
            </w:r>
            <w:proofErr w:type="spellEnd"/>
            <w:r w:rsidRPr="00131D40">
              <w:rPr>
                <w:rFonts w:ascii="Garamond" w:hAnsi="Garamond"/>
                <w:sz w:val="26"/>
                <w:szCs w:val="26"/>
              </w:rPr>
              <w:t xml:space="preserve"> broj:81000</w:t>
            </w:r>
          </w:p>
        </w:tc>
      </w:tr>
      <w:tr w:rsidR="00D36D70" w:rsidRPr="00131D40" w:rsidTr="008C4052">
        <w:trPr>
          <w:trHeight w:val="440"/>
          <w:jc w:val="center"/>
        </w:trPr>
        <w:tc>
          <w:tcPr>
            <w:tcW w:w="4162" w:type="dxa"/>
          </w:tcPr>
          <w:p w:rsidR="00D36D70" w:rsidRPr="00131D40" w:rsidRDefault="00D36D70" w:rsidP="00632722">
            <w:pPr>
              <w:widowControl w:val="0"/>
              <w:autoSpaceDE w:val="0"/>
              <w:autoSpaceDN w:val="0"/>
              <w:adjustRightInd w:val="0"/>
              <w:spacing w:after="0" w:line="269" w:lineRule="exact"/>
              <w:ind w:left="109"/>
              <w:rPr>
                <w:rFonts w:ascii="Garamond" w:hAnsi="Garamond"/>
                <w:sz w:val="26"/>
                <w:szCs w:val="26"/>
              </w:rPr>
            </w:pPr>
            <w:proofErr w:type="spellStart"/>
            <w:r w:rsidRPr="00131D40">
              <w:rPr>
                <w:rFonts w:ascii="Garamond" w:hAnsi="Garamond"/>
                <w:spacing w:val="1"/>
                <w:sz w:val="26"/>
                <w:szCs w:val="26"/>
              </w:rPr>
              <w:t>S</w:t>
            </w:r>
            <w:r w:rsidRPr="00131D40">
              <w:rPr>
                <w:rFonts w:ascii="Garamond" w:hAnsi="Garamond"/>
                <w:sz w:val="26"/>
                <w:szCs w:val="26"/>
              </w:rPr>
              <w:t>jedišt</w:t>
            </w:r>
            <w:r w:rsidRPr="00131D40">
              <w:rPr>
                <w:rFonts w:ascii="Garamond" w:hAnsi="Garamond"/>
                <w:spacing w:val="-1"/>
                <w:sz w:val="26"/>
                <w:szCs w:val="26"/>
              </w:rPr>
              <w:t>e</w:t>
            </w:r>
            <w:proofErr w:type="spellEnd"/>
            <w:r w:rsidRPr="00131D40">
              <w:rPr>
                <w:rFonts w:ascii="Garamond" w:hAnsi="Garamond"/>
                <w:sz w:val="26"/>
                <w:szCs w:val="26"/>
              </w:rPr>
              <w:t xml:space="preserve">: </w:t>
            </w:r>
            <w:proofErr w:type="spellStart"/>
            <w:r w:rsidRPr="00131D40">
              <w:rPr>
                <w:rFonts w:ascii="Garamond" w:hAnsi="Garamond"/>
                <w:sz w:val="26"/>
                <w:szCs w:val="26"/>
              </w:rPr>
              <w:t>Podgorica</w:t>
            </w:r>
            <w:proofErr w:type="spellEnd"/>
          </w:p>
        </w:tc>
        <w:tc>
          <w:tcPr>
            <w:tcW w:w="5300" w:type="dxa"/>
          </w:tcPr>
          <w:p w:rsidR="00D36D70" w:rsidRPr="00131D40" w:rsidRDefault="00D36D70" w:rsidP="00632722">
            <w:pPr>
              <w:widowControl w:val="0"/>
              <w:autoSpaceDE w:val="0"/>
              <w:autoSpaceDN w:val="0"/>
              <w:adjustRightInd w:val="0"/>
              <w:spacing w:after="0" w:line="269" w:lineRule="exact"/>
              <w:ind w:left="102"/>
              <w:rPr>
                <w:rFonts w:ascii="Garamond" w:hAnsi="Garamond"/>
                <w:sz w:val="26"/>
                <w:szCs w:val="26"/>
              </w:rPr>
            </w:pPr>
            <w:r w:rsidRPr="00131D40">
              <w:rPr>
                <w:rFonts w:ascii="Garamond" w:hAnsi="Garamond"/>
                <w:spacing w:val="3"/>
                <w:sz w:val="26"/>
                <w:szCs w:val="26"/>
              </w:rPr>
              <w:t>P</w:t>
            </w:r>
            <w:r w:rsidRPr="00131D40">
              <w:rPr>
                <w:rFonts w:ascii="Garamond" w:hAnsi="Garamond"/>
                <w:spacing w:val="-3"/>
                <w:sz w:val="26"/>
                <w:szCs w:val="26"/>
              </w:rPr>
              <w:t>I</w:t>
            </w:r>
            <w:r w:rsidRPr="00131D40">
              <w:rPr>
                <w:rFonts w:ascii="Garamond" w:hAnsi="Garamond"/>
                <w:sz w:val="26"/>
                <w:szCs w:val="26"/>
              </w:rPr>
              <w:t>B</w:t>
            </w:r>
            <w:r w:rsidRPr="00131D40">
              <w:rPr>
                <w:rFonts w:ascii="Garamond" w:hAnsi="Garamond"/>
                <w:spacing w:val="-2"/>
                <w:sz w:val="26"/>
                <w:szCs w:val="26"/>
              </w:rPr>
              <w:t xml:space="preserve"> </w:t>
            </w:r>
            <w:r w:rsidRPr="00131D40">
              <w:rPr>
                <w:rFonts w:ascii="Garamond" w:hAnsi="Garamond"/>
                <w:spacing w:val="-1"/>
                <w:sz w:val="26"/>
                <w:szCs w:val="26"/>
              </w:rPr>
              <w:t>(</w:t>
            </w:r>
            <w:proofErr w:type="spellStart"/>
            <w:r w:rsidRPr="00131D40">
              <w:rPr>
                <w:rFonts w:ascii="Garamond" w:hAnsi="Garamond"/>
                <w:sz w:val="26"/>
                <w:szCs w:val="26"/>
              </w:rPr>
              <w:t>Mati</w:t>
            </w:r>
            <w:proofErr w:type="spellEnd"/>
            <w:r w:rsidRPr="00131D40">
              <w:rPr>
                <w:rFonts w:ascii="Garamond" w:hAnsi="Garamond"/>
                <w:spacing w:val="-1"/>
                <w:sz w:val="26"/>
                <w:szCs w:val="26"/>
                <w:lang w:val="sr-Latn-CS"/>
              </w:rPr>
              <w:t>č</w:t>
            </w:r>
            <w:proofErr w:type="spellStart"/>
            <w:r w:rsidRPr="00131D40">
              <w:rPr>
                <w:rFonts w:ascii="Garamond" w:hAnsi="Garamond"/>
                <w:sz w:val="26"/>
                <w:szCs w:val="26"/>
              </w:rPr>
              <w:t>ni</w:t>
            </w:r>
            <w:proofErr w:type="spellEnd"/>
            <w:r w:rsidRPr="00131D40">
              <w:rPr>
                <w:rFonts w:ascii="Garamond" w:hAnsi="Garamond"/>
                <w:sz w:val="26"/>
                <w:szCs w:val="26"/>
              </w:rPr>
              <w:t xml:space="preserve"> </w:t>
            </w:r>
            <w:proofErr w:type="spellStart"/>
            <w:r w:rsidRPr="00131D40">
              <w:rPr>
                <w:rFonts w:ascii="Garamond" w:hAnsi="Garamond"/>
                <w:sz w:val="26"/>
                <w:szCs w:val="26"/>
              </w:rPr>
              <w:t>broj</w:t>
            </w:r>
            <w:proofErr w:type="spellEnd"/>
            <w:r w:rsidRPr="00131D40">
              <w:rPr>
                <w:rFonts w:ascii="Garamond" w:hAnsi="Garamond"/>
                <w:sz w:val="26"/>
                <w:szCs w:val="26"/>
              </w:rPr>
              <w:t>): 02019710</w:t>
            </w:r>
          </w:p>
        </w:tc>
      </w:tr>
      <w:tr w:rsidR="00D36D70" w:rsidRPr="00131D40" w:rsidTr="008C4052">
        <w:trPr>
          <w:trHeight w:val="440"/>
          <w:jc w:val="center"/>
        </w:trPr>
        <w:tc>
          <w:tcPr>
            <w:tcW w:w="4162" w:type="dxa"/>
          </w:tcPr>
          <w:p w:rsidR="00D36D70" w:rsidRPr="00131D40" w:rsidRDefault="00D36D70" w:rsidP="00E236EB">
            <w:pPr>
              <w:widowControl w:val="0"/>
              <w:autoSpaceDE w:val="0"/>
              <w:autoSpaceDN w:val="0"/>
              <w:adjustRightInd w:val="0"/>
              <w:spacing w:after="0" w:line="268" w:lineRule="exact"/>
              <w:ind w:left="109"/>
              <w:rPr>
                <w:rFonts w:ascii="Garamond" w:hAnsi="Garamond"/>
                <w:sz w:val="26"/>
                <w:szCs w:val="26"/>
              </w:rPr>
            </w:pPr>
            <w:proofErr w:type="spellStart"/>
            <w:r w:rsidRPr="00131D40">
              <w:rPr>
                <w:rFonts w:ascii="Garamond" w:hAnsi="Garamond"/>
                <w:sz w:val="26"/>
                <w:szCs w:val="26"/>
              </w:rPr>
              <w:t>T</w:t>
            </w:r>
            <w:r w:rsidRPr="00131D40">
              <w:rPr>
                <w:rFonts w:ascii="Garamond" w:hAnsi="Garamond"/>
                <w:spacing w:val="-1"/>
                <w:sz w:val="26"/>
                <w:szCs w:val="26"/>
              </w:rPr>
              <w:t>e</w:t>
            </w:r>
            <w:r w:rsidRPr="00131D40">
              <w:rPr>
                <w:rFonts w:ascii="Garamond" w:hAnsi="Garamond"/>
                <w:sz w:val="26"/>
                <w:szCs w:val="26"/>
              </w:rPr>
              <w:t>le</w:t>
            </w:r>
            <w:r w:rsidRPr="00131D40">
              <w:rPr>
                <w:rFonts w:ascii="Garamond" w:hAnsi="Garamond"/>
                <w:spacing w:val="-1"/>
                <w:sz w:val="26"/>
                <w:szCs w:val="26"/>
              </w:rPr>
              <w:t>f</w:t>
            </w:r>
            <w:r w:rsidRPr="00131D40">
              <w:rPr>
                <w:rFonts w:ascii="Garamond" w:hAnsi="Garamond"/>
                <w:sz w:val="26"/>
                <w:szCs w:val="26"/>
              </w:rPr>
              <w:t>on</w:t>
            </w:r>
            <w:proofErr w:type="spellEnd"/>
            <w:r w:rsidRPr="00131D40">
              <w:rPr>
                <w:rFonts w:ascii="Garamond" w:hAnsi="Garamond"/>
                <w:sz w:val="26"/>
                <w:szCs w:val="26"/>
              </w:rPr>
              <w:t xml:space="preserve">: 020 </w:t>
            </w:r>
            <w:r w:rsidR="00E236EB" w:rsidRPr="00131D40">
              <w:rPr>
                <w:rFonts w:ascii="Garamond" w:hAnsi="Garamond"/>
                <w:sz w:val="26"/>
                <w:szCs w:val="26"/>
              </w:rPr>
              <w:t>482-08</w:t>
            </w:r>
            <w:r w:rsidR="00F70F93" w:rsidRPr="00131D40">
              <w:rPr>
                <w:rFonts w:ascii="Garamond" w:hAnsi="Garamond"/>
                <w:sz w:val="26"/>
                <w:szCs w:val="26"/>
              </w:rPr>
              <w:t>1</w:t>
            </w:r>
          </w:p>
        </w:tc>
        <w:tc>
          <w:tcPr>
            <w:tcW w:w="5300" w:type="dxa"/>
          </w:tcPr>
          <w:p w:rsidR="00D36D70" w:rsidRPr="00131D40" w:rsidRDefault="00D36D70" w:rsidP="00E236EB">
            <w:pPr>
              <w:widowControl w:val="0"/>
              <w:autoSpaceDE w:val="0"/>
              <w:autoSpaceDN w:val="0"/>
              <w:adjustRightInd w:val="0"/>
              <w:spacing w:after="0" w:line="268" w:lineRule="exact"/>
              <w:ind w:left="102"/>
              <w:rPr>
                <w:rFonts w:ascii="Garamond" w:hAnsi="Garamond"/>
                <w:sz w:val="26"/>
                <w:szCs w:val="26"/>
              </w:rPr>
            </w:pPr>
            <w:proofErr w:type="spellStart"/>
            <w:r w:rsidRPr="00131D40">
              <w:rPr>
                <w:rFonts w:ascii="Garamond" w:hAnsi="Garamond"/>
                <w:spacing w:val="-1"/>
                <w:sz w:val="26"/>
                <w:szCs w:val="26"/>
              </w:rPr>
              <w:t>Fa</w:t>
            </w:r>
            <w:r w:rsidRPr="00131D40">
              <w:rPr>
                <w:rFonts w:ascii="Garamond" w:hAnsi="Garamond"/>
                <w:sz w:val="26"/>
                <w:szCs w:val="26"/>
              </w:rPr>
              <w:t>ks</w:t>
            </w:r>
            <w:proofErr w:type="spellEnd"/>
            <w:r w:rsidRPr="00131D40">
              <w:rPr>
                <w:rFonts w:ascii="Garamond" w:hAnsi="Garamond"/>
                <w:sz w:val="26"/>
                <w:szCs w:val="26"/>
              </w:rPr>
              <w:t xml:space="preserve">: 020 </w:t>
            </w:r>
            <w:r w:rsidR="00E236EB" w:rsidRPr="00131D40">
              <w:rPr>
                <w:rFonts w:ascii="Garamond" w:hAnsi="Garamond"/>
                <w:sz w:val="26"/>
                <w:szCs w:val="26"/>
              </w:rPr>
              <w:t>482-091</w:t>
            </w:r>
          </w:p>
        </w:tc>
      </w:tr>
      <w:tr w:rsidR="00D36D70" w:rsidRPr="00131D40" w:rsidTr="008C4052">
        <w:trPr>
          <w:trHeight w:val="440"/>
          <w:jc w:val="center"/>
        </w:trPr>
        <w:tc>
          <w:tcPr>
            <w:tcW w:w="4162" w:type="dxa"/>
            <w:tcBorders>
              <w:bottom w:val="double" w:sz="4" w:space="0" w:color="auto"/>
            </w:tcBorders>
          </w:tcPr>
          <w:p w:rsidR="00D36D70" w:rsidRPr="00131D40" w:rsidRDefault="00D36D70" w:rsidP="00B63D06">
            <w:pPr>
              <w:widowControl w:val="0"/>
              <w:autoSpaceDE w:val="0"/>
              <w:autoSpaceDN w:val="0"/>
              <w:adjustRightInd w:val="0"/>
              <w:spacing w:after="0" w:line="267" w:lineRule="exact"/>
              <w:ind w:left="109"/>
              <w:rPr>
                <w:rFonts w:ascii="Garamond" w:hAnsi="Garamond"/>
                <w:sz w:val="26"/>
                <w:szCs w:val="26"/>
              </w:rPr>
            </w:pPr>
            <w:r w:rsidRPr="00131D40">
              <w:rPr>
                <w:rFonts w:ascii="Garamond" w:hAnsi="Garamond"/>
                <w:sz w:val="26"/>
                <w:szCs w:val="26"/>
                <w:lang w:val="de-DE"/>
              </w:rPr>
              <w:t>E</w:t>
            </w:r>
            <w:r w:rsidRPr="00131D40">
              <w:rPr>
                <w:rFonts w:ascii="Garamond" w:hAnsi="Garamond"/>
                <w:spacing w:val="-1"/>
                <w:sz w:val="26"/>
                <w:szCs w:val="26"/>
                <w:lang w:val="de-DE"/>
              </w:rPr>
              <w:t>-</w:t>
            </w:r>
            <w:r w:rsidRPr="00131D40">
              <w:rPr>
                <w:rFonts w:ascii="Garamond" w:hAnsi="Garamond"/>
                <w:sz w:val="26"/>
                <w:szCs w:val="26"/>
                <w:lang w:val="de-DE"/>
              </w:rPr>
              <w:t>mail ad</w:t>
            </w:r>
            <w:r w:rsidRPr="00131D40">
              <w:rPr>
                <w:rFonts w:ascii="Garamond" w:hAnsi="Garamond"/>
                <w:spacing w:val="-1"/>
                <w:sz w:val="26"/>
                <w:szCs w:val="26"/>
                <w:lang w:val="de-DE"/>
              </w:rPr>
              <w:t>re</w:t>
            </w:r>
            <w:r w:rsidRPr="00131D40">
              <w:rPr>
                <w:rFonts w:ascii="Garamond" w:hAnsi="Garamond"/>
                <w:spacing w:val="2"/>
                <w:sz w:val="26"/>
                <w:szCs w:val="26"/>
                <w:lang w:val="de-DE"/>
              </w:rPr>
              <w:t>s</w:t>
            </w:r>
            <w:r w:rsidRPr="00131D40">
              <w:rPr>
                <w:rFonts w:ascii="Garamond" w:hAnsi="Garamond"/>
                <w:spacing w:val="-1"/>
                <w:sz w:val="26"/>
                <w:szCs w:val="26"/>
                <w:lang w:val="de-DE"/>
              </w:rPr>
              <w:t>a</w:t>
            </w:r>
            <w:r w:rsidRPr="00131D40">
              <w:rPr>
                <w:rFonts w:ascii="Garamond" w:hAnsi="Garamond"/>
                <w:sz w:val="26"/>
                <w:szCs w:val="26"/>
                <w:lang w:val="de-DE"/>
              </w:rPr>
              <w:t xml:space="preserve">: </w:t>
            </w:r>
            <w:r w:rsidR="00B63D06" w:rsidRPr="00131D40">
              <w:rPr>
                <w:rFonts w:ascii="Garamond" w:hAnsi="Garamond"/>
                <w:sz w:val="26"/>
                <w:szCs w:val="26"/>
                <w:lang w:val="de-DE"/>
              </w:rPr>
              <w:t>javnenabavke</w:t>
            </w:r>
            <w:r w:rsidR="00B63D06" w:rsidRPr="00131D40">
              <w:rPr>
                <w:rFonts w:ascii="Garamond" w:hAnsi="Garamond"/>
                <w:sz w:val="26"/>
                <w:szCs w:val="26"/>
              </w:rPr>
              <w:t>@</w:t>
            </w:r>
            <w:proofErr w:type="spellStart"/>
            <w:r w:rsidR="00B63D06" w:rsidRPr="00131D40">
              <w:rPr>
                <w:rFonts w:ascii="Garamond" w:hAnsi="Garamond"/>
                <w:sz w:val="26"/>
                <w:szCs w:val="26"/>
              </w:rPr>
              <w:t>podgorica.me</w:t>
            </w:r>
            <w:proofErr w:type="spellEnd"/>
          </w:p>
        </w:tc>
        <w:tc>
          <w:tcPr>
            <w:tcW w:w="5300" w:type="dxa"/>
            <w:tcBorders>
              <w:bottom w:val="double" w:sz="4" w:space="0" w:color="auto"/>
            </w:tcBorders>
          </w:tcPr>
          <w:p w:rsidR="00D36D70" w:rsidRPr="00131D40" w:rsidRDefault="00D36D70" w:rsidP="00632722">
            <w:pPr>
              <w:widowControl w:val="0"/>
              <w:autoSpaceDE w:val="0"/>
              <w:autoSpaceDN w:val="0"/>
              <w:adjustRightInd w:val="0"/>
              <w:spacing w:after="0" w:line="267" w:lineRule="exact"/>
              <w:ind w:left="102"/>
              <w:rPr>
                <w:rFonts w:ascii="Garamond" w:hAnsi="Garamond"/>
                <w:sz w:val="26"/>
                <w:szCs w:val="26"/>
              </w:rPr>
            </w:pPr>
            <w:r w:rsidRPr="00131D40">
              <w:rPr>
                <w:rFonts w:ascii="Garamond" w:hAnsi="Garamond"/>
                <w:spacing w:val="-3"/>
                <w:sz w:val="26"/>
                <w:szCs w:val="26"/>
              </w:rPr>
              <w:t>I</w:t>
            </w:r>
            <w:r w:rsidRPr="00131D40">
              <w:rPr>
                <w:rFonts w:ascii="Garamond" w:hAnsi="Garamond"/>
                <w:sz w:val="26"/>
                <w:szCs w:val="26"/>
              </w:rPr>
              <w:t>nt</w:t>
            </w:r>
            <w:r w:rsidRPr="00131D40">
              <w:rPr>
                <w:rFonts w:ascii="Garamond" w:hAnsi="Garamond"/>
                <w:spacing w:val="2"/>
                <w:sz w:val="26"/>
                <w:szCs w:val="26"/>
              </w:rPr>
              <w:t>e</w:t>
            </w:r>
            <w:r w:rsidRPr="00131D40">
              <w:rPr>
                <w:rFonts w:ascii="Garamond" w:hAnsi="Garamond"/>
                <w:sz w:val="26"/>
                <w:szCs w:val="26"/>
              </w:rPr>
              <w:t>rn</w:t>
            </w:r>
            <w:r w:rsidRPr="00131D40">
              <w:rPr>
                <w:rFonts w:ascii="Garamond" w:hAnsi="Garamond"/>
                <w:spacing w:val="-2"/>
                <w:sz w:val="26"/>
                <w:szCs w:val="26"/>
              </w:rPr>
              <w:t>e</w:t>
            </w:r>
            <w:r w:rsidRPr="00131D40">
              <w:rPr>
                <w:rFonts w:ascii="Garamond" w:hAnsi="Garamond"/>
                <w:sz w:val="26"/>
                <w:szCs w:val="26"/>
              </w:rPr>
              <w:t xml:space="preserve">t </w:t>
            </w:r>
            <w:proofErr w:type="spellStart"/>
            <w:r w:rsidRPr="00131D40">
              <w:rPr>
                <w:rFonts w:ascii="Garamond" w:hAnsi="Garamond"/>
                <w:sz w:val="26"/>
                <w:szCs w:val="26"/>
              </w:rPr>
              <w:t>s</w:t>
            </w:r>
            <w:r w:rsidRPr="00131D40">
              <w:rPr>
                <w:rFonts w:ascii="Garamond" w:hAnsi="Garamond"/>
                <w:spacing w:val="1"/>
                <w:sz w:val="26"/>
                <w:szCs w:val="26"/>
              </w:rPr>
              <w:t>t</w:t>
            </w:r>
            <w:r w:rsidRPr="00131D40">
              <w:rPr>
                <w:rFonts w:ascii="Garamond" w:hAnsi="Garamond"/>
                <w:sz w:val="26"/>
                <w:szCs w:val="26"/>
              </w:rPr>
              <w:t>r</w:t>
            </w:r>
            <w:r w:rsidRPr="00131D40">
              <w:rPr>
                <w:rFonts w:ascii="Garamond" w:hAnsi="Garamond"/>
                <w:spacing w:val="-2"/>
                <w:sz w:val="26"/>
                <w:szCs w:val="26"/>
              </w:rPr>
              <w:t>a</w:t>
            </w:r>
            <w:r w:rsidRPr="00131D40">
              <w:rPr>
                <w:rFonts w:ascii="Garamond" w:hAnsi="Garamond"/>
                <w:sz w:val="26"/>
                <w:szCs w:val="26"/>
              </w:rPr>
              <w:t>n</w:t>
            </w:r>
            <w:r w:rsidRPr="00131D40">
              <w:rPr>
                <w:rFonts w:ascii="Garamond" w:hAnsi="Garamond"/>
                <w:spacing w:val="3"/>
                <w:sz w:val="26"/>
                <w:szCs w:val="26"/>
              </w:rPr>
              <w:t>i</w:t>
            </w:r>
            <w:r w:rsidRPr="00131D40">
              <w:rPr>
                <w:rFonts w:ascii="Garamond" w:hAnsi="Garamond"/>
                <w:spacing w:val="-1"/>
                <w:sz w:val="26"/>
                <w:szCs w:val="26"/>
              </w:rPr>
              <w:t>c</w:t>
            </w:r>
            <w:r w:rsidRPr="00131D40">
              <w:rPr>
                <w:rFonts w:ascii="Garamond" w:hAnsi="Garamond"/>
                <w:sz w:val="26"/>
                <w:szCs w:val="26"/>
              </w:rPr>
              <w:t>a</w:t>
            </w:r>
            <w:proofErr w:type="spellEnd"/>
            <w:r w:rsidRPr="00131D40">
              <w:rPr>
                <w:rFonts w:ascii="Garamond" w:hAnsi="Garamond"/>
                <w:spacing w:val="-1"/>
                <w:sz w:val="26"/>
                <w:szCs w:val="26"/>
              </w:rPr>
              <w:t xml:space="preserve"> (</w:t>
            </w:r>
            <w:r w:rsidRPr="00131D40">
              <w:rPr>
                <w:rFonts w:ascii="Garamond" w:hAnsi="Garamond"/>
                <w:spacing w:val="2"/>
                <w:sz w:val="26"/>
                <w:szCs w:val="26"/>
              </w:rPr>
              <w:t>w</w:t>
            </w:r>
            <w:r w:rsidRPr="00131D40">
              <w:rPr>
                <w:rFonts w:ascii="Garamond" w:hAnsi="Garamond"/>
                <w:spacing w:val="-1"/>
                <w:sz w:val="26"/>
                <w:szCs w:val="26"/>
              </w:rPr>
              <w:t>e</w:t>
            </w:r>
            <w:r w:rsidRPr="00131D40">
              <w:rPr>
                <w:rFonts w:ascii="Garamond" w:hAnsi="Garamond"/>
                <w:sz w:val="26"/>
                <w:szCs w:val="26"/>
              </w:rPr>
              <w:t>b</w:t>
            </w:r>
            <w:r w:rsidRPr="00131D40">
              <w:rPr>
                <w:rFonts w:ascii="Garamond" w:hAnsi="Garamond"/>
                <w:spacing w:val="-1"/>
                <w:sz w:val="26"/>
                <w:szCs w:val="26"/>
              </w:rPr>
              <w:t>)</w:t>
            </w:r>
            <w:r w:rsidRPr="00131D40">
              <w:rPr>
                <w:rFonts w:ascii="Garamond" w:hAnsi="Garamond"/>
                <w:sz w:val="26"/>
                <w:szCs w:val="26"/>
              </w:rPr>
              <w:t>: www.podgorica.me</w:t>
            </w:r>
          </w:p>
        </w:tc>
      </w:tr>
    </w:tbl>
    <w:p w:rsidR="00DC1A17" w:rsidRPr="00131D40" w:rsidRDefault="00DC1A17" w:rsidP="00DC1A17">
      <w:pPr>
        <w:spacing w:after="0" w:line="240" w:lineRule="auto"/>
        <w:rPr>
          <w:rFonts w:ascii="Garamond" w:hAnsi="Garamond" w:cs="Times New Roman"/>
          <w:b/>
          <w:sz w:val="26"/>
          <w:szCs w:val="26"/>
        </w:rPr>
      </w:pPr>
    </w:p>
    <w:p w:rsidR="00DC1A17" w:rsidRPr="00131D40" w:rsidRDefault="00DC1A17" w:rsidP="000F348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jc w:val="both"/>
        <w:rPr>
          <w:rFonts w:ascii="Garamond" w:hAnsi="Garamond" w:cs="Times New Roman"/>
          <w:b/>
          <w:sz w:val="26"/>
          <w:szCs w:val="26"/>
          <w:lang w:val="da-DK"/>
        </w:rPr>
      </w:pPr>
      <w:r w:rsidRPr="00131D40">
        <w:rPr>
          <w:rFonts w:ascii="Garamond" w:hAnsi="Garamond" w:cs="Times New Roman"/>
          <w:b/>
          <w:sz w:val="26"/>
          <w:szCs w:val="26"/>
          <w:lang w:val="da-DK"/>
        </w:rPr>
        <w:t>II  Predmet nabavke:</w:t>
      </w:r>
    </w:p>
    <w:p w:rsidR="00DC1A17" w:rsidRPr="00131D40" w:rsidRDefault="00DC1A17" w:rsidP="00DC1A17">
      <w:pPr>
        <w:spacing w:after="0" w:line="240" w:lineRule="auto"/>
        <w:rPr>
          <w:rFonts w:ascii="Garamond" w:hAnsi="Garamond" w:cs="Times New Roman"/>
          <w:sz w:val="26"/>
          <w:szCs w:val="26"/>
          <w:lang w:val="da-DK"/>
        </w:rPr>
      </w:pPr>
    </w:p>
    <w:p w:rsidR="00F6013D" w:rsidRPr="00131D40" w:rsidRDefault="00DC1A17" w:rsidP="00DC1A17">
      <w:pPr>
        <w:spacing w:after="0" w:line="240" w:lineRule="auto"/>
        <w:rPr>
          <w:rFonts w:ascii="Garamond" w:hAnsi="Garamond" w:cs="Times New Roman"/>
          <w:sz w:val="26"/>
          <w:szCs w:val="26"/>
          <w:lang w:val="en-GB"/>
        </w:rPr>
      </w:pPr>
      <w:r w:rsidRPr="00131D40">
        <w:rPr>
          <w:rFonts w:ascii="Garamond" w:hAnsi="Garamond" w:cs="Times New Roman"/>
          <w:sz w:val="26"/>
          <w:szCs w:val="26"/>
        </w:rPr>
        <w:sym w:font="Wingdings" w:char="F0A8"/>
      </w:r>
      <w:r w:rsidRPr="00131D40">
        <w:rPr>
          <w:rFonts w:ascii="Garamond" w:hAnsi="Garamond" w:cs="Times New Roman"/>
          <w:sz w:val="26"/>
          <w:szCs w:val="26"/>
          <w:lang w:val="da-DK"/>
        </w:rPr>
        <w:t xml:space="preserve"> </w:t>
      </w:r>
      <w:proofErr w:type="spellStart"/>
      <w:r w:rsidR="00E0516A" w:rsidRPr="00131D40">
        <w:rPr>
          <w:rFonts w:ascii="Garamond" w:hAnsi="Garamond" w:cs="Times New Roman"/>
          <w:sz w:val="26"/>
          <w:szCs w:val="26"/>
          <w:lang w:val="en-GB"/>
        </w:rPr>
        <w:t>Roba</w:t>
      </w:r>
      <w:proofErr w:type="spellEnd"/>
    </w:p>
    <w:p w:rsidR="00DC1A17" w:rsidRPr="00131D40" w:rsidRDefault="00DC1A17" w:rsidP="00DC1A17">
      <w:pPr>
        <w:spacing w:after="0" w:line="240" w:lineRule="auto"/>
        <w:ind w:firstLine="426"/>
        <w:rPr>
          <w:rFonts w:ascii="Garamond" w:hAnsi="Garamond" w:cs="Times New Roman"/>
          <w:sz w:val="26"/>
          <w:szCs w:val="26"/>
          <w:lang w:val="pl-PL"/>
        </w:rPr>
      </w:pPr>
    </w:p>
    <w:p w:rsidR="00DC1A17" w:rsidRPr="00131D40"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Garamond" w:hAnsi="Garamond" w:cs="Times New Roman"/>
          <w:b/>
          <w:i/>
          <w:sz w:val="26"/>
          <w:szCs w:val="26"/>
          <w:lang w:val="sv-SE"/>
        </w:rPr>
      </w:pPr>
      <w:r w:rsidRPr="00131D40">
        <w:rPr>
          <w:rFonts w:ascii="Garamond" w:hAnsi="Garamond" w:cs="Times New Roman"/>
          <w:b/>
          <w:sz w:val="26"/>
          <w:szCs w:val="26"/>
          <w:lang w:val="sv-SE"/>
        </w:rPr>
        <w:t xml:space="preserve">III Opis predmeta nabavke: </w:t>
      </w:r>
    </w:p>
    <w:p w:rsidR="00DC1A17" w:rsidRPr="00131D40" w:rsidRDefault="00DC1A17" w:rsidP="00F6542F">
      <w:pPr>
        <w:spacing w:after="0" w:line="20" w:lineRule="atLeast"/>
        <w:rPr>
          <w:rFonts w:ascii="Garamond" w:hAnsi="Garamond" w:cs="Times New Roman"/>
          <w:sz w:val="26"/>
          <w:szCs w:val="26"/>
          <w:lang w:val="sv-SE"/>
        </w:rPr>
      </w:pPr>
    </w:p>
    <w:p w:rsidR="00DC1A17" w:rsidRPr="00131D40" w:rsidRDefault="00007451" w:rsidP="00F6542F">
      <w:pPr>
        <w:pBdr>
          <w:top w:val="single" w:sz="4" w:space="1" w:color="auto"/>
          <w:left w:val="single" w:sz="4" w:space="4" w:color="auto"/>
          <w:bottom w:val="single" w:sz="4" w:space="1" w:color="auto"/>
          <w:right w:val="single" w:sz="4" w:space="4" w:color="auto"/>
        </w:pBdr>
        <w:spacing w:after="0" w:line="20" w:lineRule="atLeast"/>
        <w:rPr>
          <w:rFonts w:ascii="Garamond" w:hAnsi="Garamond" w:cs="Times New Roman"/>
          <w:sz w:val="26"/>
          <w:szCs w:val="26"/>
          <w:lang w:val="sl-SI"/>
        </w:rPr>
      </w:pPr>
      <w:r>
        <w:rPr>
          <w:rFonts w:ascii="Garamond" w:hAnsi="Garamond" w:cs="Times New Roman"/>
          <w:sz w:val="26"/>
          <w:szCs w:val="26"/>
          <w:lang w:val="sl-SI"/>
        </w:rPr>
        <w:t>Radne odjeće i obuće</w:t>
      </w:r>
      <w:r w:rsidR="006522BA" w:rsidRPr="00131D40">
        <w:rPr>
          <w:rFonts w:ascii="Garamond" w:hAnsi="Garamond" w:cs="Times New Roman"/>
          <w:sz w:val="26"/>
          <w:szCs w:val="26"/>
          <w:lang w:val="sl-SI"/>
        </w:rPr>
        <w:t xml:space="preserve"> </w:t>
      </w:r>
      <w:r w:rsidR="00100D83" w:rsidRPr="00131D40">
        <w:rPr>
          <w:rFonts w:ascii="Garamond" w:hAnsi="Garamond" w:cs="Times New Roman"/>
          <w:sz w:val="26"/>
          <w:szCs w:val="26"/>
          <w:lang w:val="sl-SI"/>
        </w:rPr>
        <w:t>za po</w:t>
      </w:r>
      <w:r w:rsidR="00DC0B19" w:rsidRPr="00131D40">
        <w:rPr>
          <w:rFonts w:ascii="Garamond" w:hAnsi="Garamond" w:cs="Times New Roman"/>
          <w:sz w:val="26"/>
          <w:szCs w:val="26"/>
          <w:lang w:val="sl-SI"/>
        </w:rPr>
        <w:t>t</w:t>
      </w:r>
      <w:r w:rsidR="00100D83" w:rsidRPr="00131D40">
        <w:rPr>
          <w:rFonts w:ascii="Garamond" w:hAnsi="Garamond" w:cs="Times New Roman"/>
          <w:sz w:val="26"/>
          <w:szCs w:val="26"/>
          <w:lang w:val="sl-SI"/>
        </w:rPr>
        <w:t xml:space="preserve">rebe </w:t>
      </w:r>
      <w:r w:rsidR="00F6013D" w:rsidRPr="00131D40">
        <w:rPr>
          <w:rFonts w:ascii="Garamond" w:hAnsi="Garamond" w:cs="Times New Roman"/>
          <w:sz w:val="26"/>
          <w:szCs w:val="26"/>
          <w:lang w:val="sl-SI"/>
        </w:rPr>
        <w:t>Službe</w:t>
      </w:r>
      <w:r w:rsidR="003565CD">
        <w:rPr>
          <w:rFonts w:ascii="Garamond" w:hAnsi="Garamond" w:cs="Times New Roman"/>
          <w:sz w:val="26"/>
          <w:szCs w:val="26"/>
          <w:lang w:val="sl-SI"/>
        </w:rPr>
        <w:t xml:space="preserve"> za zajedničke poslove</w:t>
      </w:r>
      <w:r w:rsidR="00E0516A" w:rsidRPr="00131D40">
        <w:rPr>
          <w:rFonts w:ascii="Garamond" w:hAnsi="Garamond" w:cs="Times New Roman"/>
          <w:sz w:val="26"/>
          <w:szCs w:val="26"/>
          <w:lang w:val="sl-SI"/>
        </w:rPr>
        <w:t>.</w:t>
      </w:r>
    </w:p>
    <w:p w:rsidR="00DC1A17" w:rsidRPr="00131D40" w:rsidRDefault="00DC1A17" w:rsidP="00DC1A17">
      <w:pPr>
        <w:spacing w:after="0" w:line="240" w:lineRule="auto"/>
        <w:rPr>
          <w:rFonts w:ascii="Garamond" w:hAnsi="Garamond" w:cs="Times New Roman"/>
          <w:b/>
          <w:sz w:val="26"/>
          <w:szCs w:val="26"/>
          <w:lang w:val="sv-SE"/>
        </w:rPr>
      </w:pPr>
    </w:p>
    <w:p w:rsidR="00DC1A17" w:rsidRPr="00131D40" w:rsidRDefault="00DC1A17" w:rsidP="00DC1A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cs="Times New Roman"/>
          <w:b/>
          <w:bCs/>
          <w:sz w:val="26"/>
          <w:szCs w:val="26"/>
          <w:lang w:val="pl-PL"/>
        </w:rPr>
      </w:pPr>
      <w:r w:rsidRPr="00131D40">
        <w:rPr>
          <w:rFonts w:ascii="Garamond" w:hAnsi="Garamond" w:cs="Times New Roman"/>
          <w:b/>
          <w:bCs/>
          <w:sz w:val="26"/>
          <w:szCs w:val="26"/>
        </w:rPr>
        <w:t>IV P</w:t>
      </w:r>
      <w:r w:rsidRPr="00131D40">
        <w:rPr>
          <w:rFonts w:ascii="Garamond" w:hAnsi="Garamond" w:cs="Times New Roman"/>
          <w:b/>
          <w:bCs/>
          <w:sz w:val="26"/>
          <w:szCs w:val="26"/>
          <w:lang w:val="pl-PL"/>
        </w:rPr>
        <w:t>rocijenjena vrijednost nabavke</w:t>
      </w:r>
      <w:r w:rsidRPr="00131D40">
        <w:rPr>
          <w:rFonts w:ascii="Garamond" w:hAnsi="Garamond" w:cs="Times New Roman"/>
          <w:b/>
          <w:bCs/>
          <w:sz w:val="26"/>
          <w:szCs w:val="26"/>
        </w:rPr>
        <w:t>:</w:t>
      </w:r>
    </w:p>
    <w:p w:rsidR="00EE2828" w:rsidRPr="00131D40" w:rsidRDefault="00EE2828" w:rsidP="00DC1A17">
      <w:pPr>
        <w:spacing w:after="0" w:line="240" w:lineRule="auto"/>
        <w:jc w:val="both"/>
        <w:rPr>
          <w:rFonts w:ascii="Garamond" w:hAnsi="Garamond" w:cs="Times New Roman"/>
          <w:sz w:val="26"/>
          <w:szCs w:val="26"/>
          <w:lang w:val="pl-PL"/>
        </w:rPr>
      </w:pPr>
    </w:p>
    <w:p w:rsidR="00EE2828" w:rsidRPr="00131D40" w:rsidRDefault="00DC1A17" w:rsidP="00DC1A17">
      <w:pPr>
        <w:spacing w:after="0" w:line="240" w:lineRule="auto"/>
        <w:jc w:val="both"/>
        <w:rPr>
          <w:rFonts w:ascii="Garamond" w:hAnsi="Garamond" w:cs="Times New Roman"/>
          <w:sz w:val="26"/>
          <w:szCs w:val="26"/>
          <w:lang w:val="pl-PL"/>
        </w:rPr>
      </w:pPr>
      <w:r w:rsidRPr="00131D40">
        <w:rPr>
          <w:rFonts w:ascii="Garamond" w:hAnsi="Garamond" w:cs="Times New Roman"/>
          <w:sz w:val="26"/>
          <w:szCs w:val="26"/>
          <w:lang w:val="pl-PL"/>
        </w:rPr>
        <w:t>Procijenjena vrijedno</w:t>
      </w:r>
      <w:r w:rsidR="00C3626F" w:rsidRPr="00131D40">
        <w:rPr>
          <w:rFonts w:ascii="Garamond" w:hAnsi="Garamond" w:cs="Times New Roman"/>
          <w:sz w:val="26"/>
          <w:szCs w:val="26"/>
          <w:lang w:val="pl-PL"/>
        </w:rPr>
        <w:t>st nabavke sa uračunatim PDV-om</w:t>
      </w:r>
      <w:r w:rsidR="001E0C6F" w:rsidRPr="00131D40">
        <w:rPr>
          <w:rFonts w:ascii="Garamond" w:hAnsi="Garamond" w:cs="Times New Roman"/>
          <w:sz w:val="26"/>
          <w:szCs w:val="26"/>
          <w:lang w:val="pl-PL"/>
        </w:rPr>
        <w:t xml:space="preserve"> </w:t>
      </w:r>
      <w:r w:rsidR="003565CD">
        <w:rPr>
          <w:rFonts w:ascii="Garamond" w:hAnsi="Garamond" w:cs="Times New Roman"/>
          <w:sz w:val="26"/>
          <w:szCs w:val="26"/>
          <w:lang w:val="pl-PL"/>
        </w:rPr>
        <w:t>1</w:t>
      </w:r>
      <w:r w:rsidR="00007451">
        <w:rPr>
          <w:rFonts w:ascii="Garamond" w:hAnsi="Garamond" w:cs="Times New Roman"/>
          <w:sz w:val="26"/>
          <w:szCs w:val="26"/>
          <w:lang w:val="pl-PL"/>
        </w:rPr>
        <w:t>0</w:t>
      </w:r>
      <w:r w:rsidR="00B63D06" w:rsidRPr="00131D40">
        <w:rPr>
          <w:rFonts w:ascii="Garamond" w:hAnsi="Garamond" w:cs="Times New Roman"/>
          <w:sz w:val="26"/>
          <w:szCs w:val="26"/>
          <w:lang w:val="pl-PL"/>
        </w:rPr>
        <w:t>.</w:t>
      </w:r>
      <w:r w:rsidR="00007451">
        <w:rPr>
          <w:rFonts w:ascii="Garamond" w:hAnsi="Garamond" w:cs="Times New Roman"/>
          <w:sz w:val="26"/>
          <w:szCs w:val="26"/>
          <w:lang w:val="pl-PL"/>
        </w:rPr>
        <w:t>00</w:t>
      </w:r>
      <w:r w:rsidR="003565CD">
        <w:rPr>
          <w:rFonts w:ascii="Garamond" w:hAnsi="Garamond" w:cs="Times New Roman"/>
          <w:sz w:val="26"/>
          <w:szCs w:val="26"/>
          <w:lang w:val="pl-PL"/>
        </w:rPr>
        <w:t>0</w:t>
      </w:r>
      <w:r w:rsidR="00F37E87" w:rsidRPr="00131D40">
        <w:rPr>
          <w:rFonts w:ascii="Garamond" w:hAnsi="Garamond" w:cs="Times New Roman"/>
          <w:sz w:val="26"/>
          <w:szCs w:val="26"/>
          <w:lang w:val="pl-PL"/>
        </w:rPr>
        <w:t>,</w:t>
      </w:r>
      <w:r w:rsidR="001A590C" w:rsidRPr="00131D40">
        <w:rPr>
          <w:rFonts w:ascii="Garamond" w:hAnsi="Garamond" w:cs="Times New Roman"/>
          <w:sz w:val="26"/>
          <w:szCs w:val="26"/>
          <w:lang w:val="pl-PL"/>
        </w:rPr>
        <w:t>00</w:t>
      </w:r>
      <w:r w:rsidR="00D36D70" w:rsidRPr="00131D40">
        <w:rPr>
          <w:rFonts w:ascii="Garamond" w:hAnsi="Garamond" w:cs="Times New Roman"/>
          <w:sz w:val="26"/>
          <w:szCs w:val="26"/>
          <w:lang w:val="pl-PL"/>
        </w:rPr>
        <w:t xml:space="preserve"> </w:t>
      </w:r>
      <w:r w:rsidRPr="00131D40">
        <w:rPr>
          <w:rFonts w:ascii="Garamond" w:hAnsi="Garamond" w:cs="Times New Roman"/>
          <w:sz w:val="26"/>
          <w:szCs w:val="26"/>
          <w:lang w:val="pl-PL"/>
        </w:rPr>
        <w:t>€;</w:t>
      </w:r>
    </w:p>
    <w:p w:rsidR="00A403D5" w:rsidRPr="00131D40" w:rsidRDefault="00A403D5" w:rsidP="00DC1A17">
      <w:pPr>
        <w:spacing w:after="0" w:line="240" w:lineRule="auto"/>
        <w:jc w:val="both"/>
        <w:rPr>
          <w:rFonts w:ascii="Garamond" w:hAnsi="Garamond" w:cs="Times New Roman"/>
          <w:sz w:val="26"/>
          <w:szCs w:val="26"/>
          <w:lang w:val="pl-PL"/>
        </w:rPr>
      </w:pPr>
    </w:p>
    <w:p w:rsidR="00A403D5" w:rsidRPr="00131D40" w:rsidRDefault="00A403D5" w:rsidP="00DC1A17">
      <w:pPr>
        <w:spacing w:after="0" w:line="240" w:lineRule="auto"/>
        <w:jc w:val="both"/>
        <w:rPr>
          <w:rFonts w:ascii="Garamond" w:hAnsi="Garamond" w:cs="Times New Roman"/>
          <w:sz w:val="26"/>
          <w:szCs w:val="26"/>
          <w:lang w:val="pl-PL"/>
        </w:rPr>
      </w:pPr>
    </w:p>
    <w:p w:rsidR="00A403D5" w:rsidRPr="00131D40" w:rsidRDefault="00A403D5" w:rsidP="00DC1A17">
      <w:pPr>
        <w:spacing w:after="0" w:line="240" w:lineRule="auto"/>
        <w:jc w:val="both"/>
        <w:rPr>
          <w:rFonts w:ascii="Garamond" w:hAnsi="Garamond" w:cs="Times New Roman"/>
          <w:sz w:val="26"/>
          <w:szCs w:val="26"/>
          <w:lang w:val="pl-PL"/>
        </w:rPr>
      </w:pPr>
    </w:p>
    <w:p w:rsidR="00A403D5" w:rsidRPr="00131D40" w:rsidRDefault="00A403D5" w:rsidP="00DC1A17">
      <w:pPr>
        <w:spacing w:after="0" w:line="240" w:lineRule="auto"/>
        <w:jc w:val="both"/>
        <w:rPr>
          <w:rFonts w:ascii="Garamond" w:hAnsi="Garamond" w:cs="Times New Roman"/>
          <w:sz w:val="26"/>
          <w:szCs w:val="26"/>
          <w:lang w:val="pl-PL"/>
        </w:rPr>
      </w:pPr>
    </w:p>
    <w:p w:rsidR="00A403D5" w:rsidRPr="00131D40" w:rsidRDefault="00A403D5" w:rsidP="00DC1A17">
      <w:pPr>
        <w:spacing w:after="0" w:line="240" w:lineRule="auto"/>
        <w:jc w:val="both"/>
        <w:rPr>
          <w:rFonts w:ascii="Garamond" w:hAnsi="Garamond" w:cs="Times New Roman"/>
          <w:sz w:val="26"/>
          <w:szCs w:val="26"/>
          <w:lang w:val="pl-PL"/>
        </w:rPr>
      </w:pPr>
    </w:p>
    <w:p w:rsidR="00A403D5" w:rsidRPr="00131D40" w:rsidRDefault="00A403D5" w:rsidP="00DC1A17">
      <w:pPr>
        <w:spacing w:after="0" w:line="240" w:lineRule="auto"/>
        <w:jc w:val="both"/>
        <w:rPr>
          <w:rFonts w:ascii="Garamond" w:hAnsi="Garamond" w:cs="Times New Roman"/>
          <w:sz w:val="26"/>
          <w:szCs w:val="26"/>
          <w:lang w:val="pl-PL"/>
        </w:rPr>
      </w:pPr>
    </w:p>
    <w:p w:rsidR="00A403D5" w:rsidRPr="00131D40" w:rsidRDefault="00A403D5" w:rsidP="00DC1A17">
      <w:pPr>
        <w:spacing w:after="0" w:line="240" w:lineRule="auto"/>
        <w:jc w:val="both"/>
        <w:rPr>
          <w:rFonts w:ascii="Garamond" w:hAnsi="Garamond" w:cs="Times New Roman"/>
          <w:sz w:val="26"/>
          <w:szCs w:val="26"/>
          <w:lang w:val="pl-PL"/>
        </w:rPr>
      </w:pPr>
    </w:p>
    <w:p w:rsidR="00A55686" w:rsidRPr="00131D40" w:rsidRDefault="00A55686" w:rsidP="00EA4E6F">
      <w:pPr>
        <w:spacing w:after="0" w:line="240" w:lineRule="auto"/>
        <w:jc w:val="both"/>
        <w:rPr>
          <w:rFonts w:ascii="Garamond" w:hAnsi="Garamond"/>
          <w:sz w:val="26"/>
          <w:szCs w:val="26"/>
          <w:lang w:val="de-DE"/>
        </w:rPr>
      </w:pPr>
    </w:p>
    <w:p w:rsidR="001742A7" w:rsidRPr="00131D40" w:rsidRDefault="001742A7" w:rsidP="00007451">
      <w:pPr>
        <w:pBdr>
          <w:top w:val="single" w:sz="4" w:space="1" w:color="auto"/>
          <w:left w:val="single" w:sz="4" w:space="31" w:color="auto"/>
          <w:bottom w:val="single" w:sz="4" w:space="1" w:color="auto"/>
          <w:right w:val="single" w:sz="4" w:space="7" w:color="auto"/>
        </w:pBdr>
        <w:shd w:val="clear" w:color="auto" w:fill="D9D9D9" w:themeFill="background1" w:themeFillShade="D9"/>
        <w:spacing w:after="0" w:line="240" w:lineRule="auto"/>
        <w:rPr>
          <w:rFonts w:ascii="Garamond" w:hAnsi="Garamond" w:cs="Times New Roman"/>
          <w:b/>
          <w:sz w:val="26"/>
          <w:szCs w:val="26"/>
          <w:lang w:val="sv-SE"/>
        </w:rPr>
      </w:pPr>
      <w:r w:rsidRPr="00131D40">
        <w:rPr>
          <w:rFonts w:ascii="Garamond" w:hAnsi="Garamond" w:cs="Times New Roman"/>
          <w:b/>
          <w:sz w:val="26"/>
          <w:szCs w:val="26"/>
          <w:lang w:val="sv-SE"/>
        </w:rPr>
        <w:lastRenderedPageBreak/>
        <w:t xml:space="preserve">V  </w:t>
      </w:r>
      <w:proofErr w:type="spellStart"/>
      <w:r w:rsidRPr="00131D40">
        <w:rPr>
          <w:rFonts w:ascii="Garamond" w:hAnsi="Garamond" w:cs="Times New Roman"/>
          <w:b/>
          <w:sz w:val="26"/>
          <w:szCs w:val="26"/>
        </w:rPr>
        <w:t>Tehničke</w:t>
      </w:r>
      <w:proofErr w:type="spellEnd"/>
      <w:r w:rsidRPr="00131D40">
        <w:rPr>
          <w:rFonts w:ascii="Garamond" w:hAnsi="Garamond" w:cs="Times New Roman"/>
          <w:b/>
          <w:sz w:val="26"/>
          <w:szCs w:val="26"/>
        </w:rPr>
        <w:t xml:space="preserve"> </w:t>
      </w:r>
      <w:proofErr w:type="spellStart"/>
      <w:r w:rsidRPr="00131D40">
        <w:rPr>
          <w:rFonts w:ascii="Garamond" w:hAnsi="Garamond" w:cs="Times New Roman"/>
          <w:b/>
          <w:sz w:val="26"/>
          <w:szCs w:val="26"/>
        </w:rPr>
        <w:t>karakteristike</w:t>
      </w:r>
      <w:proofErr w:type="spellEnd"/>
      <w:r w:rsidRPr="00131D40">
        <w:rPr>
          <w:rFonts w:ascii="Garamond" w:hAnsi="Garamond" w:cs="Times New Roman"/>
          <w:b/>
          <w:sz w:val="26"/>
          <w:szCs w:val="26"/>
        </w:rPr>
        <w:t xml:space="preserve"> </w:t>
      </w:r>
      <w:proofErr w:type="spellStart"/>
      <w:r w:rsidRPr="00131D40">
        <w:rPr>
          <w:rFonts w:ascii="Garamond" w:hAnsi="Garamond" w:cs="Times New Roman"/>
          <w:b/>
          <w:sz w:val="26"/>
          <w:szCs w:val="26"/>
        </w:rPr>
        <w:t>ili</w:t>
      </w:r>
      <w:proofErr w:type="spellEnd"/>
      <w:r w:rsidRPr="00131D40">
        <w:rPr>
          <w:rFonts w:ascii="Garamond" w:hAnsi="Garamond" w:cs="Times New Roman"/>
          <w:b/>
          <w:sz w:val="26"/>
          <w:szCs w:val="26"/>
        </w:rPr>
        <w:t xml:space="preserve"> </w:t>
      </w:r>
      <w:proofErr w:type="spellStart"/>
      <w:r w:rsidRPr="00131D40">
        <w:rPr>
          <w:rFonts w:ascii="Garamond" w:hAnsi="Garamond" w:cs="Times New Roman"/>
          <w:b/>
          <w:sz w:val="26"/>
          <w:szCs w:val="26"/>
        </w:rPr>
        <w:t>specifikacije</w:t>
      </w:r>
      <w:proofErr w:type="spellEnd"/>
    </w:p>
    <w:tbl>
      <w:tblPr>
        <w:tblW w:w="10749" w:type="dxa"/>
        <w:tblInd w:w="-1190" w:type="dxa"/>
        <w:tblLayout w:type="fixed"/>
        <w:tblCellMar>
          <w:left w:w="70" w:type="dxa"/>
          <w:right w:w="70" w:type="dxa"/>
        </w:tblCellMar>
        <w:tblLook w:val="00A0"/>
      </w:tblPr>
      <w:tblGrid>
        <w:gridCol w:w="540"/>
        <w:gridCol w:w="5940"/>
        <w:gridCol w:w="2430"/>
        <w:gridCol w:w="990"/>
        <w:gridCol w:w="849"/>
      </w:tblGrid>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D9D9D9"/>
            <w:vAlign w:val="center"/>
          </w:tcPr>
          <w:p w:rsidR="00007451" w:rsidRPr="00007451" w:rsidRDefault="00007451" w:rsidP="002846D4">
            <w:pPr>
              <w:spacing w:after="0" w:line="240" w:lineRule="auto"/>
              <w:jc w:val="center"/>
              <w:rPr>
                <w:rFonts w:ascii="Garamond" w:hAnsi="Garamond" w:cs="Times New Roman"/>
                <w:b/>
                <w:bCs/>
                <w:color w:val="000000"/>
                <w:sz w:val="26"/>
                <w:szCs w:val="26"/>
                <w:lang w:val="sr-Latn-CS" w:eastAsia="sr-Latn-CS"/>
              </w:rPr>
            </w:pPr>
            <w:r w:rsidRPr="00007451">
              <w:rPr>
                <w:rFonts w:ascii="Garamond" w:hAnsi="Garamond" w:cs="Times New Roman"/>
                <w:b/>
                <w:bCs/>
                <w:color w:val="000000"/>
                <w:sz w:val="26"/>
                <w:szCs w:val="26"/>
                <w:lang w:eastAsia="sr-Latn-CS"/>
              </w:rPr>
              <w:t>R.B.</w:t>
            </w:r>
          </w:p>
        </w:tc>
        <w:tc>
          <w:tcPr>
            <w:tcW w:w="5940" w:type="dxa"/>
            <w:tcBorders>
              <w:top w:val="single" w:sz="8" w:space="0" w:color="auto"/>
              <w:left w:val="nil"/>
              <w:bottom w:val="single" w:sz="8" w:space="0" w:color="auto"/>
              <w:right w:val="single" w:sz="4" w:space="0" w:color="auto"/>
            </w:tcBorders>
            <w:shd w:val="clear" w:color="auto" w:fill="D9D9D9"/>
            <w:vAlign w:val="center"/>
          </w:tcPr>
          <w:p w:rsidR="00007451" w:rsidRPr="00007451" w:rsidRDefault="00007451" w:rsidP="002846D4">
            <w:pPr>
              <w:spacing w:after="0" w:line="240" w:lineRule="auto"/>
              <w:jc w:val="center"/>
              <w:rPr>
                <w:rFonts w:ascii="Garamond" w:hAnsi="Garamond" w:cs="Times New Roman"/>
                <w:b/>
                <w:bCs/>
                <w:color w:val="000000"/>
                <w:sz w:val="26"/>
                <w:szCs w:val="26"/>
                <w:lang w:val="sr-Latn-CS" w:eastAsia="sr-Latn-CS"/>
              </w:rPr>
            </w:pPr>
            <w:r w:rsidRPr="00007451">
              <w:rPr>
                <w:rFonts w:ascii="Garamond" w:hAnsi="Garamond" w:cs="Times New Roman"/>
                <w:b/>
                <w:bCs/>
                <w:color w:val="000000"/>
                <w:sz w:val="26"/>
                <w:szCs w:val="26"/>
                <w:lang w:val="sr-Latn-CS" w:eastAsia="sr-Latn-CS"/>
              </w:rPr>
              <w:t>Opis predmeta nabavke</w:t>
            </w:r>
          </w:p>
          <w:p w:rsidR="00007451" w:rsidRPr="00007451" w:rsidRDefault="00007451" w:rsidP="002846D4">
            <w:pPr>
              <w:spacing w:after="0" w:line="240" w:lineRule="auto"/>
              <w:jc w:val="center"/>
              <w:rPr>
                <w:rFonts w:ascii="Garamond" w:hAnsi="Garamond" w:cs="Times New Roman"/>
                <w:b/>
                <w:bCs/>
                <w:color w:val="000000"/>
                <w:sz w:val="26"/>
                <w:szCs w:val="26"/>
                <w:lang w:val="sr-Latn-CS" w:eastAsia="sr-Latn-CS"/>
              </w:rPr>
            </w:pP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007451" w:rsidRPr="00007451" w:rsidRDefault="00007451" w:rsidP="002846D4">
            <w:pPr>
              <w:spacing w:after="0" w:line="240" w:lineRule="auto"/>
              <w:jc w:val="center"/>
              <w:rPr>
                <w:rFonts w:ascii="Garamond" w:hAnsi="Garamond" w:cs="Times New Roman"/>
                <w:b/>
                <w:bCs/>
                <w:color w:val="000000"/>
                <w:sz w:val="26"/>
                <w:szCs w:val="26"/>
                <w:lang w:val="sr-Latn-CS" w:eastAsia="sr-Latn-CS"/>
              </w:rPr>
            </w:pPr>
            <w:r w:rsidRPr="00007451">
              <w:rPr>
                <w:rFonts w:ascii="Garamond" w:hAnsi="Garamond" w:cs="Times New Roman"/>
                <w:b/>
                <w:bCs/>
                <w:color w:val="000000"/>
                <w:sz w:val="26"/>
                <w:szCs w:val="26"/>
                <w:lang w:val="sr-Latn-CS" w:eastAsia="sr-Latn-CS"/>
              </w:rPr>
              <w:t>Bitne karakteristike predmeta nabavke</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007451" w:rsidRPr="00007451" w:rsidRDefault="00007451" w:rsidP="002846D4">
            <w:pPr>
              <w:spacing w:after="0" w:line="240" w:lineRule="auto"/>
              <w:jc w:val="center"/>
              <w:rPr>
                <w:rFonts w:ascii="Garamond" w:hAnsi="Garamond" w:cs="Times New Roman"/>
                <w:b/>
                <w:bCs/>
                <w:color w:val="000000"/>
                <w:sz w:val="26"/>
                <w:szCs w:val="26"/>
                <w:lang w:val="sr-Latn-CS" w:eastAsia="sr-Latn-CS"/>
              </w:rPr>
            </w:pPr>
            <w:r w:rsidRPr="00007451">
              <w:rPr>
                <w:rFonts w:ascii="Garamond" w:hAnsi="Garamond" w:cs="Times New Roman"/>
                <w:b/>
                <w:bCs/>
                <w:color w:val="000000"/>
                <w:sz w:val="26"/>
                <w:szCs w:val="26"/>
                <w:lang w:val="sr-Latn-CS" w:eastAsia="sr-Latn-CS"/>
              </w:rPr>
              <w:t>Jedinica mjere</w:t>
            </w:r>
          </w:p>
        </w:tc>
        <w:tc>
          <w:tcPr>
            <w:tcW w:w="849" w:type="dxa"/>
            <w:tcBorders>
              <w:top w:val="single" w:sz="8" w:space="0" w:color="auto"/>
              <w:left w:val="single" w:sz="4" w:space="0" w:color="auto"/>
              <w:bottom w:val="single" w:sz="8" w:space="0" w:color="auto"/>
              <w:right w:val="single" w:sz="8" w:space="0" w:color="auto"/>
            </w:tcBorders>
            <w:shd w:val="clear" w:color="auto" w:fill="D9D9D9"/>
            <w:vAlign w:val="center"/>
          </w:tcPr>
          <w:p w:rsidR="00007451" w:rsidRPr="00007451" w:rsidRDefault="00007451" w:rsidP="002846D4">
            <w:pPr>
              <w:spacing w:after="0" w:line="240" w:lineRule="auto"/>
              <w:jc w:val="center"/>
              <w:rPr>
                <w:rFonts w:ascii="Garamond" w:hAnsi="Garamond" w:cs="Times New Roman"/>
                <w:b/>
                <w:bCs/>
                <w:color w:val="000000"/>
                <w:sz w:val="26"/>
                <w:szCs w:val="26"/>
                <w:lang w:val="sr-Latn-CS" w:eastAsia="sr-Latn-CS"/>
              </w:rPr>
            </w:pPr>
            <w:r w:rsidRPr="00007451">
              <w:rPr>
                <w:rFonts w:ascii="Garamond" w:hAnsi="Garamond" w:cs="Times New Roman"/>
                <w:b/>
                <w:bCs/>
                <w:color w:val="000000"/>
                <w:sz w:val="26"/>
                <w:szCs w:val="26"/>
                <w:lang w:val="sr-Latn-CS" w:eastAsia="sr-Latn-CS"/>
              </w:rPr>
              <w:t xml:space="preserve">Količina </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pStyle w:val="Heading1"/>
              <w:jc w:val="left"/>
              <w:rPr>
                <w:rStyle w:val="Emphasis"/>
                <w:rFonts w:ascii="Garamond" w:hAnsi="Garamond"/>
                <w:b/>
                <w:sz w:val="26"/>
                <w:szCs w:val="26"/>
              </w:rPr>
            </w:pPr>
            <w:proofErr w:type="spellStart"/>
            <w:r w:rsidRPr="00007451">
              <w:rPr>
                <w:rStyle w:val="Emphasis"/>
                <w:rFonts w:ascii="Garamond" w:hAnsi="Garamond"/>
                <w:b/>
                <w:sz w:val="26"/>
                <w:szCs w:val="26"/>
              </w:rPr>
              <w:t>Majica</w:t>
            </w:r>
            <w:proofErr w:type="spellEnd"/>
            <w:r w:rsidRPr="00007451">
              <w:rPr>
                <w:rStyle w:val="Emphasis"/>
                <w:rFonts w:ascii="Garamond" w:hAnsi="Garamond"/>
                <w:b/>
                <w:sz w:val="26"/>
                <w:szCs w:val="26"/>
              </w:rPr>
              <w:t xml:space="preserve"> </w:t>
            </w:r>
            <w:proofErr w:type="spellStart"/>
            <w:proofErr w:type="gramStart"/>
            <w:r w:rsidRPr="00007451">
              <w:rPr>
                <w:rStyle w:val="Emphasis"/>
                <w:rFonts w:ascii="Garamond" w:hAnsi="Garamond"/>
                <w:b/>
                <w:sz w:val="26"/>
                <w:szCs w:val="26"/>
              </w:rPr>
              <w:t>sa</w:t>
            </w:r>
            <w:proofErr w:type="spellEnd"/>
            <w:proofErr w:type="gramEnd"/>
            <w:r w:rsidRPr="00007451">
              <w:rPr>
                <w:rStyle w:val="Emphasis"/>
                <w:rFonts w:ascii="Garamond" w:hAnsi="Garamond"/>
                <w:b/>
                <w:sz w:val="26"/>
                <w:szCs w:val="26"/>
              </w:rPr>
              <w:t xml:space="preserve"> </w:t>
            </w:r>
            <w:proofErr w:type="spellStart"/>
            <w:r w:rsidRPr="00007451">
              <w:rPr>
                <w:rStyle w:val="Emphasis"/>
                <w:rFonts w:ascii="Garamond" w:hAnsi="Garamond"/>
                <w:b/>
                <w:sz w:val="26"/>
                <w:szCs w:val="26"/>
              </w:rPr>
              <w:t>kragnom</w:t>
            </w:r>
            <w:proofErr w:type="spellEnd"/>
            <w:r w:rsidRPr="00007451">
              <w:rPr>
                <w:rStyle w:val="Emphasis"/>
                <w:rFonts w:ascii="Garamond" w:hAnsi="Garamond"/>
                <w:b/>
                <w:sz w:val="26"/>
                <w:szCs w:val="26"/>
              </w:rPr>
              <w:t xml:space="preserve"> </w:t>
            </w:r>
            <w:proofErr w:type="spellStart"/>
            <w:r w:rsidRPr="00007451">
              <w:rPr>
                <w:rStyle w:val="Emphasis"/>
                <w:rFonts w:ascii="Garamond" w:hAnsi="Garamond"/>
                <w:b/>
                <w:sz w:val="26"/>
                <w:szCs w:val="26"/>
              </w:rPr>
              <w:t>kratkih</w:t>
            </w:r>
            <w:proofErr w:type="spellEnd"/>
            <w:r w:rsidRPr="00007451">
              <w:rPr>
                <w:rStyle w:val="Emphasis"/>
                <w:rFonts w:ascii="Garamond" w:hAnsi="Garamond"/>
                <w:b/>
                <w:sz w:val="26"/>
                <w:szCs w:val="26"/>
              </w:rPr>
              <w:t xml:space="preserve"> </w:t>
            </w:r>
            <w:proofErr w:type="spellStart"/>
            <w:r w:rsidRPr="00007451">
              <w:rPr>
                <w:rStyle w:val="Emphasis"/>
                <w:rFonts w:ascii="Garamond" w:hAnsi="Garamond"/>
                <w:b/>
                <w:sz w:val="26"/>
                <w:szCs w:val="26"/>
              </w:rPr>
              <w:t>rukava</w:t>
            </w:r>
            <w:proofErr w:type="spellEnd"/>
            <w:r w:rsidRPr="00007451">
              <w:rPr>
                <w:rStyle w:val="Emphasis"/>
                <w:rFonts w:ascii="Garamond" w:hAnsi="Garamond"/>
                <w:b/>
                <w:sz w:val="26"/>
                <w:szCs w:val="26"/>
              </w:rPr>
              <w:t xml:space="preserve">, </w:t>
            </w:r>
            <w:proofErr w:type="spellStart"/>
            <w:r w:rsidRPr="00007451">
              <w:rPr>
                <w:rStyle w:val="Emphasis"/>
                <w:rFonts w:ascii="Garamond" w:hAnsi="Garamond"/>
                <w:b/>
                <w:sz w:val="26"/>
                <w:szCs w:val="26"/>
              </w:rPr>
              <w:t>muška</w:t>
            </w:r>
            <w:proofErr w:type="spellEnd"/>
          </w:p>
          <w:p w:rsidR="00007451" w:rsidRPr="00007451" w:rsidRDefault="00007451" w:rsidP="002846D4">
            <w:pPr>
              <w:rPr>
                <w:rFonts w:ascii="Garamond" w:hAnsi="Garamond"/>
                <w:sz w:val="26"/>
                <w:szCs w:val="26"/>
              </w:rPr>
            </w:pPr>
          </w:p>
          <w:p w:rsidR="00007451" w:rsidRPr="00007451" w:rsidRDefault="00007451" w:rsidP="002846D4">
            <w:pPr>
              <w:rPr>
                <w:rFonts w:ascii="Garamond" w:hAnsi="Garamond"/>
                <w:sz w:val="26"/>
                <w:szCs w:val="26"/>
              </w:rPr>
            </w:pPr>
          </w:p>
          <w:p w:rsidR="00007451" w:rsidRPr="00007451" w:rsidRDefault="00007451" w:rsidP="002846D4">
            <w:pPr>
              <w:rPr>
                <w:rFonts w:ascii="Garamond" w:hAnsi="Garamond"/>
                <w:sz w:val="26"/>
                <w:szCs w:val="2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pStyle w:val="Heading1"/>
              <w:jc w:val="center"/>
              <w:rPr>
                <w:rStyle w:val="Emphasis"/>
                <w:rFonts w:ascii="Garamond" w:hAnsi="Garamond"/>
                <w:b/>
                <w:sz w:val="26"/>
                <w:szCs w:val="26"/>
              </w:rPr>
            </w:pPr>
            <w:proofErr w:type="spellStart"/>
            <w:r w:rsidRPr="00007451">
              <w:rPr>
                <w:rStyle w:val="Emphasis"/>
                <w:rFonts w:ascii="Garamond" w:hAnsi="Garamond"/>
                <w:b/>
                <w:sz w:val="26"/>
                <w:szCs w:val="26"/>
              </w:rPr>
              <w:t>Materijal</w:t>
            </w:r>
            <w:proofErr w:type="spellEnd"/>
            <w:r w:rsidRPr="00007451">
              <w:rPr>
                <w:rStyle w:val="Emphasis"/>
                <w:rFonts w:ascii="Garamond" w:hAnsi="Garamond"/>
                <w:b/>
                <w:sz w:val="26"/>
                <w:szCs w:val="26"/>
              </w:rPr>
              <w:t xml:space="preserve">: 100% </w:t>
            </w:r>
            <w:proofErr w:type="spellStart"/>
            <w:r w:rsidRPr="00007451">
              <w:rPr>
                <w:rStyle w:val="Emphasis"/>
                <w:rFonts w:ascii="Garamond" w:hAnsi="Garamond"/>
                <w:b/>
                <w:sz w:val="26"/>
                <w:szCs w:val="26"/>
              </w:rPr>
              <w:t>pamuk</w:t>
            </w:r>
            <w:proofErr w:type="spellEnd"/>
          </w:p>
          <w:p w:rsidR="00007451" w:rsidRPr="00007451" w:rsidRDefault="00007451" w:rsidP="00007451">
            <w:pPr>
              <w:jc w:val="center"/>
              <w:rPr>
                <w:rFonts w:ascii="Garamond" w:hAnsi="Garamond"/>
                <w:sz w:val="26"/>
                <w:szCs w:val="26"/>
              </w:rPr>
            </w:pPr>
            <w:r w:rsidRPr="00007451">
              <w:rPr>
                <w:rFonts w:ascii="Garamond" w:hAnsi="Garamond"/>
                <w:sz w:val="26"/>
                <w:szCs w:val="26"/>
              </w:rPr>
              <w:t>Masa       : 180 g/m2</w:t>
            </w:r>
          </w:p>
          <w:p w:rsidR="00007451" w:rsidRPr="00007451" w:rsidRDefault="00007451" w:rsidP="00007451">
            <w:pPr>
              <w:jc w:val="center"/>
              <w:rPr>
                <w:rFonts w:ascii="Garamond" w:hAnsi="Garamond"/>
                <w:sz w:val="26"/>
                <w:szCs w:val="26"/>
              </w:rPr>
            </w:pPr>
            <w:proofErr w:type="spellStart"/>
            <w:r w:rsidRPr="00007451">
              <w:rPr>
                <w:rFonts w:ascii="Garamond" w:hAnsi="Garamond"/>
                <w:sz w:val="26"/>
                <w:szCs w:val="26"/>
              </w:rPr>
              <w:t>Tkanje</w:t>
            </w:r>
            <w:proofErr w:type="spellEnd"/>
            <w:r w:rsidRPr="00007451">
              <w:rPr>
                <w:rFonts w:ascii="Garamond" w:hAnsi="Garamond"/>
                <w:sz w:val="26"/>
                <w:szCs w:val="26"/>
              </w:rPr>
              <w:t xml:space="preserve">     :  </w:t>
            </w:r>
            <w:proofErr w:type="spellStart"/>
            <w:r w:rsidRPr="00007451">
              <w:rPr>
                <w:rFonts w:ascii="Garamond" w:hAnsi="Garamond"/>
                <w:sz w:val="26"/>
                <w:szCs w:val="26"/>
              </w:rPr>
              <w:t>ravno</w:t>
            </w:r>
            <w:proofErr w:type="spellEnd"/>
          </w:p>
          <w:p w:rsidR="00007451" w:rsidRPr="00007451" w:rsidRDefault="00007451" w:rsidP="00007451">
            <w:pPr>
              <w:jc w:val="center"/>
              <w:rPr>
                <w:rFonts w:ascii="Garamond" w:hAnsi="Garamond"/>
                <w:sz w:val="26"/>
                <w:szCs w:val="26"/>
              </w:rPr>
            </w:pPr>
            <w:proofErr w:type="spellStart"/>
            <w:r w:rsidRPr="00007451">
              <w:rPr>
                <w:rFonts w:ascii="Garamond" w:hAnsi="Garamond"/>
                <w:sz w:val="26"/>
                <w:szCs w:val="26"/>
              </w:rPr>
              <w:t>Boja</w:t>
            </w:r>
            <w:proofErr w:type="spellEnd"/>
            <w:r w:rsidRPr="00007451">
              <w:rPr>
                <w:rFonts w:ascii="Garamond" w:hAnsi="Garamond"/>
                <w:sz w:val="26"/>
                <w:szCs w:val="26"/>
              </w:rPr>
              <w:t xml:space="preserve">         :  </w:t>
            </w:r>
            <w:proofErr w:type="spellStart"/>
            <w:r w:rsidRPr="00007451">
              <w:rPr>
                <w:rFonts w:ascii="Garamond" w:hAnsi="Garamond"/>
                <w:sz w:val="26"/>
                <w:szCs w:val="26"/>
              </w:rPr>
              <w:t>siva</w:t>
            </w:r>
            <w:proofErr w:type="spellEnd"/>
          </w:p>
          <w:p w:rsidR="00007451" w:rsidRPr="00007451" w:rsidRDefault="00007451" w:rsidP="00007451">
            <w:pPr>
              <w:jc w:val="center"/>
              <w:rPr>
                <w:rFonts w:ascii="Garamond" w:hAnsi="Garamond"/>
                <w:sz w:val="26"/>
                <w:szCs w:val="26"/>
              </w:rPr>
            </w:pPr>
            <w:proofErr w:type="spellStart"/>
            <w:r w:rsidRPr="00007451">
              <w:rPr>
                <w:rFonts w:ascii="Garamond" w:hAnsi="Garamond"/>
                <w:sz w:val="26"/>
                <w:szCs w:val="26"/>
              </w:rPr>
              <w:t>Dorada</w:t>
            </w:r>
            <w:proofErr w:type="spellEnd"/>
            <w:r w:rsidRPr="00007451">
              <w:rPr>
                <w:rFonts w:ascii="Garamond" w:hAnsi="Garamond"/>
                <w:sz w:val="26"/>
                <w:szCs w:val="26"/>
              </w:rPr>
              <w:t xml:space="preserve">  : </w:t>
            </w:r>
            <w:proofErr w:type="spellStart"/>
            <w:r w:rsidRPr="00007451">
              <w:rPr>
                <w:rFonts w:ascii="Garamond" w:hAnsi="Garamond"/>
                <w:sz w:val="26"/>
                <w:szCs w:val="26"/>
              </w:rPr>
              <w:t>protiv</w:t>
            </w:r>
            <w:proofErr w:type="spellEnd"/>
            <w:r w:rsidRPr="00007451">
              <w:rPr>
                <w:rFonts w:ascii="Garamond" w:hAnsi="Garamond"/>
                <w:sz w:val="26"/>
                <w:szCs w:val="26"/>
              </w:rPr>
              <w:t xml:space="preserve"> </w:t>
            </w:r>
            <w:proofErr w:type="spellStart"/>
            <w:r w:rsidRPr="00007451">
              <w:rPr>
                <w:rFonts w:ascii="Garamond" w:hAnsi="Garamond"/>
                <w:sz w:val="26"/>
                <w:szCs w:val="26"/>
              </w:rPr>
              <w:t>skupljanja</w:t>
            </w:r>
            <w:proofErr w:type="spellEnd"/>
            <w:r w:rsidRPr="00007451">
              <w:rPr>
                <w:rFonts w:ascii="Garamond" w:hAnsi="Garamond"/>
                <w:sz w:val="26"/>
                <w:szCs w:val="26"/>
              </w:rPr>
              <w:t xml:space="preserve">, </w:t>
            </w:r>
            <w:proofErr w:type="spellStart"/>
            <w:r w:rsidRPr="00007451">
              <w:rPr>
                <w:rFonts w:ascii="Garamond" w:hAnsi="Garamond"/>
                <w:sz w:val="26"/>
                <w:szCs w:val="26"/>
              </w:rPr>
              <w:t>postojane</w:t>
            </w:r>
            <w:proofErr w:type="spellEnd"/>
            <w:r w:rsidRPr="00007451">
              <w:rPr>
                <w:rFonts w:ascii="Garamond" w:hAnsi="Garamond"/>
                <w:sz w:val="26"/>
                <w:szCs w:val="26"/>
              </w:rPr>
              <w:t xml:space="preserve"> </w:t>
            </w:r>
            <w:proofErr w:type="spellStart"/>
            <w:r w:rsidRPr="00007451">
              <w:rPr>
                <w:rFonts w:ascii="Garamond" w:hAnsi="Garamond"/>
                <w:sz w:val="26"/>
                <w:szCs w:val="26"/>
              </w:rPr>
              <w:t>boje</w:t>
            </w:r>
            <w:proofErr w:type="spellEnd"/>
          </w:p>
          <w:p w:rsidR="00007451" w:rsidRPr="00007451" w:rsidRDefault="00007451" w:rsidP="00007451">
            <w:pPr>
              <w:jc w:val="center"/>
              <w:rPr>
                <w:rFonts w:ascii="Garamond" w:hAnsi="Garamond"/>
                <w:sz w:val="26"/>
                <w:szCs w:val="26"/>
              </w:rPr>
            </w:pPr>
            <w:proofErr w:type="spellStart"/>
            <w:r w:rsidRPr="00007451">
              <w:rPr>
                <w:rFonts w:ascii="Garamond" w:hAnsi="Garamond"/>
                <w:sz w:val="26"/>
                <w:szCs w:val="26"/>
              </w:rPr>
              <w:t>Način</w:t>
            </w:r>
            <w:proofErr w:type="spellEnd"/>
            <w:r w:rsidRPr="00007451">
              <w:rPr>
                <w:rFonts w:ascii="Garamond" w:hAnsi="Garamond"/>
                <w:sz w:val="26"/>
                <w:szCs w:val="26"/>
              </w:rPr>
              <w:t xml:space="preserve"> </w:t>
            </w:r>
            <w:proofErr w:type="spellStart"/>
            <w:r w:rsidRPr="00007451">
              <w:rPr>
                <w:rFonts w:ascii="Garamond" w:hAnsi="Garamond"/>
                <w:sz w:val="26"/>
                <w:szCs w:val="26"/>
              </w:rPr>
              <w:t>izrade</w:t>
            </w:r>
            <w:proofErr w:type="spellEnd"/>
            <w:r w:rsidRPr="00007451">
              <w:rPr>
                <w:rFonts w:ascii="Garamond" w:hAnsi="Garamond"/>
                <w:sz w:val="26"/>
                <w:szCs w:val="26"/>
              </w:rPr>
              <w:t xml:space="preserve">: polo </w:t>
            </w:r>
            <w:proofErr w:type="spellStart"/>
            <w:r w:rsidRPr="00007451">
              <w:rPr>
                <w:rFonts w:ascii="Garamond" w:hAnsi="Garamond"/>
                <w:sz w:val="26"/>
                <w:szCs w:val="26"/>
              </w:rPr>
              <w:t>majica</w:t>
            </w:r>
            <w:proofErr w:type="spellEnd"/>
            <w:r w:rsidRPr="00007451">
              <w:rPr>
                <w:rFonts w:ascii="Garamond" w:hAnsi="Garamond"/>
                <w:sz w:val="26"/>
                <w:szCs w:val="26"/>
              </w:rPr>
              <w:t xml:space="preserve">, </w:t>
            </w:r>
            <w:proofErr w:type="spellStart"/>
            <w:r w:rsidRPr="00007451">
              <w:rPr>
                <w:rFonts w:ascii="Garamond" w:hAnsi="Garamond"/>
                <w:sz w:val="26"/>
                <w:szCs w:val="26"/>
              </w:rPr>
              <w:t>šivena</w:t>
            </w:r>
            <w:proofErr w:type="spellEnd"/>
            <w:r w:rsidRPr="00007451">
              <w:rPr>
                <w:rFonts w:ascii="Garamond" w:hAnsi="Garamond"/>
                <w:sz w:val="26"/>
                <w:szCs w:val="26"/>
              </w:rPr>
              <w:t xml:space="preserve"> </w:t>
            </w:r>
            <w:proofErr w:type="spellStart"/>
            <w:r w:rsidRPr="00007451">
              <w:rPr>
                <w:rFonts w:ascii="Garamond" w:hAnsi="Garamond"/>
                <w:sz w:val="26"/>
                <w:szCs w:val="26"/>
              </w:rPr>
              <w:t>sa</w:t>
            </w:r>
            <w:proofErr w:type="spellEnd"/>
            <w:r w:rsidRPr="00007451">
              <w:rPr>
                <w:rFonts w:ascii="Garamond" w:hAnsi="Garamond"/>
                <w:sz w:val="26"/>
                <w:szCs w:val="26"/>
              </w:rPr>
              <w:t xml:space="preserve"> </w:t>
            </w:r>
            <w:proofErr w:type="spellStart"/>
            <w:r w:rsidRPr="00007451">
              <w:rPr>
                <w:rFonts w:ascii="Garamond" w:hAnsi="Garamond"/>
                <w:sz w:val="26"/>
                <w:szCs w:val="26"/>
              </w:rPr>
              <w:t>strane</w:t>
            </w:r>
            <w:proofErr w:type="spellEnd"/>
            <w:r w:rsidRPr="00007451">
              <w:rPr>
                <w:rFonts w:ascii="Garamond" w:hAnsi="Garamond"/>
                <w:sz w:val="26"/>
                <w:szCs w:val="26"/>
              </w:rPr>
              <w:t xml:space="preserve">, </w:t>
            </w:r>
            <w:proofErr w:type="spellStart"/>
            <w:r w:rsidRPr="00007451">
              <w:rPr>
                <w:rFonts w:ascii="Garamond" w:hAnsi="Garamond"/>
                <w:sz w:val="26"/>
                <w:szCs w:val="26"/>
              </w:rPr>
              <w:t>dupli</w:t>
            </w:r>
            <w:proofErr w:type="spellEnd"/>
            <w:r w:rsidRPr="00007451">
              <w:rPr>
                <w:rFonts w:ascii="Garamond" w:hAnsi="Garamond"/>
                <w:sz w:val="26"/>
                <w:szCs w:val="26"/>
              </w:rPr>
              <w:t xml:space="preserve"> </w:t>
            </w:r>
            <w:proofErr w:type="spellStart"/>
            <w:r w:rsidRPr="00007451">
              <w:rPr>
                <w:rFonts w:ascii="Garamond" w:hAnsi="Garamond"/>
                <w:sz w:val="26"/>
                <w:szCs w:val="26"/>
              </w:rPr>
              <w:t>štep</w:t>
            </w:r>
            <w:proofErr w:type="spellEnd"/>
            <w:r w:rsidRPr="00007451">
              <w:rPr>
                <w:rFonts w:ascii="Garamond" w:hAnsi="Garamond"/>
                <w:sz w:val="26"/>
                <w:szCs w:val="26"/>
              </w:rPr>
              <w:t xml:space="preserve"> </w:t>
            </w:r>
            <w:proofErr w:type="spellStart"/>
            <w:r w:rsidRPr="00007451">
              <w:rPr>
                <w:rFonts w:ascii="Garamond" w:hAnsi="Garamond"/>
                <w:sz w:val="26"/>
                <w:szCs w:val="26"/>
              </w:rPr>
              <w:t>na</w:t>
            </w:r>
            <w:proofErr w:type="spellEnd"/>
            <w:r w:rsidRPr="00007451">
              <w:rPr>
                <w:rFonts w:ascii="Garamond" w:hAnsi="Garamond"/>
                <w:sz w:val="26"/>
                <w:szCs w:val="26"/>
              </w:rPr>
              <w:t xml:space="preserve"> </w:t>
            </w:r>
            <w:proofErr w:type="spellStart"/>
            <w:r w:rsidRPr="00007451">
              <w:rPr>
                <w:rFonts w:ascii="Garamond" w:hAnsi="Garamond"/>
                <w:sz w:val="26"/>
                <w:szCs w:val="26"/>
              </w:rPr>
              <w:t>rukavima</w:t>
            </w:r>
            <w:proofErr w:type="spellEnd"/>
            <w:r w:rsidRPr="00007451">
              <w:rPr>
                <w:rFonts w:ascii="Garamond" w:hAnsi="Garamond"/>
                <w:sz w:val="26"/>
                <w:szCs w:val="26"/>
              </w:rPr>
              <w:t xml:space="preserve"> </w:t>
            </w:r>
            <w:proofErr w:type="spellStart"/>
            <w:r w:rsidRPr="00007451">
              <w:rPr>
                <w:rFonts w:ascii="Garamond" w:hAnsi="Garamond"/>
                <w:sz w:val="26"/>
                <w:szCs w:val="26"/>
              </w:rPr>
              <w:t>i</w:t>
            </w:r>
            <w:proofErr w:type="spellEnd"/>
            <w:r w:rsidRPr="00007451">
              <w:rPr>
                <w:rFonts w:ascii="Garamond" w:hAnsi="Garamond"/>
                <w:sz w:val="26"/>
                <w:szCs w:val="26"/>
              </w:rPr>
              <w:t xml:space="preserve"> </w:t>
            </w:r>
            <w:proofErr w:type="spellStart"/>
            <w:r w:rsidRPr="00007451">
              <w:rPr>
                <w:rFonts w:ascii="Garamond" w:hAnsi="Garamond"/>
                <w:sz w:val="26"/>
                <w:szCs w:val="26"/>
              </w:rPr>
              <w:t>dnu</w:t>
            </w:r>
            <w:proofErr w:type="spellEnd"/>
            <w:r w:rsidRPr="00007451">
              <w:rPr>
                <w:rFonts w:ascii="Garamond" w:hAnsi="Garamond"/>
                <w:sz w:val="26"/>
                <w:szCs w:val="26"/>
              </w:rPr>
              <w:t xml:space="preserve">, tri </w:t>
            </w:r>
            <w:proofErr w:type="spellStart"/>
            <w:r w:rsidRPr="00007451">
              <w:rPr>
                <w:rFonts w:ascii="Garamond" w:hAnsi="Garamond"/>
                <w:sz w:val="26"/>
                <w:szCs w:val="26"/>
              </w:rPr>
              <w:t>dugmeta</w:t>
            </w:r>
            <w:proofErr w:type="spellEnd"/>
            <w:r w:rsidRPr="00007451">
              <w:rPr>
                <w:rFonts w:ascii="Garamond" w:hAnsi="Garamond"/>
                <w:sz w:val="26"/>
                <w:szCs w:val="26"/>
              </w:rPr>
              <w:t xml:space="preserve"> u </w:t>
            </w:r>
            <w:proofErr w:type="spellStart"/>
            <w:r w:rsidRPr="00007451">
              <w:rPr>
                <w:rFonts w:ascii="Garamond" w:hAnsi="Garamond"/>
                <w:sz w:val="26"/>
                <w:szCs w:val="26"/>
              </w:rPr>
              <w:t>boji</w:t>
            </w:r>
            <w:proofErr w:type="spellEnd"/>
            <w:r w:rsidRPr="00007451">
              <w:rPr>
                <w:rFonts w:ascii="Garamond" w:hAnsi="Garamond"/>
                <w:sz w:val="26"/>
                <w:szCs w:val="26"/>
              </w:rPr>
              <w:t xml:space="preserve"> </w:t>
            </w:r>
            <w:proofErr w:type="spellStart"/>
            <w:r w:rsidRPr="00007451">
              <w:rPr>
                <w:rFonts w:ascii="Garamond" w:hAnsi="Garamond"/>
                <w:sz w:val="26"/>
                <w:szCs w:val="26"/>
              </w:rPr>
              <w:t>majice</w:t>
            </w:r>
            <w:proofErr w:type="spellEnd"/>
            <w:r w:rsidRPr="00007451">
              <w:rPr>
                <w:rFonts w:ascii="Garamond" w:hAnsi="Garamond"/>
                <w:sz w:val="26"/>
                <w:szCs w:val="26"/>
              </w:rPr>
              <w:t xml:space="preserve">, </w:t>
            </w:r>
            <w:proofErr w:type="spellStart"/>
            <w:r w:rsidRPr="00007451">
              <w:rPr>
                <w:rFonts w:ascii="Garamond" w:hAnsi="Garamond"/>
                <w:sz w:val="26"/>
                <w:szCs w:val="26"/>
              </w:rPr>
              <w:t>rezervno</w:t>
            </w:r>
            <w:proofErr w:type="spellEnd"/>
            <w:r w:rsidRPr="00007451">
              <w:rPr>
                <w:rFonts w:ascii="Garamond" w:hAnsi="Garamond"/>
                <w:sz w:val="26"/>
                <w:szCs w:val="26"/>
              </w:rPr>
              <w:t xml:space="preserve"> </w:t>
            </w:r>
            <w:proofErr w:type="spellStart"/>
            <w:r w:rsidRPr="00007451">
              <w:rPr>
                <w:rFonts w:ascii="Garamond" w:hAnsi="Garamond"/>
                <w:sz w:val="26"/>
                <w:szCs w:val="26"/>
              </w:rPr>
              <w:t>dugme</w:t>
            </w:r>
            <w:proofErr w:type="spellEnd"/>
            <w:r w:rsidRPr="00007451">
              <w:rPr>
                <w:rFonts w:ascii="Garamond" w:hAnsi="Garamond"/>
                <w:sz w:val="26"/>
                <w:szCs w:val="26"/>
              </w:rPr>
              <w:t xml:space="preserve">, </w:t>
            </w:r>
            <w:proofErr w:type="spellStart"/>
            <w:r w:rsidRPr="00007451">
              <w:rPr>
                <w:rFonts w:ascii="Garamond" w:hAnsi="Garamond"/>
                <w:sz w:val="26"/>
                <w:szCs w:val="26"/>
              </w:rPr>
              <w:t>ojačana</w:t>
            </w:r>
            <w:proofErr w:type="spellEnd"/>
            <w:r w:rsidRPr="00007451">
              <w:rPr>
                <w:rFonts w:ascii="Garamond" w:hAnsi="Garamond"/>
                <w:sz w:val="26"/>
                <w:szCs w:val="26"/>
              </w:rPr>
              <w:t xml:space="preserve"> </w:t>
            </w:r>
            <w:proofErr w:type="spellStart"/>
            <w:r w:rsidRPr="00007451">
              <w:rPr>
                <w:rFonts w:ascii="Garamond" w:hAnsi="Garamond"/>
                <w:sz w:val="26"/>
                <w:szCs w:val="26"/>
              </w:rPr>
              <w:t>trakom</w:t>
            </w:r>
            <w:proofErr w:type="spellEnd"/>
            <w:r w:rsidRPr="00007451">
              <w:rPr>
                <w:rFonts w:ascii="Garamond" w:hAnsi="Garamond"/>
                <w:sz w:val="26"/>
                <w:szCs w:val="26"/>
              </w:rPr>
              <w:t xml:space="preserve"> </w:t>
            </w:r>
            <w:proofErr w:type="spellStart"/>
            <w:r w:rsidRPr="00007451">
              <w:rPr>
                <w:rFonts w:ascii="Garamond" w:hAnsi="Garamond"/>
                <w:sz w:val="26"/>
                <w:szCs w:val="26"/>
              </w:rPr>
              <w:t>duž</w:t>
            </w:r>
            <w:proofErr w:type="spellEnd"/>
            <w:r w:rsidRPr="00007451">
              <w:rPr>
                <w:rFonts w:ascii="Garamond" w:hAnsi="Garamond"/>
                <w:sz w:val="26"/>
                <w:szCs w:val="26"/>
              </w:rPr>
              <w:t xml:space="preserve"> </w:t>
            </w:r>
            <w:proofErr w:type="spellStart"/>
            <w:r w:rsidRPr="00007451">
              <w:rPr>
                <w:rFonts w:ascii="Garamond" w:hAnsi="Garamond"/>
                <w:sz w:val="26"/>
                <w:szCs w:val="26"/>
              </w:rPr>
              <w:t>vrata</w:t>
            </w:r>
            <w:proofErr w:type="spellEnd"/>
            <w:r w:rsidRPr="00007451">
              <w:rPr>
                <w:rFonts w:ascii="Garamond" w:hAnsi="Garamond"/>
                <w:sz w:val="26"/>
                <w:szCs w:val="26"/>
              </w:rPr>
              <w:t xml:space="preserve"> </w:t>
            </w:r>
            <w:proofErr w:type="spellStart"/>
            <w:r w:rsidRPr="00007451">
              <w:rPr>
                <w:rFonts w:ascii="Garamond" w:hAnsi="Garamond"/>
                <w:sz w:val="26"/>
                <w:szCs w:val="26"/>
              </w:rPr>
              <w:t>i</w:t>
            </w:r>
            <w:proofErr w:type="spellEnd"/>
            <w:r w:rsidRPr="00007451">
              <w:rPr>
                <w:rFonts w:ascii="Garamond" w:hAnsi="Garamond"/>
                <w:sz w:val="26"/>
                <w:szCs w:val="26"/>
              </w:rPr>
              <w:t xml:space="preserve"> </w:t>
            </w:r>
            <w:proofErr w:type="spellStart"/>
            <w:r w:rsidRPr="00007451">
              <w:rPr>
                <w:rFonts w:ascii="Garamond" w:hAnsi="Garamond"/>
                <w:sz w:val="26"/>
                <w:szCs w:val="26"/>
              </w:rPr>
              <w:t>dodatnim</w:t>
            </w:r>
            <w:proofErr w:type="spellEnd"/>
            <w:r w:rsidRPr="00007451">
              <w:rPr>
                <w:rFonts w:ascii="Garamond" w:hAnsi="Garamond"/>
                <w:sz w:val="26"/>
                <w:szCs w:val="26"/>
              </w:rPr>
              <w:t xml:space="preserve"> </w:t>
            </w:r>
            <w:proofErr w:type="spellStart"/>
            <w:r w:rsidRPr="00007451">
              <w:rPr>
                <w:rFonts w:ascii="Garamond" w:hAnsi="Garamond"/>
                <w:sz w:val="26"/>
                <w:szCs w:val="26"/>
              </w:rPr>
              <w:t>štepom</w:t>
            </w:r>
            <w:proofErr w:type="spellEnd"/>
            <w:r w:rsidRPr="00007451">
              <w:rPr>
                <w:rFonts w:ascii="Garamond" w:hAnsi="Garamond"/>
                <w:sz w:val="26"/>
                <w:szCs w:val="26"/>
              </w:rPr>
              <w:t xml:space="preserve"> </w:t>
            </w:r>
            <w:proofErr w:type="spellStart"/>
            <w:r w:rsidRPr="00007451">
              <w:rPr>
                <w:rFonts w:ascii="Garamond" w:hAnsi="Garamond"/>
                <w:sz w:val="26"/>
                <w:szCs w:val="26"/>
              </w:rPr>
              <w:t>duž</w:t>
            </w:r>
            <w:proofErr w:type="spellEnd"/>
            <w:r w:rsidRPr="00007451">
              <w:rPr>
                <w:rFonts w:ascii="Garamond" w:hAnsi="Garamond"/>
                <w:sz w:val="26"/>
                <w:szCs w:val="26"/>
              </w:rPr>
              <w:t xml:space="preserve"> </w:t>
            </w:r>
            <w:proofErr w:type="spellStart"/>
            <w:r w:rsidRPr="00007451">
              <w:rPr>
                <w:rFonts w:ascii="Garamond" w:hAnsi="Garamond"/>
                <w:sz w:val="26"/>
                <w:szCs w:val="26"/>
              </w:rPr>
              <w:t>ramena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 xml:space="preserve">Komad       </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 xml:space="preserve">        80</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Košulja muška kratkih rukava</w:t>
            </w: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Materijal</w:t>
            </w:r>
            <w:proofErr w:type="spellEnd"/>
            <w:r w:rsidRPr="00007451">
              <w:rPr>
                <w:rFonts w:ascii="Garamond" w:eastAsia="Times New Roman" w:hAnsi="Garamond" w:cs="Times New Roman"/>
                <w:color w:val="000000"/>
                <w:sz w:val="26"/>
                <w:szCs w:val="26"/>
              </w:rPr>
              <w:t xml:space="preserve">: 80 % </w:t>
            </w:r>
            <w:proofErr w:type="spellStart"/>
            <w:r w:rsidRPr="00007451">
              <w:rPr>
                <w:rFonts w:ascii="Garamond" w:eastAsia="Times New Roman" w:hAnsi="Garamond" w:cs="Times New Roman"/>
                <w:color w:val="000000"/>
                <w:sz w:val="26"/>
                <w:szCs w:val="26"/>
              </w:rPr>
              <w:t>pamuk</w:t>
            </w:r>
            <w:proofErr w:type="spellEnd"/>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20 %polyester</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Tkanje</w:t>
            </w:r>
            <w:proofErr w:type="spellEnd"/>
            <w:r w:rsidRPr="00007451">
              <w:rPr>
                <w:rFonts w:ascii="Garamond" w:eastAsia="Times New Roman" w:hAnsi="Garamond" w:cs="Times New Roman"/>
                <w:color w:val="000000"/>
                <w:sz w:val="26"/>
                <w:szCs w:val="26"/>
              </w:rPr>
              <w:t xml:space="preserve"> : </w:t>
            </w:r>
            <w:proofErr w:type="spellStart"/>
            <w:r w:rsidRPr="00007451">
              <w:rPr>
                <w:rFonts w:ascii="Garamond" w:eastAsia="Times New Roman" w:hAnsi="Garamond" w:cs="Times New Roman"/>
                <w:color w:val="000000"/>
                <w:sz w:val="26"/>
                <w:szCs w:val="26"/>
              </w:rPr>
              <w:t>platno</w:t>
            </w:r>
            <w:proofErr w:type="spellEnd"/>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Masa : min. 120g/m2</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Dorada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protiv</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skupljanja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i</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gužvanja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postojana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boja</w:t>
            </w:r>
            <w:proofErr w:type="spellEnd"/>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Boja</w:t>
            </w:r>
            <w:proofErr w:type="spellEnd"/>
            <w:r w:rsidRPr="00007451">
              <w:rPr>
                <w:rFonts w:ascii="Garamond" w:eastAsia="Times New Roman" w:hAnsi="Garamond" w:cs="Times New Roman"/>
                <w:color w:val="000000"/>
                <w:sz w:val="26"/>
                <w:szCs w:val="26"/>
              </w:rPr>
              <w:t xml:space="preserve"> : </w:t>
            </w:r>
            <w:proofErr w:type="spellStart"/>
            <w:r w:rsidRPr="00007451">
              <w:rPr>
                <w:rFonts w:ascii="Garamond" w:eastAsia="Times New Roman" w:hAnsi="Garamond" w:cs="Times New Roman"/>
                <w:color w:val="000000"/>
                <w:sz w:val="26"/>
                <w:szCs w:val="26"/>
              </w:rPr>
              <w:t>svijetlo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siva</w:t>
            </w:r>
            <w:proofErr w:type="spellEnd"/>
            <w:r w:rsidRPr="00007451">
              <w:rPr>
                <w:rFonts w:ascii="Garamond" w:eastAsia="Times New Roman" w:hAnsi="Garamond" w:cs="Times New Roman"/>
                <w:color w:val="000000"/>
                <w:sz w:val="26"/>
                <w:szCs w:val="26"/>
              </w:rPr>
              <w:t xml:space="preserve"> (led)</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Način</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izrade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kroj</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ravni</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leđa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košulje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sa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dva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nabora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dno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košulje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ravno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sječeno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klasična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kragna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kopčanje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dugmićima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boje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košulje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dva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našivena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džepa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sa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klapnom</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kopčanom</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lastRenderedPageBreak/>
              <w:t>dugmićem</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boje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košulje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lastRenderedPageBreak/>
              <w:t xml:space="preserve">Komad </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50</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Košulja ženska kratkih rukava</w:t>
            </w: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Materijal: 80 % pamuk</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20% poliester</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Tkanje: platno</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Masa: min. 120 g/m2</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Dorada: protiv skupljanja i gužvanja, postojana boja</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Boja: svijetlo siva (led)</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Način izrade: kroj klasični, blago strukiran, sa dvostrukim šavovima; klasična kragna; bez džepova ; zaobljen donji porub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 xml:space="preserve">Komad </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10</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Muški kaput, kratki</w:t>
            </w: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Materijal:</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Lice: 70% vuna,30% kašmir</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Postava:100% poliester</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Kopčanje: dugmad</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Ruska kragna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Komad</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5</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Jakna muška, zimska</w:t>
            </w: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Materijal: vodoodbojno platno 65% poliester, 35 % pamuk</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Boja: tamno siva</w:t>
            </w:r>
          </w:p>
          <w:p w:rsidR="00007451" w:rsidRPr="00007451" w:rsidRDefault="00007451" w:rsidP="00007451">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 xml:space="preserve">Način izrade: kratka jakna, dužine do struka, sa štepanom postavom, dva  ušivena kosa džepa na struku, jedan unutrašnji džep na lijevoj strani grudi, zakopčavanje na patent, na krajevima rukava manžetne sa čičak-trakom za podešavanje obima rukava, podešavanje </w:t>
            </w:r>
            <w:r w:rsidRPr="00007451">
              <w:rPr>
                <w:rFonts w:ascii="Garamond" w:eastAsia="Times New Roman" w:hAnsi="Garamond" w:cs="Times New Roman"/>
                <w:color w:val="000000"/>
                <w:sz w:val="26"/>
                <w:szCs w:val="26"/>
                <w:lang w:val="sr-Latn-CS"/>
              </w:rPr>
              <w:lastRenderedPageBreak/>
              <w:t>širine struka sa po dva dugmeta na bokovima.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lastRenderedPageBreak/>
              <w:t>Komad</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20</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Džemper muški</w:t>
            </w: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Materijal: 50%vuna, 50% akril</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Masa: 400g/m2</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Boja: tamno siva</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Način izrade: kragna visoko stojeća, pojačanje na ramenima i laktovima, kopčanje patent-zatvaračem na gornjem dijelu, na dužini pulovera i rukava render pletivo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Komad</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20</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Sako, ženski</w:t>
            </w: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lang w:val="sr-Latn-CS"/>
              </w:rPr>
              <w:t>Materijal: 54% vuna, 44% poliester, 2</w:t>
            </w:r>
            <w:r w:rsidRPr="00007451">
              <w:rPr>
                <w:rFonts w:ascii="Garamond" w:eastAsia="Times New Roman" w:hAnsi="Garamond" w:cs="Times New Roman"/>
                <w:color w:val="000000"/>
                <w:sz w:val="26"/>
                <w:szCs w:val="26"/>
              </w:rPr>
              <w:t>% elastin</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Tkanje: platno</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Masa: 195 g/m2</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Boja: teget</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Način izrade: postavljen , kopčanje jednim dugmetom, dolje dva ušivena džepa bez poklopca, blago strukiran, ukrasni štepovi.</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Dorada protiv skuplanja i gužvanja, postojana boja.</w:t>
            </w:r>
          </w:p>
          <w:p w:rsidR="00007451" w:rsidRPr="00007451" w:rsidRDefault="00007451" w:rsidP="002846D4">
            <w:pPr>
              <w:spacing w:after="0" w:line="240" w:lineRule="auto"/>
              <w:rPr>
                <w:rFonts w:ascii="Garamond" w:eastAsia="Times New Roman" w:hAnsi="Garamond" w:cs="Times New Roman"/>
                <w:color w:val="000000"/>
                <w:sz w:val="26"/>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Komad</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5</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Pantalone, ženske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lang w:val="sr-Latn-CS"/>
              </w:rPr>
              <w:t>Materijal: 54% vuna, 44% poliester, 2</w:t>
            </w:r>
            <w:r w:rsidRPr="00007451">
              <w:rPr>
                <w:rFonts w:ascii="Garamond" w:eastAsia="Times New Roman" w:hAnsi="Garamond" w:cs="Times New Roman"/>
                <w:color w:val="000000"/>
                <w:sz w:val="26"/>
                <w:szCs w:val="26"/>
              </w:rPr>
              <w:t>% elastin</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Tkanje: platno</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Masa: 195 g/m2</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Boja: teget</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 xml:space="preserve">Način izrade:kroj do koljena prati oblik tijela, od koljena sa ravnim nogavicama, </w:t>
            </w:r>
            <w:r w:rsidRPr="00007451">
              <w:rPr>
                <w:rFonts w:ascii="Garamond" w:eastAsia="Times New Roman" w:hAnsi="Garamond" w:cs="Times New Roman"/>
                <w:color w:val="000000"/>
                <w:sz w:val="26"/>
                <w:szCs w:val="26"/>
                <w:lang w:val="sr-Latn-CS"/>
              </w:rPr>
              <w:lastRenderedPageBreak/>
              <w:t>pojas sa elastičnim trakama na bokovima i našivenim omčama za pravlačenje remena širine 50 mm, zakopčavanje šlica pomoću patent zatvarača i 2 vertikano postavljene rupice sa dva dugmeta na pojasu, 2 bočna kosa džepa u šavu.</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Dorada protiv skuplanja i gužvanja, postojana boja.</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lastRenderedPageBreak/>
              <w:t>Komad</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5</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Cipele plitke, ženske</w:t>
            </w: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p w:rsidR="00007451" w:rsidRPr="00007451" w:rsidRDefault="00007451" w:rsidP="002846D4">
            <w:pPr>
              <w:spacing w:after="0" w:line="240" w:lineRule="auto"/>
              <w:rPr>
                <w:rFonts w:ascii="Garamond" w:eastAsia="Times New Roman" w:hAnsi="Garamond" w:cs="Times New Roman"/>
                <w:color w:val="000000"/>
                <w:sz w:val="26"/>
                <w:szCs w:val="26"/>
                <w:lang w:val="sr-Latn-C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Materijal: lice -eko koža, postava -eko koža, đon - guma</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Boja: crna</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Način izrade: bez vezivanja, sa petom visine 4-5 cm, sa anatomski oblikovanim ulošcima.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Par</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5</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Košulja kratkih rukava, ženska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Materijal: 80 % pamuk</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20% poliester</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Tkanje: platno</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Masa: min. 120 g/m2</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Dorada: protiv skupljanja i gužvanja, postojana boja</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Boja: bijela</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Način izrade: kroj klasični, blago strukiran, sa dvostrukim šavovima; klasična kragna; bez džepova ; zaobljen donji porub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Komad</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20</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 xml:space="preserve">Suknja </w:t>
            </w: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lang w:val="sr-Latn-CS"/>
              </w:rPr>
              <w:lastRenderedPageBreak/>
              <w:t>Materijal: 54% vuna, 44% poliester, 2</w:t>
            </w:r>
            <w:r w:rsidRPr="00007451">
              <w:rPr>
                <w:rFonts w:ascii="Garamond" w:eastAsia="Times New Roman" w:hAnsi="Garamond" w:cs="Times New Roman"/>
                <w:color w:val="000000"/>
                <w:sz w:val="26"/>
                <w:szCs w:val="26"/>
              </w:rPr>
              <w:t>% elastin</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lastRenderedPageBreak/>
              <w:t>Masa: 195 g/m2</w:t>
            </w:r>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Boja: crna</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lang w:val="sr-Latn-CS"/>
              </w:rPr>
              <w:t>Način izrade: suknja je ravna, prati oblik tijela samo do bokova, dužina suknje je do koljena, prednji dio je iz jednog dijela sa dva ušitka, zadnji dio je iz jednog dijela sa dva ušitka, kopčanje je u lijevom bočnom šavu, širina pojasa je 3 cm, bez postave.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lastRenderedPageBreak/>
              <w:t>Komad</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10</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Košulja kratkih rukava, muška</w:t>
            </w: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p w:rsidR="00007451" w:rsidRPr="00007451" w:rsidRDefault="00007451" w:rsidP="002846D4">
            <w:pPr>
              <w:spacing w:after="0" w:line="240" w:lineRule="auto"/>
              <w:rPr>
                <w:rFonts w:ascii="Garamond" w:eastAsia="Times New Roman" w:hAnsi="Garamond" w:cs="Times New Roman"/>
                <w:color w:val="000000"/>
                <w:sz w:val="26"/>
                <w:szCs w:val="2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Materijal</w:t>
            </w:r>
            <w:proofErr w:type="spellEnd"/>
            <w:r w:rsidRPr="00007451">
              <w:rPr>
                <w:rFonts w:ascii="Garamond" w:eastAsia="Times New Roman" w:hAnsi="Garamond" w:cs="Times New Roman"/>
                <w:color w:val="000000"/>
                <w:sz w:val="26"/>
                <w:szCs w:val="26"/>
              </w:rPr>
              <w:t xml:space="preserve">: 80 % </w:t>
            </w:r>
            <w:proofErr w:type="spellStart"/>
            <w:r w:rsidRPr="00007451">
              <w:rPr>
                <w:rFonts w:ascii="Garamond" w:eastAsia="Times New Roman" w:hAnsi="Garamond" w:cs="Times New Roman"/>
                <w:color w:val="000000"/>
                <w:sz w:val="26"/>
                <w:szCs w:val="26"/>
              </w:rPr>
              <w:t>pamuk</w:t>
            </w:r>
            <w:proofErr w:type="spellEnd"/>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20 %polyester</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Tkanje</w:t>
            </w:r>
            <w:proofErr w:type="spellEnd"/>
            <w:r w:rsidRPr="00007451">
              <w:rPr>
                <w:rFonts w:ascii="Garamond" w:eastAsia="Times New Roman" w:hAnsi="Garamond" w:cs="Times New Roman"/>
                <w:color w:val="000000"/>
                <w:sz w:val="26"/>
                <w:szCs w:val="26"/>
              </w:rPr>
              <w:t xml:space="preserve"> : </w:t>
            </w:r>
            <w:proofErr w:type="spellStart"/>
            <w:r w:rsidRPr="00007451">
              <w:rPr>
                <w:rFonts w:ascii="Garamond" w:eastAsia="Times New Roman" w:hAnsi="Garamond" w:cs="Times New Roman"/>
                <w:color w:val="000000"/>
                <w:sz w:val="26"/>
                <w:szCs w:val="26"/>
              </w:rPr>
              <w:t>platno</w:t>
            </w:r>
            <w:proofErr w:type="spellEnd"/>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Masa : min. 120g/m2</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Dorada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protiv</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skupljanja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i</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gužvanja</w:t>
            </w:r>
            <w:proofErr w:type="spellEnd"/>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Boja</w:t>
            </w:r>
            <w:proofErr w:type="spellEnd"/>
            <w:r w:rsidRPr="00007451">
              <w:rPr>
                <w:rFonts w:ascii="Garamond" w:eastAsia="Times New Roman" w:hAnsi="Garamond" w:cs="Times New Roman"/>
                <w:color w:val="000000"/>
                <w:sz w:val="26"/>
                <w:szCs w:val="26"/>
              </w:rPr>
              <w:t xml:space="preserve"> : </w:t>
            </w:r>
            <w:proofErr w:type="spellStart"/>
            <w:r w:rsidRPr="00007451">
              <w:rPr>
                <w:rFonts w:ascii="Garamond" w:eastAsia="Times New Roman" w:hAnsi="Garamond" w:cs="Times New Roman"/>
                <w:color w:val="000000"/>
                <w:sz w:val="26"/>
                <w:szCs w:val="26"/>
              </w:rPr>
              <w:t>bijela</w:t>
            </w:r>
            <w:proofErr w:type="spellEnd"/>
          </w:p>
          <w:p w:rsidR="00007451" w:rsidRPr="00007451" w:rsidRDefault="00007451" w:rsidP="00007451">
            <w:pPr>
              <w:spacing w:after="0" w:line="240" w:lineRule="auto"/>
              <w:jc w:val="center"/>
              <w:rPr>
                <w:rFonts w:ascii="Garamond" w:eastAsia="Times New Roman" w:hAnsi="Garamond" w:cs="Times New Roman"/>
                <w:color w:val="000000"/>
                <w:sz w:val="26"/>
                <w:szCs w:val="26"/>
                <w:lang w:val="sr-Latn-CS"/>
              </w:rPr>
            </w:pPr>
            <w:proofErr w:type="spellStart"/>
            <w:r w:rsidRPr="00007451">
              <w:rPr>
                <w:rFonts w:ascii="Garamond" w:eastAsia="Times New Roman" w:hAnsi="Garamond" w:cs="Times New Roman"/>
                <w:color w:val="000000"/>
                <w:sz w:val="26"/>
                <w:szCs w:val="26"/>
              </w:rPr>
              <w:t>Način</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izrade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kroj</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ravni</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dno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košulje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ravno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sječeno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klasična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kragna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kopčanje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dugmićima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boje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košulje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Komad</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 xml:space="preserve"> 4</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rPr>
                <w:rFonts w:ascii="Garamond" w:hAnsi="Garamond"/>
                <w:sz w:val="26"/>
                <w:szCs w:val="26"/>
              </w:rPr>
            </w:pPr>
            <w:proofErr w:type="spellStart"/>
            <w:r w:rsidRPr="00007451">
              <w:rPr>
                <w:rFonts w:ascii="Garamond" w:hAnsi="Garamond"/>
                <w:sz w:val="26"/>
                <w:szCs w:val="26"/>
              </w:rPr>
              <w:t>Pantalone</w:t>
            </w:r>
            <w:proofErr w:type="spellEnd"/>
            <w:r w:rsidRPr="00007451">
              <w:rPr>
                <w:rFonts w:ascii="Garamond" w:hAnsi="Garamond"/>
                <w:sz w:val="26"/>
                <w:szCs w:val="26"/>
              </w:rPr>
              <w:t xml:space="preserve"> </w:t>
            </w:r>
            <w:proofErr w:type="spellStart"/>
            <w:r w:rsidRPr="00007451">
              <w:rPr>
                <w:rFonts w:ascii="Garamond" w:hAnsi="Garamond"/>
                <w:sz w:val="26"/>
                <w:szCs w:val="26"/>
              </w:rPr>
              <w:t>muške</w:t>
            </w:r>
            <w:proofErr w:type="spellEnd"/>
          </w:p>
          <w:p w:rsidR="00007451" w:rsidRPr="00007451" w:rsidRDefault="00007451" w:rsidP="002846D4">
            <w:pPr>
              <w:rPr>
                <w:rFonts w:ascii="Garamond" w:hAnsi="Garamond"/>
                <w:sz w:val="26"/>
                <w:szCs w:val="2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jc w:val="center"/>
              <w:rPr>
                <w:rFonts w:ascii="Garamond" w:hAnsi="Garamond"/>
                <w:sz w:val="26"/>
                <w:szCs w:val="26"/>
              </w:rPr>
            </w:pPr>
            <w:proofErr w:type="spellStart"/>
            <w:r w:rsidRPr="00007451">
              <w:rPr>
                <w:rFonts w:ascii="Garamond" w:hAnsi="Garamond"/>
                <w:sz w:val="26"/>
                <w:szCs w:val="26"/>
              </w:rPr>
              <w:t>Materijal</w:t>
            </w:r>
            <w:proofErr w:type="spellEnd"/>
            <w:r w:rsidRPr="00007451">
              <w:rPr>
                <w:rFonts w:ascii="Garamond" w:hAnsi="Garamond"/>
                <w:sz w:val="26"/>
                <w:szCs w:val="26"/>
              </w:rPr>
              <w:t>: 80% polyester, 20% viskoza</w:t>
            </w:r>
          </w:p>
          <w:p w:rsidR="00007451" w:rsidRPr="00007451" w:rsidRDefault="00007451" w:rsidP="00007451">
            <w:pPr>
              <w:jc w:val="center"/>
              <w:rPr>
                <w:rFonts w:ascii="Garamond" w:hAnsi="Garamond"/>
                <w:sz w:val="26"/>
                <w:szCs w:val="26"/>
              </w:rPr>
            </w:pPr>
            <w:r w:rsidRPr="00007451">
              <w:rPr>
                <w:rFonts w:ascii="Garamond" w:hAnsi="Garamond"/>
                <w:sz w:val="26"/>
                <w:szCs w:val="26"/>
              </w:rPr>
              <w:t>Masa: 190 g/m2</w:t>
            </w:r>
          </w:p>
          <w:p w:rsidR="00007451" w:rsidRPr="00007451" w:rsidRDefault="00007451" w:rsidP="00007451">
            <w:pPr>
              <w:jc w:val="center"/>
              <w:rPr>
                <w:rFonts w:ascii="Garamond" w:hAnsi="Garamond"/>
                <w:sz w:val="26"/>
                <w:szCs w:val="26"/>
              </w:rPr>
            </w:pPr>
            <w:r w:rsidRPr="00007451">
              <w:rPr>
                <w:rFonts w:ascii="Garamond" w:hAnsi="Garamond"/>
                <w:sz w:val="26"/>
                <w:szCs w:val="26"/>
              </w:rPr>
              <w:t>Boja: crna</w:t>
            </w:r>
          </w:p>
          <w:p w:rsidR="00007451" w:rsidRPr="00007451" w:rsidRDefault="00007451" w:rsidP="00007451">
            <w:pPr>
              <w:jc w:val="center"/>
              <w:rPr>
                <w:rFonts w:ascii="Garamond" w:hAnsi="Garamond"/>
                <w:sz w:val="26"/>
                <w:szCs w:val="26"/>
              </w:rPr>
            </w:pPr>
            <w:r w:rsidRPr="00007451">
              <w:rPr>
                <w:rFonts w:ascii="Garamond" w:hAnsi="Garamond"/>
                <w:sz w:val="26"/>
                <w:szCs w:val="26"/>
              </w:rPr>
              <w:t>Način izrade: bez falti, bez manžetni, 2 prednja džepa, 2 zadnja džepa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Komad</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 xml:space="preserve">      2</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rPr>
                <w:rFonts w:ascii="Garamond" w:hAnsi="Garamond"/>
                <w:sz w:val="26"/>
                <w:szCs w:val="26"/>
              </w:rPr>
            </w:pPr>
            <w:r w:rsidRPr="00007451">
              <w:rPr>
                <w:rFonts w:ascii="Garamond" w:hAnsi="Garamond"/>
                <w:sz w:val="26"/>
                <w:szCs w:val="26"/>
              </w:rPr>
              <w:t>Košulja kratkih rukava, muška</w:t>
            </w:r>
          </w:p>
          <w:p w:rsidR="00007451" w:rsidRPr="00007451" w:rsidRDefault="00007451" w:rsidP="002846D4">
            <w:pPr>
              <w:rPr>
                <w:rFonts w:ascii="Garamond" w:hAnsi="Garamond"/>
                <w:sz w:val="26"/>
                <w:szCs w:val="26"/>
              </w:rPr>
            </w:pPr>
          </w:p>
          <w:p w:rsidR="00007451" w:rsidRPr="00007451" w:rsidRDefault="00007451" w:rsidP="002846D4">
            <w:pPr>
              <w:rPr>
                <w:rFonts w:ascii="Garamond" w:hAnsi="Garamond"/>
                <w:sz w:val="26"/>
                <w:szCs w:val="26"/>
              </w:rPr>
            </w:pPr>
          </w:p>
          <w:p w:rsidR="00007451" w:rsidRPr="00007451" w:rsidRDefault="00007451" w:rsidP="002846D4">
            <w:pPr>
              <w:rPr>
                <w:rFonts w:ascii="Garamond" w:hAnsi="Garamond"/>
                <w:sz w:val="26"/>
                <w:szCs w:val="26"/>
              </w:rPr>
            </w:pPr>
          </w:p>
          <w:p w:rsidR="00007451" w:rsidRPr="00007451" w:rsidRDefault="00007451" w:rsidP="002846D4">
            <w:pPr>
              <w:rPr>
                <w:rFonts w:ascii="Garamond" w:hAnsi="Garamond"/>
                <w:sz w:val="26"/>
                <w:szCs w:val="2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lastRenderedPageBreak/>
              <w:t>Materijal</w:t>
            </w:r>
            <w:proofErr w:type="spellEnd"/>
            <w:r w:rsidRPr="00007451">
              <w:rPr>
                <w:rFonts w:ascii="Garamond" w:eastAsia="Times New Roman" w:hAnsi="Garamond" w:cs="Times New Roman"/>
                <w:color w:val="000000"/>
                <w:sz w:val="26"/>
                <w:szCs w:val="26"/>
              </w:rPr>
              <w:t xml:space="preserve">: 80 % </w:t>
            </w:r>
            <w:proofErr w:type="spellStart"/>
            <w:r w:rsidRPr="00007451">
              <w:rPr>
                <w:rFonts w:ascii="Garamond" w:eastAsia="Times New Roman" w:hAnsi="Garamond" w:cs="Times New Roman"/>
                <w:color w:val="000000"/>
                <w:sz w:val="26"/>
                <w:szCs w:val="26"/>
              </w:rPr>
              <w:t>pamuk</w:t>
            </w:r>
            <w:proofErr w:type="spellEnd"/>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t>20 %polyester</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Tkanje</w:t>
            </w:r>
            <w:proofErr w:type="spellEnd"/>
            <w:r w:rsidRPr="00007451">
              <w:rPr>
                <w:rFonts w:ascii="Garamond" w:eastAsia="Times New Roman" w:hAnsi="Garamond" w:cs="Times New Roman"/>
                <w:color w:val="000000"/>
                <w:sz w:val="26"/>
                <w:szCs w:val="26"/>
              </w:rPr>
              <w:t xml:space="preserve"> : </w:t>
            </w:r>
            <w:proofErr w:type="spellStart"/>
            <w:r w:rsidRPr="00007451">
              <w:rPr>
                <w:rFonts w:ascii="Garamond" w:eastAsia="Times New Roman" w:hAnsi="Garamond" w:cs="Times New Roman"/>
                <w:color w:val="000000"/>
                <w:sz w:val="26"/>
                <w:szCs w:val="26"/>
              </w:rPr>
              <w:t>platno</w:t>
            </w:r>
            <w:proofErr w:type="spellEnd"/>
          </w:p>
          <w:p w:rsidR="00007451" w:rsidRPr="00007451" w:rsidRDefault="00007451" w:rsidP="00007451">
            <w:pPr>
              <w:spacing w:after="0" w:line="240" w:lineRule="auto"/>
              <w:jc w:val="center"/>
              <w:rPr>
                <w:rFonts w:ascii="Garamond" w:eastAsia="Times New Roman" w:hAnsi="Garamond" w:cs="Times New Roman"/>
                <w:color w:val="000000"/>
                <w:sz w:val="26"/>
                <w:szCs w:val="26"/>
              </w:rPr>
            </w:pPr>
            <w:r w:rsidRPr="00007451">
              <w:rPr>
                <w:rFonts w:ascii="Garamond" w:eastAsia="Times New Roman" w:hAnsi="Garamond" w:cs="Times New Roman"/>
                <w:color w:val="000000"/>
                <w:sz w:val="26"/>
                <w:szCs w:val="26"/>
              </w:rPr>
              <w:lastRenderedPageBreak/>
              <w:t>Masa : min. 120g/m2</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Dorada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protiv</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skupljanja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i</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gužvanja</w:t>
            </w:r>
            <w:proofErr w:type="spellEnd"/>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Boja</w:t>
            </w:r>
            <w:proofErr w:type="spellEnd"/>
            <w:r w:rsidRPr="00007451">
              <w:rPr>
                <w:rFonts w:ascii="Garamond" w:eastAsia="Times New Roman" w:hAnsi="Garamond" w:cs="Times New Roman"/>
                <w:color w:val="000000"/>
                <w:sz w:val="26"/>
                <w:szCs w:val="26"/>
              </w:rPr>
              <w:t xml:space="preserve"> : </w:t>
            </w:r>
            <w:proofErr w:type="spellStart"/>
            <w:r w:rsidRPr="00007451">
              <w:rPr>
                <w:rFonts w:ascii="Garamond" w:eastAsia="Times New Roman" w:hAnsi="Garamond" w:cs="Times New Roman"/>
                <w:color w:val="000000"/>
                <w:sz w:val="26"/>
                <w:szCs w:val="26"/>
              </w:rPr>
              <w:t>bijela</w:t>
            </w:r>
            <w:proofErr w:type="spellEnd"/>
          </w:p>
          <w:p w:rsidR="00007451" w:rsidRPr="00007451" w:rsidRDefault="00007451" w:rsidP="00007451">
            <w:pPr>
              <w:jc w:val="center"/>
              <w:rPr>
                <w:rFonts w:ascii="Garamond" w:hAnsi="Garamond"/>
                <w:sz w:val="26"/>
                <w:szCs w:val="26"/>
              </w:rPr>
            </w:pPr>
            <w:proofErr w:type="spellStart"/>
            <w:r w:rsidRPr="00007451">
              <w:rPr>
                <w:rFonts w:ascii="Garamond" w:eastAsia="Times New Roman" w:hAnsi="Garamond" w:cs="Times New Roman"/>
                <w:color w:val="000000"/>
                <w:sz w:val="26"/>
                <w:szCs w:val="26"/>
              </w:rPr>
              <w:t>Način</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izrade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kroj</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ravni</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dno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košulje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ravno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sječeno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klasična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kragna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kopčanje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dugmićima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boje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košulje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lastRenderedPageBreak/>
              <w:t>Komad</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 xml:space="preserve">      5</w:t>
            </w:r>
          </w:p>
        </w:tc>
      </w:tr>
      <w:tr w:rsidR="00007451" w:rsidRPr="00007451" w:rsidTr="002846D4">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7451" w:rsidRPr="00007451" w:rsidRDefault="00007451" w:rsidP="00007451">
            <w:pPr>
              <w:numPr>
                <w:ilvl w:val="0"/>
                <w:numId w:val="14"/>
              </w:numPr>
              <w:spacing w:after="0" w:line="240" w:lineRule="auto"/>
              <w:ind w:left="358"/>
              <w:jc w:val="center"/>
              <w:rPr>
                <w:rFonts w:ascii="Garamond" w:hAnsi="Garamond" w:cs="Times New Roman"/>
                <w:bCs/>
                <w:sz w:val="26"/>
                <w:szCs w:val="26"/>
                <w:lang w:eastAsia="sr-Latn-CS"/>
              </w:rPr>
            </w:pPr>
          </w:p>
        </w:tc>
        <w:tc>
          <w:tcPr>
            <w:tcW w:w="5940" w:type="dxa"/>
            <w:tcBorders>
              <w:top w:val="single" w:sz="8" w:space="0" w:color="auto"/>
              <w:left w:val="nil"/>
              <w:bottom w:val="single" w:sz="8" w:space="0" w:color="auto"/>
              <w:right w:val="single" w:sz="4" w:space="0" w:color="auto"/>
            </w:tcBorders>
            <w:shd w:val="clear" w:color="auto" w:fill="auto"/>
            <w:vAlign w:val="center"/>
          </w:tcPr>
          <w:p w:rsidR="00007451" w:rsidRPr="00007451" w:rsidRDefault="00007451" w:rsidP="002846D4">
            <w:pPr>
              <w:rPr>
                <w:rFonts w:ascii="Garamond" w:hAnsi="Garamond"/>
                <w:sz w:val="26"/>
                <w:szCs w:val="26"/>
              </w:rPr>
            </w:pPr>
            <w:r w:rsidRPr="00007451">
              <w:rPr>
                <w:rFonts w:ascii="Garamond" w:hAnsi="Garamond"/>
                <w:sz w:val="26"/>
                <w:szCs w:val="26"/>
              </w:rPr>
              <w:t>Košulja dugih rukava, muška</w:t>
            </w:r>
          </w:p>
          <w:p w:rsidR="00007451" w:rsidRPr="00007451" w:rsidRDefault="00007451" w:rsidP="002846D4">
            <w:pPr>
              <w:rPr>
                <w:rFonts w:ascii="Garamond" w:hAnsi="Garamond"/>
                <w:sz w:val="26"/>
                <w:szCs w:val="2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007451">
            <w:pPr>
              <w:jc w:val="center"/>
              <w:rPr>
                <w:rFonts w:ascii="Garamond" w:hAnsi="Garamond"/>
                <w:sz w:val="26"/>
                <w:szCs w:val="26"/>
              </w:rPr>
            </w:pPr>
            <w:r w:rsidRPr="00007451">
              <w:rPr>
                <w:rFonts w:ascii="Garamond" w:hAnsi="Garamond"/>
                <w:sz w:val="26"/>
                <w:szCs w:val="26"/>
              </w:rPr>
              <w:t xml:space="preserve">Materijal:100% </w:t>
            </w:r>
            <w:proofErr w:type="spellStart"/>
            <w:r w:rsidRPr="00007451">
              <w:rPr>
                <w:rFonts w:ascii="Garamond" w:hAnsi="Garamond"/>
                <w:sz w:val="26"/>
                <w:szCs w:val="26"/>
              </w:rPr>
              <w:t>pamuk</w:t>
            </w:r>
            <w:proofErr w:type="spellEnd"/>
          </w:p>
          <w:p w:rsidR="00007451" w:rsidRPr="00007451" w:rsidRDefault="00007451" w:rsidP="00007451">
            <w:pPr>
              <w:jc w:val="center"/>
              <w:rPr>
                <w:rFonts w:ascii="Garamond" w:hAnsi="Garamond"/>
                <w:sz w:val="26"/>
                <w:szCs w:val="26"/>
              </w:rPr>
            </w:pPr>
            <w:r w:rsidRPr="00007451">
              <w:rPr>
                <w:rFonts w:ascii="Garamond" w:hAnsi="Garamond"/>
                <w:sz w:val="26"/>
                <w:szCs w:val="26"/>
              </w:rPr>
              <w:t>Tkanje : puplin</w:t>
            </w:r>
          </w:p>
          <w:p w:rsidR="00007451" w:rsidRPr="00007451" w:rsidRDefault="00007451" w:rsidP="00007451">
            <w:pPr>
              <w:jc w:val="center"/>
              <w:rPr>
                <w:rFonts w:ascii="Garamond" w:hAnsi="Garamond"/>
                <w:sz w:val="26"/>
                <w:szCs w:val="26"/>
              </w:rPr>
            </w:pPr>
            <w:r w:rsidRPr="00007451">
              <w:rPr>
                <w:rFonts w:ascii="Garamond" w:hAnsi="Garamond"/>
                <w:sz w:val="26"/>
                <w:szCs w:val="26"/>
              </w:rPr>
              <w:t>Masa: 125 g/m2</w:t>
            </w:r>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Dorada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protiv</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skupljanja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i</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gužvanja</w:t>
            </w:r>
            <w:proofErr w:type="spellEnd"/>
          </w:p>
          <w:p w:rsidR="00007451" w:rsidRPr="00007451" w:rsidRDefault="00007451" w:rsidP="00007451">
            <w:pPr>
              <w:spacing w:after="0" w:line="240" w:lineRule="auto"/>
              <w:jc w:val="center"/>
              <w:rPr>
                <w:rFonts w:ascii="Garamond" w:eastAsia="Times New Roman" w:hAnsi="Garamond" w:cs="Times New Roman"/>
                <w:color w:val="000000"/>
                <w:sz w:val="26"/>
                <w:szCs w:val="26"/>
              </w:rPr>
            </w:pPr>
            <w:proofErr w:type="spellStart"/>
            <w:r w:rsidRPr="00007451">
              <w:rPr>
                <w:rFonts w:ascii="Garamond" w:eastAsia="Times New Roman" w:hAnsi="Garamond" w:cs="Times New Roman"/>
                <w:color w:val="000000"/>
                <w:sz w:val="26"/>
                <w:szCs w:val="26"/>
              </w:rPr>
              <w:t>Boja</w:t>
            </w:r>
            <w:proofErr w:type="spellEnd"/>
            <w:r w:rsidRPr="00007451">
              <w:rPr>
                <w:rFonts w:ascii="Garamond" w:eastAsia="Times New Roman" w:hAnsi="Garamond" w:cs="Times New Roman"/>
                <w:color w:val="000000"/>
                <w:sz w:val="26"/>
                <w:szCs w:val="26"/>
              </w:rPr>
              <w:t xml:space="preserve"> : </w:t>
            </w:r>
            <w:proofErr w:type="spellStart"/>
            <w:r w:rsidRPr="00007451">
              <w:rPr>
                <w:rFonts w:ascii="Garamond" w:eastAsia="Times New Roman" w:hAnsi="Garamond" w:cs="Times New Roman"/>
                <w:color w:val="000000"/>
                <w:sz w:val="26"/>
                <w:szCs w:val="26"/>
              </w:rPr>
              <w:t>bijela</w:t>
            </w:r>
            <w:proofErr w:type="spellEnd"/>
          </w:p>
          <w:p w:rsidR="00007451" w:rsidRPr="00007451" w:rsidRDefault="00007451" w:rsidP="00007451">
            <w:pPr>
              <w:jc w:val="center"/>
              <w:rPr>
                <w:rFonts w:ascii="Garamond" w:hAnsi="Garamond"/>
                <w:sz w:val="26"/>
                <w:szCs w:val="26"/>
              </w:rPr>
            </w:pPr>
            <w:proofErr w:type="spellStart"/>
            <w:r w:rsidRPr="00007451">
              <w:rPr>
                <w:rFonts w:ascii="Garamond" w:eastAsia="Times New Roman" w:hAnsi="Garamond" w:cs="Times New Roman"/>
                <w:color w:val="000000"/>
                <w:sz w:val="26"/>
                <w:szCs w:val="26"/>
              </w:rPr>
              <w:t>Način</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izrade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kroj</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ravni</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dno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košulje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ravno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sječeno</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klasična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kragna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kopčanje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dugmićima</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boje</w:t>
            </w:r>
            <w:proofErr w:type="spellEnd"/>
            <w:r w:rsidRPr="00007451">
              <w:rPr>
                <w:rFonts w:ascii="Garamond" w:eastAsia="Times New Roman" w:hAnsi="Garamond" w:cs="Times New Roman"/>
                <w:color w:val="000000"/>
                <w:sz w:val="26"/>
                <w:szCs w:val="26"/>
              </w:rPr>
              <w:t xml:space="preserve"> </w:t>
            </w:r>
            <w:proofErr w:type="spellStart"/>
            <w:r w:rsidRPr="00007451">
              <w:rPr>
                <w:rFonts w:ascii="Garamond" w:eastAsia="Times New Roman" w:hAnsi="Garamond" w:cs="Times New Roman"/>
                <w:color w:val="000000"/>
                <w:sz w:val="26"/>
                <w:szCs w:val="26"/>
              </w:rPr>
              <w:t>košulje</w:t>
            </w:r>
            <w:proofErr w:type="spellEnd"/>
          </w:p>
          <w:p w:rsidR="00007451" w:rsidRPr="00007451" w:rsidRDefault="00007451" w:rsidP="002846D4">
            <w:pPr>
              <w:rPr>
                <w:rFonts w:ascii="Garamond" w:hAnsi="Garamond"/>
                <w:sz w:val="26"/>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7451" w:rsidRPr="00007451" w:rsidRDefault="00007451" w:rsidP="002846D4">
            <w:pPr>
              <w:spacing w:after="0" w:line="240" w:lineRule="auto"/>
              <w:jc w:val="center"/>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Komad</w:t>
            </w:r>
          </w:p>
        </w:tc>
        <w:tc>
          <w:tcPr>
            <w:tcW w:w="849" w:type="dxa"/>
            <w:tcBorders>
              <w:top w:val="single" w:sz="8" w:space="0" w:color="auto"/>
              <w:left w:val="single" w:sz="4" w:space="0" w:color="auto"/>
              <w:bottom w:val="single" w:sz="8" w:space="0" w:color="auto"/>
              <w:right w:val="single" w:sz="8" w:space="0" w:color="auto"/>
            </w:tcBorders>
            <w:shd w:val="clear" w:color="auto" w:fill="auto"/>
            <w:vAlign w:val="center"/>
          </w:tcPr>
          <w:p w:rsidR="00007451" w:rsidRPr="00007451" w:rsidRDefault="00007451" w:rsidP="002846D4">
            <w:pPr>
              <w:spacing w:after="0" w:line="240" w:lineRule="auto"/>
              <w:rPr>
                <w:rFonts w:ascii="Garamond" w:eastAsia="Times New Roman" w:hAnsi="Garamond" w:cs="Times New Roman"/>
                <w:color w:val="000000"/>
                <w:sz w:val="26"/>
                <w:szCs w:val="26"/>
                <w:lang w:val="sr-Latn-CS"/>
              </w:rPr>
            </w:pPr>
            <w:r w:rsidRPr="00007451">
              <w:rPr>
                <w:rFonts w:ascii="Garamond" w:eastAsia="Times New Roman" w:hAnsi="Garamond" w:cs="Times New Roman"/>
                <w:color w:val="000000"/>
                <w:sz w:val="26"/>
                <w:szCs w:val="26"/>
                <w:lang w:val="sr-Latn-CS"/>
              </w:rPr>
              <w:t xml:space="preserve">      5</w:t>
            </w:r>
          </w:p>
        </w:tc>
      </w:tr>
    </w:tbl>
    <w:p w:rsidR="00007451" w:rsidRDefault="00007451" w:rsidP="00007451">
      <w:pPr>
        <w:rPr>
          <w:rFonts w:ascii="Garamond" w:hAnsi="Garamond"/>
          <w:sz w:val="26"/>
          <w:szCs w:val="26"/>
        </w:rPr>
      </w:pPr>
    </w:p>
    <w:p w:rsidR="00615401" w:rsidRDefault="00615401" w:rsidP="00007451">
      <w:pPr>
        <w:rPr>
          <w:rFonts w:ascii="Garamond" w:hAnsi="Garamond"/>
          <w:sz w:val="26"/>
          <w:szCs w:val="26"/>
        </w:rPr>
      </w:pPr>
    </w:p>
    <w:p w:rsidR="00615401" w:rsidRDefault="00615401" w:rsidP="00007451">
      <w:pPr>
        <w:rPr>
          <w:rFonts w:ascii="Garamond" w:hAnsi="Garamond"/>
          <w:sz w:val="26"/>
          <w:szCs w:val="26"/>
        </w:rPr>
      </w:pPr>
    </w:p>
    <w:p w:rsidR="00615401" w:rsidRDefault="00615401" w:rsidP="00007451">
      <w:pPr>
        <w:rPr>
          <w:rFonts w:ascii="Garamond" w:hAnsi="Garamond"/>
          <w:sz w:val="26"/>
          <w:szCs w:val="26"/>
        </w:rPr>
      </w:pPr>
    </w:p>
    <w:p w:rsidR="00615401" w:rsidRDefault="00615401" w:rsidP="00007451">
      <w:pPr>
        <w:rPr>
          <w:rFonts w:ascii="Garamond" w:hAnsi="Garamond"/>
          <w:sz w:val="26"/>
          <w:szCs w:val="26"/>
        </w:rPr>
      </w:pPr>
    </w:p>
    <w:p w:rsidR="00615401" w:rsidRDefault="00615401" w:rsidP="00007451">
      <w:pPr>
        <w:rPr>
          <w:rFonts w:ascii="Garamond" w:hAnsi="Garamond"/>
          <w:sz w:val="26"/>
          <w:szCs w:val="26"/>
        </w:rPr>
      </w:pPr>
    </w:p>
    <w:p w:rsidR="00615401" w:rsidRDefault="00615401" w:rsidP="00007451">
      <w:pPr>
        <w:rPr>
          <w:rFonts w:ascii="Garamond" w:hAnsi="Garamond"/>
          <w:sz w:val="26"/>
          <w:szCs w:val="26"/>
        </w:rPr>
      </w:pPr>
    </w:p>
    <w:p w:rsidR="00615401" w:rsidRDefault="00615401" w:rsidP="00007451">
      <w:pPr>
        <w:rPr>
          <w:rFonts w:ascii="Garamond" w:hAnsi="Garamond"/>
          <w:sz w:val="26"/>
          <w:szCs w:val="26"/>
        </w:rPr>
      </w:pPr>
    </w:p>
    <w:p w:rsidR="00615401" w:rsidRPr="00007451" w:rsidRDefault="00615401" w:rsidP="00007451">
      <w:pPr>
        <w:rPr>
          <w:rFonts w:ascii="Garamond" w:hAnsi="Garamond"/>
          <w:sz w:val="26"/>
          <w:szCs w:val="26"/>
        </w:rPr>
      </w:pPr>
    </w:p>
    <w:p w:rsidR="00007451" w:rsidRPr="00007451" w:rsidRDefault="00007451" w:rsidP="00007451">
      <w:pPr>
        <w:rPr>
          <w:rFonts w:ascii="Garamond" w:hAnsi="Garamond"/>
          <w:b/>
          <w:sz w:val="26"/>
          <w:szCs w:val="26"/>
        </w:rPr>
      </w:pPr>
      <w:r w:rsidRPr="00007451">
        <w:rPr>
          <w:rFonts w:ascii="Garamond" w:hAnsi="Garamond"/>
          <w:sz w:val="26"/>
          <w:szCs w:val="26"/>
        </w:rPr>
        <w:t xml:space="preserve">                                                                 </w:t>
      </w:r>
      <w:proofErr w:type="spellStart"/>
      <w:proofErr w:type="gramStart"/>
      <w:r w:rsidRPr="00007451">
        <w:rPr>
          <w:rFonts w:ascii="Garamond" w:hAnsi="Garamond"/>
          <w:b/>
          <w:sz w:val="26"/>
          <w:szCs w:val="26"/>
        </w:rPr>
        <w:t>Prilog</w:t>
      </w:r>
      <w:proofErr w:type="spellEnd"/>
      <w:r w:rsidRPr="00007451">
        <w:rPr>
          <w:rFonts w:ascii="Garamond" w:hAnsi="Garamond"/>
          <w:b/>
          <w:sz w:val="26"/>
          <w:szCs w:val="26"/>
        </w:rPr>
        <w:t xml:space="preserve"> :</w:t>
      </w:r>
      <w:proofErr w:type="gramEnd"/>
      <w:r w:rsidRPr="00007451">
        <w:rPr>
          <w:rFonts w:ascii="Garamond" w:hAnsi="Garamond"/>
          <w:b/>
          <w:sz w:val="26"/>
          <w:szCs w:val="26"/>
        </w:rPr>
        <w:t xml:space="preserve"> </w:t>
      </w:r>
      <w:proofErr w:type="spellStart"/>
      <w:r w:rsidRPr="00007451">
        <w:rPr>
          <w:rFonts w:ascii="Garamond" w:hAnsi="Garamond"/>
          <w:b/>
          <w:sz w:val="26"/>
          <w:szCs w:val="26"/>
        </w:rPr>
        <w:t>Zaštitni</w:t>
      </w:r>
      <w:proofErr w:type="spellEnd"/>
      <w:r w:rsidRPr="00007451">
        <w:rPr>
          <w:rFonts w:ascii="Garamond" w:hAnsi="Garamond"/>
          <w:b/>
          <w:sz w:val="26"/>
          <w:szCs w:val="26"/>
        </w:rPr>
        <w:t xml:space="preserve"> </w:t>
      </w:r>
      <w:proofErr w:type="spellStart"/>
      <w:r w:rsidRPr="00007451">
        <w:rPr>
          <w:rFonts w:ascii="Garamond" w:hAnsi="Garamond"/>
          <w:b/>
          <w:sz w:val="26"/>
          <w:szCs w:val="26"/>
        </w:rPr>
        <w:t>znak</w:t>
      </w:r>
      <w:proofErr w:type="spellEnd"/>
    </w:p>
    <w:p w:rsidR="00007451" w:rsidRPr="00007451" w:rsidRDefault="00007451" w:rsidP="00007451">
      <w:pPr>
        <w:ind w:left="720"/>
        <w:rPr>
          <w:rFonts w:ascii="Garamond" w:hAnsi="Garamond"/>
          <w:sz w:val="26"/>
          <w:szCs w:val="26"/>
        </w:rPr>
      </w:pPr>
      <w:r w:rsidRPr="00007451">
        <w:rPr>
          <w:rFonts w:ascii="Garamond" w:hAnsi="Garamond"/>
          <w:sz w:val="26"/>
          <w:szCs w:val="26"/>
        </w:rPr>
        <w:object w:dxaOrig="8625" w:dyaOrig="10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508.5pt" o:ole="">
            <v:imagedata r:id="rId7" o:title=""/>
          </v:shape>
          <o:OLEObject Type="Embed" ProgID="Word.Document.8" ShapeID="_x0000_i1025" DrawAspect="Content" ObjectID="_1645261872" r:id="rId8">
            <o:FieldCodes>\s</o:FieldCodes>
          </o:OLEObject>
        </w:object>
      </w:r>
      <w:r w:rsidRPr="00007451">
        <w:rPr>
          <w:rFonts w:ascii="Garamond" w:hAnsi="Garamond"/>
          <w:sz w:val="26"/>
          <w:szCs w:val="26"/>
        </w:rPr>
        <w:t xml:space="preserve"> DIMENZIJE: 10 x 6 cm</w:t>
      </w:r>
    </w:p>
    <w:p w:rsidR="00100D83" w:rsidRPr="00007451" w:rsidRDefault="00100D83" w:rsidP="00B63D06">
      <w:pPr>
        <w:spacing w:after="0" w:line="240" w:lineRule="auto"/>
        <w:jc w:val="both"/>
        <w:rPr>
          <w:rFonts w:ascii="Garamond" w:hAnsi="Garamond"/>
          <w:sz w:val="26"/>
          <w:szCs w:val="26"/>
          <w:lang w:val="pl-PL"/>
        </w:rPr>
      </w:pPr>
    </w:p>
    <w:p w:rsidR="002559CC" w:rsidRDefault="002559CC" w:rsidP="003044EE">
      <w:pPr>
        <w:spacing w:after="0" w:line="240" w:lineRule="auto"/>
        <w:jc w:val="both"/>
        <w:rPr>
          <w:rFonts w:ascii="Garamond" w:eastAsia="Times New Roman" w:hAnsi="Garamond" w:cs="Times New Roman"/>
          <w:sz w:val="26"/>
          <w:szCs w:val="26"/>
        </w:rPr>
      </w:pPr>
    </w:p>
    <w:p w:rsidR="00007451" w:rsidRDefault="00007451" w:rsidP="003044EE">
      <w:pPr>
        <w:spacing w:after="0" w:line="240" w:lineRule="auto"/>
        <w:jc w:val="both"/>
        <w:rPr>
          <w:rFonts w:ascii="Garamond" w:eastAsia="Times New Roman" w:hAnsi="Garamond" w:cs="Times New Roman"/>
          <w:sz w:val="26"/>
          <w:szCs w:val="26"/>
        </w:rPr>
      </w:pPr>
    </w:p>
    <w:p w:rsidR="00007451" w:rsidRPr="00007451" w:rsidRDefault="00007451" w:rsidP="003044EE">
      <w:pPr>
        <w:spacing w:after="0" w:line="240" w:lineRule="auto"/>
        <w:jc w:val="both"/>
        <w:rPr>
          <w:rFonts w:ascii="Garamond" w:eastAsia="Times New Roman" w:hAnsi="Garamond" w:cs="Times New Roman"/>
          <w:sz w:val="26"/>
          <w:szCs w:val="26"/>
        </w:rPr>
      </w:pPr>
    </w:p>
    <w:p w:rsidR="00007451" w:rsidRPr="00615401" w:rsidRDefault="00BD3477" w:rsidP="00007451">
      <w:pPr>
        <w:spacing w:after="0" w:line="240" w:lineRule="auto"/>
        <w:jc w:val="both"/>
        <w:rPr>
          <w:rFonts w:ascii="Garamond" w:eastAsia="Times New Roman" w:hAnsi="Garamond" w:cs="Times New Roman"/>
          <w:b/>
          <w:sz w:val="26"/>
          <w:szCs w:val="26"/>
        </w:rPr>
      </w:pPr>
      <w:proofErr w:type="spellStart"/>
      <w:r w:rsidRPr="00615401">
        <w:rPr>
          <w:rFonts w:ascii="Garamond" w:eastAsia="Times New Roman" w:hAnsi="Garamond" w:cs="Times New Roman"/>
          <w:b/>
          <w:sz w:val="26"/>
          <w:szCs w:val="26"/>
        </w:rPr>
        <w:t>Napomena</w:t>
      </w:r>
      <w:proofErr w:type="spellEnd"/>
      <w:r w:rsidRPr="00615401">
        <w:rPr>
          <w:rFonts w:ascii="Garamond" w:eastAsia="Times New Roman" w:hAnsi="Garamond" w:cs="Times New Roman"/>
          <w:b/>
          <w:sz w:val="26"/>
          <w:szCs w:val="26"/>
        </w:rPr>
        <w:t xml:space="preserve">: </w:t>
      </w:r>
    </w:p>
    <w:p w:rsidR="00615401" w:rsidRPr="00007451" w:rsidRDefault="00615401" w:rsidP="00007451">
      <w:pPr>
        <w:spacing w:after="0" w:line="240" w:lineRule="auto"/>
        <w:jc w:val="both"/>
        <w:rPr>
          <w:rFonts w:ascii="Garamond" w:eastAsia="Times New Roman" w:hAnsi="Garamond" w:cs="Times New Roman"/>
          <w:sz w:val="26"/>
          <w:szCs w:val="26"/>
        </w:rPr>
      </w:pPr>
    </w:p>
    <w:p w:rsidR="00007451" w:rsidRPr="00007451" w:rsidRDefault="00BD3477" w:rsidP="00007451">
      <w:pPr>
        <w:spacing w:after="0" w:line="240" w:lineRule="auto"/>
        <w:jc w:val="both"/>
        <w:rPr>
          <w:rFonts w:ascii="Garamond" w:eastAsia="Times New Roman" w:hAnsi="Garamond" w:cs="Times New Roman"/>
          <w:sz w:val="26"/>
          <w:szCs w:val="26"/>
        </w:rPr>
      </w:pPr>
      <w:proofErr w:type="spellStart"/>
      <w:r w:rsidRPr="00007451">
        <w:rPr>
          <w:rFonts w:ascii="Garamond" w:eastAsia="Times New Roman" w:hAnsi="Garamond" w:cs="Times New Roman"/>
          <w:sz w:val="26"/>
          <w:szCs w:val="26"/>
        </w:rPr>
        <w:t>Garantni</w:t>
      </w:r>
      <w:proofErr w:type="spellEnd"/>
      <w:r w:rsidRPr="00007451">
        <w:rPr>
          <w:rFonts w:ascii="Garamond" w:eastAsia="Times New Roman" w:hAnsi="Garamond" w:cs="Times New Roman"/>
          <w:sz w:val="26"/>
          <w:szCs w:val="26"/>
        </w:rPr>
        <w:t xml:space="preserve"> </w:t>
      </w:r>
      <w:proofErr w:type="spellStart"/>
      <w:r w:rsidRPr="00007451">
        <w:rPr>
          <w:rFonts w:ascii="Garamond" w:eastAsia="Times New Roman" w:hAnsi="Garamond" w:cs="Times New Roman"/>
          <w:sz w:val="26"/>
          <w:szCs w:val="26"/>
        </w:rPr>
        <w:t>rok</w:t>
      </w:r>
      <w:proofErr w:type="spellEnd"/>
      <w:r w:rsidR="00BE465D">
        <w:rPr>
          <w:rFonts w:ascii="Garamond" w:eastAsia="Times New Roman" w:hAnsi="Garamond" w:cs="Times New Roman"/>
          <w:sz w:val="26"/>
          <w:szCs w:val="26"/>
        </w:rPr>
        <w:t>:</w:t>
      </w:r>
      <w:r w:rsidRPr="00007451">
        <w:rPr>
          <w:rFonts w:ascii="Garamond" w:eastAsia="Times New Roman" w:hAnsi="Garamond" w:cs="Times New Roman"/>
          <w:sz w:val="26"/>
          <w:szCs w:val="26"/>
        </w:rPr>
        <w:t xml:space="preserve"> 24 </w:t>
      </w:r>
      <w:proofErr w:type="spellStart"/>
      <w:r w:rsidRPr="00007451">
        <w:rPr>
          <w:rFonts w:ascii="Garamond" w:eastAsia="Times New Roman" w:hAnsi="Garamond" w:cs="Times New Roman"/>
          <w:sz w:val="26"/>
          <w:szCs w:val="26"/>
        </w:rPr>
        <w:t>mjeseca</w:t>
      </w:r>
      <w:proofErr w:type="spellEnd"/>
      <w:r w:rsidR="00BE465D">
        <w:rPr>
          <w:rFonts w:ascii="Garamond" w:eastAsia="Times New Roman" w:hAnsi="Garamond" w:cs="Times New Roman"/>
          <w:sz w:val="26"/>
          <w:szCs w:val="26"/>
        </w:rPr>
        <w:t xml:space="preserve"> </w:t>
      </w:r>
      <w:proofErr w:type="spellStart"/>
      <w:r w:rsidR="00BE465D">
        <w:rPr>
          <w:rFonts w:ascii="Garamond" w:eastAsia="Times New Roman" w:hAnsi="Garamond" w:cs="Times New Roman"/>
          <w:sz w:val="26"/>
          <w:szCs w:val="26"/>
        </w:rPr>
        <w:t>od</w:t>
      </w:r>
      <w:proofErr w:type="spellEnd"/>
      <w:r w:rsidR="00BE465D">
        <w:rPr>
          <w:rFonts w:ascii="Garamond" w:eastAsia="Times New Roman" w:hAnsi="Garamond" w:cs="Times New Roman"/>
          <w:sz w:val="26"/>
          <w:szCs w:val="26"/>
        </w:rPr>
        <w:t xml:space="preserve"> </w:t>
      </w:r>
      <w:proofErr w:type="spellStart"/>
      <w:r w:rsidR="00BE465D">
        <w:rPr>
          <w:rFonts w:ascii="Garamond" w:eastAsia="Times New Roman" w:hAnsi="Garamond" w:cs="Times New Roman"/>
          <w:sz w:val="26"/>
          <w:szCs w:val="26"/>
        </w:rPr>
        <w:t>potpisivanja</w:t>
      </w:r>
      <w:proofErr w:type="spellEnd"/>
      <w:r w:rsidR="00BE465D">
        <w:rPr>
          <w:rFonts w:ascii="Garamond" w:eastAsia="Times New Roman" w:hAnsi="Garamond" w:cs="Times New Roman"/>
          <w:sz w:val="26"/>
          <w:szCs w:val="26"/>
        </w:rPr>
        <w:t xml:space="preserve"> </w:t>
      </w:r>
      <w:proofErr w:type="spellStart"/>
      <w:r w:rsidR="00BE465D">
        <w:rPr>
          <w:rFonts w:ascii="Garamond" w:eastAsia="Times New Roman" w:hAnsi="Garamond" w:cs="Times New Roman"/>
          <w:sz w:val="26"/>
          <w:szCs w:val="26"/>
        </w:rPr>
        <w:t>zapisnika</w:t>
      </w:r>
      <w:proofErr w:type="spellEnd"/>
      <w:r w:rsidR="00BE465D">
        <w:rPr>
          <w:rFonts w:ascii="Garamond" w:eastAsia="Times New Roman" w:hAnsi="Garamond" w:cs="Times New Roman"/>
          <w:sz w:val="26"/>
          <w:szCs w:val="26"/>
        </w:rPr>
        <w:t xml:space="preserve"> o </w:t>
      </w:r>
      <w:proofErr w:type="spellStart"/>
      <w:r w:rsidR="00BE465D">
        <w:rPr>
          <w:rFonts w:ascii="Garamond" w:eastAsia="Times New Roman" w:hAnsi="Garamond" w:cs="Times New Roman"/>
          <w:sz w:val="26"/>
          <w:szCs w:val="26"/>
        </w:rPr>
        <w:t>prijemu</w:t>
      </w:r>
      <w:proofErr w:type="spellEnd"/>
      <w:r w:rsidR="00BE465D">
        <w:rPr>
          <w:rFonts w:ascii="Garamond" w:eastAsia="Times New Roman" w:hAnsi="Garamond" w:cs="Times New Roman"/>
          <w:sz w:val="26"/>
          <w:szCs w:val="26"/>
        </w:rPr>
        <w:t xml:space="preserve"> robe.</w:t>
      </w:r>
    </w:p>
    <w:p w:rsidR="00007451" w:rsidRPr="00007451" w:rsidRDefault="00007451" w:rsidP="00007451">
      <w:pPr>
        <w:spacing w:after="0" w:line="240" w:lineRule="auto"/>
        <w:jc w:val="both"/>
        <w:rPr>
          <w:rFonts w:ascii="Garamond" w:eastAsia="Times New Roman" w:hAnsi="Garamond" w:cs="Times New Roman"/>
          <w:sz w:val="26"/>
          <w:szCs w:val="26"/>
        </w:rPr>
      </w:pPr>
    </w:p>
    <w:p w:rsidR="00007451" w:rsidRPr="00007451" w:rsidRDefault="00007451" w:rsidP="00615401">
      <w:pPr>
        <w:spacing w:after="0" w:line="240" w:lineRule="auto"/>
        <w:jc w:val="both"/>
        <w:rPr>
          <w:rFonts w:ascii="Garamond" w:eastAsia="Times New Roman" w:hAnsi="Garamond" w:cs="Times New Roman"/>
          <w:sz w:val="26"/>
          <w:szCs w:val="26"/>
        </w:rPr>
      </w:pPr>
      <w:r w:rsidRPr="00007451">
        <w:rPr>
          <w:rFonts w:ascii="Garamond" w:hAnsi="Garamond"/>
          <w:sz w:val="26"/>
          <w:szCs w:val="26"/>
        </w:rPr>
        <w:t xml:space="preserve"> </w:t>
      </w:r>
      <w:proofErr w:type="spellStart"/>
      <w:proofErr w:type="gramStart"/>
      <w:r w:rsidRPr="00007451">
        <w:rPr>
          <w:rFonts w:ascii="Garamond" w:hAnsi="Garamond"/>
          <w:sz w:val="26"/>
          <w:szCs w:val="26"/>
        </w:rPr>
        <w:t>Uz</w:t>
      </w:r>
      <w:proofErr w:type="spellEnd"/>
      <w:r w:rsidRPr="00007451">
        <w:rPr>
          <w:rFonts w:ascii="Garamond" w:hAnsi="Garamond"/>
          <w:sz w:val="26"/>
          <w:szCs w:val="26"/>
        </w:rPr>
        <w:t xml:space="preserve"> </w:t>
      </w:r>
      <w:proofErr w:type="spellStart"/>
      <w:r w:rsidRPr="00007451">
        <w:rPr>
          <w:rFonts w:ascii="Garamond" w:hAnsi="Garamond"/>
          <w:sz w:val="26"/>
          <w:szCs w:val="26"/>
        </w:rPr>
        <w:t>ponudu</w:t>
      </w:r>
      <w:proofErr w:type="spellEnd"/>
      <w:r w:rsidRPr="00007451">
        <w:rPr>
          <w:rFonts w:ascii="Garamond" w:hAnsi="Garamond"/>
          <w:sz w:val="26"/>
          <w:szCs w:val="26"/>
        </w:rPr>
        <w:t xml:space="preserve"> </w:t>
      </w:r>
      <w:proofErr w:type="spellStart"/>
      <w:r w:rsidRPr="00007451">
        <w:rPr>
          <w:rFonts w:ascii="Garamond" w:hAnsi="Garamond"/>
          <w:sz w:val="26"/>
          <w:szCs w:val="26"/>
        </w:rPr>
        <w:t>ponuđač</w:t>
      </w:r>
      <w:proofErr w:type="spellEnd"/>
      <w:r w:rsidRPr="00007451">
        <w:rPr>
          <w:rFonts w:ascii="Garamond" w:hAnsi="Garamond"/>
          <w:sz w:val="26"/>
          <w:szCs w:val="26"/>
        </w:rPr>
        <w:t xml:space="preserve"> </w:t>
      </w:r>
      <w:proofErr w:type="spellStart"/>
      <w:r w:rsidRPr="00007451">
        <w:rPr>
          <w:rFonts w:ascii="Garamond" w:hAnsi="Garamond"/>
          <w:sz w:val="26"/>
          <w:szCs w:val="26"/>
        </w:rPr>
        <w:t>dostavlja</w:t>
      </w:r>
      <w:proofErr w:type="spellEnd"/>
      <w:r w:rsidRPr="00007451">
        <w:rPr>
          <w:rFonts w:ascii="Garamond" w:hAnsi="Garamond"/>
          <w:sz w:val="26"/>
          <w:szCs w:val="26"/>
        </w:rPr>
        <w:t xml:space="preserve"> </w:t>
      </w:r>
      <w:proofErr w:type="spellStart"/>
      <w:r w:rsidRPr="00007451">
        <w:rPr>
          <w:rFonts w:ascii="Garamond" w:hAnsi="Garamond"/>
          <w:sz w:val="26"/>
          <w:szCs w:val="26"/>
        </w:rPr>
        <w:t>i</w:t>
      </w:r>
      <w:proofErr w:type="spellEnd"/>
      <w:r w:rsidRPr="00007451">
        <w:rPr>
          <w:rFonts w:ascii="Garamond" w:hAnsi="Garamond"/>
          <w:sz w:val="26"/>
          <w:szCs w:val="26"/>
        </w:rPr>
        <w:t xml:space="preserve"> </w:t>
      </w:r>
      <w:proofErr w:type="spellStart"/>
      <w:r w:rsidRPr="00007451">
        <w:rPr>
          <w:rFonts w:ascii="Garamond" w:hAnsi="Garamond"/>
          <w:sz w:val="26"/>
          <w:szCs w:val="26"/>
        </w:rPr>
        <w:t>uzorke</w:t>
      </w:r>
      <w:proofErr w:type="spellEnd"/>
      <w:r w:rsidRPr="00007451">
        <w:rPr>
          <w:rFonts w:ascii="Garamond" w:hAnsi="Garamond"/>
          <w:sz w:val="26"/>
          <w:szCs w:val="26"/>
        </w:rPr>
        <w:t xml:space="preserve"> za </w:t>
      </w:r>
      <w:proofErr w:type="spellStart"/>
      <w:r w:rsidRPr="00007451">
        <w:rPr>
          <w:rFonts w:ascii="Garamond" w:hAnsi="Garamond"/>
          <w:sz w:val="26"/>
          <w:szCs w:val="26"/>
        </w:rPr>
        <w:t>svaki</w:t>
      </w:r>
      <w:proofErr w:type="spellEnd"/>
      <w:r w:rsidRPr="00007451">
        <w:rPr>
          <w:rFonts w:ascii="Garamond" w:hAnsi="Garamond"/>
          <w:sz w:val="26"/>
          <w:szCs w:val="26"/>
        </w:rPr>
        <w:t xml:space="preserve"> </w:t>
      </w:r>
      <w:proofErr w:type="spellStart"/>
      <w:r w:rsidRPr="00007451">
        <w:rPr>
          <w:rFonts w:ascii="Garamond" w:hAnsi="Garamond"/>
          <w:sz w:val="26"/>
          <w:szCs w:val="26"/>
        </w:rPr>
        <w:t>artikal</w:t>
      </w:r>
      <w:proofErr w:type="spellEnd"/>
      <w:r w:rsidRPr="00007451">
        <w:rPr>
          <w:rFonts w:ascii="Garamond" w:hAnsi="Garamond"/>
          <w:sz w:val="26"/>
          <w:szCs w:val="26"/>
        </w:rPr>
        <w:t xml:space="preserve"> </w:t>
      </w:r>
      <w:proofErr w:type="spellStart"/>
      <w:r w:rsidR="00BE465D">
        <w:rPr>
          <w:rFonts w:ascii="Garamond" w:hAnsi="Garamond"/>
          <w:sz w:val="26"/>
          <w:szCs w:val="26"/>
        </w:rPr>
        <w:t>ponuđen</w:t>
      </w:r>
      <w:proofErr w:type="spellEnd"/>
      <w:r w:rsidR="00BE465D">
        <w:rPr>
          <w:rFonts w:ascii="Garamond" w:hAnsi="Garamond"/>
          <w:sz w:val="26"/>
          <w:szCs w:val="26"/>
        </w:rPr>
        <w:t xml:space="preserve"> u </w:t>
      </w:r>
      <w:proofErr w:type="spellStart"/>
      <w:r w:rsidR="00BE465D">
        <w:rPr>
          <w:rFonts w:ascii="Garamond" w:hAnsi="Garamond"/>
          <w:sz w:val="26"/>
          <w:szCs w:val="26"/>
        </w:rPr>
        <w:t>ponudi</w:t>
      </w:r>
      <w:proofErr w:type="spellEnd"/>
      <w:r w:rsidRPr="00007451">
        <w:rPr>
          <w:rFonts w:ascii="Garamond" w:hAnsi="Garamond"/>
          <w:sz w:val="26"/>
          <w:szCs w:val="26"/>
        </w:rPr>
        <w:t>.</w:t>
      </w:r>
      <w:proofErr w:type="gramEnd"/>
    </w:p>
    <w:p w:rsidR="00007451" w:rsidRPr="00007451" w:rsidRDefault="00007451" w:rsidP="00615401">
      <w:pPr>
        <w:jc w:val="both"/>
        <w:rPr>
          <w:rFonts w:ascii="Garamond" w:hAnsi="Garamond"/>
          <w:sz w:val="26"/>
          <w:szCs w:val="26"/>
        </w:rPr>
      </w:pPr>
      <w:r w:rsidRPr="00007451">
        <w:rPr>
          <w:rFonts w:ascii="Garamond" w:hAnsi="Garamond"/>
          <w:sz w:val="26"/>
          <w:szCs w:val="26"/>
        </w:rPr>
        <w:t xml:space="preserve">Na </w:t>
      </w:r>
      <w:proofErr w:type="spellStart"/>
      <w:proofErr w:type="gramStart"/>
      <w:r w:rsidRPr="00007451">
        <w:rPr>
          <w:rFonts w:ascii="Garamond" w:hAnsi="Garamond"/>
          <w:sz w:val="26"/>
          <w:szCs w:val="26"/>
        </w:rPr>
        <w:t>košuljama</w:t>
      </w:r>
      <w:proofErr w:type="spellEnd"/>
      <w:r w:rsidRPr="00007451">
        <w:rPr>
          <w:rFonts w:ascii="Garamond" w:hAnsi="Garamond"/>
          <w:sz w:val="26"/>
          <w:szCs w:val="26"/>
        </w:rPr>
        <w:t xml:space="preserve"> ,</w:t>
      </w:r>
      <w:proofErr w:type="gramEnd"/>
      <w:r w:rsidRPr="00007451">
        <w:rPr>
          <w:rFonts w:ascii="Garamond" w:hAnsi="Garamond"/>
          <w:sz w:val="26"/>
          <w:szCs w:val="26"/>
        </w:rPr>
        <w:t xml:space="preserve"> </w:t>
      </w:r>
      <w:proofErr w:type="spellStart"/>
      <w:r w:rsidRPr="00007451">
        <w:rPr>
          <w:rFonts w:ascii="Garamond" w:hAnsi="Garamond"/>
          <w:sz w:val="26"/>
          <w:szCs w:val="26"/>
        </w:rPr>
        <w:t>majicama</w:t>
      </w:r>
      <w:proofErr w:type="spellEnd"/>
      <w:r w:rsidRPr="00007451">
        <w:rPr>
          <w:rFonts w:ascii="Garamond" w:hAnsi="Garamond"/>
          <w:sz w:val="26"/>
          <w:szCs w:val="26"/>
        </w:rPr>
        <w:t xml:space="preserve"> , </w:t>
      </w:r>
      <w:proofErr w:type="spellStart"/>
      <w:r w:rsidRPr="00007451">
        <w:rPr>
          <w:rFonts w:ascii="Garamond" w:hAnsi="Garamond"/>
          <w:sz w:val="26"/>
          <w:szCs w:val="26"/>
        </w:rPr>
        <w:t>jaknama</w:t>
      </w:r>
      <w:proofErr w:type="spellEnd"/>
      <w:r w:rsidRPr="00007451">
        <w:rPr>
          <w:rFonts w:ascii="Garamond" w:hAnsi="Garamond"/>
          <w:sz w:val="26"/>
          <w:szCs w:val="26"/>
        </w:rPr>
        <w:t xml:space="preserve"> </w:t>
      </w:r>
      <w:proofErr w:type="spellStart"/>
      <w:r w:rsidR="00615401">
        <w:rPr>
          <w:rFonts w:ascii="Garamond" w:hAnsi="Garamond"/>
          <w:sz w:val="26"/>
          <w:szCs w:val="26"/>
        </w:rPr>
        <w:t>i</w:t>
      </w:r>
      <w:proofErr w:type="spellEnd"/>
      <w:r w:rsidRPr="00007451">
        <w:rPr>
          <w:rFonts w:ascii="Garamond" w:hAnsi="Garamond"/>
          <w:sz w:val="26"/>
          <w:szCs w:val="26"/>
        </w:rPr>
        <w:t xml:space="preserve"> </w:t>
      </w:r>
      <w:proofErr w:type="spellStart"/>
      <w:r w:rsidRPr="00007451">
        <w:rPr>
          <w:rFonts w:ascii="Garamond" w:hAnsi="Garamond"/>
          <w:sz w:val="26"/>
          <w:szCs w:val="26"/>
        </w:rPr>
        <w:t>džemperima</w:t>
      </w:r>
      <w:proofErr w:type="spellEnd"/>
      <w:r w:rsidRPr="00007451">
        <w:rPr>
          <w:rFonts w:ascii="Garamond" w:hAnsi="Garamond"/>
          <w:sz w:val="26"/>
          <w:szCs w:val="26"/>
        </w:rPr>
        <w:t xml:space="preserve"> ( r.br. 01., </w:t>
      </w:r>
      <w:proofErr w:type="gramStart"/>
      <w:r w:rsidRPr="00007451">
        <w:rPr>
          <w:rFonts w:ascii="Garamond" w:hAnsi="Garamond"/>
          <w:sz w:val="26"/>
          <w:szCs w:val="26"/>
        </w:rPr>
        <w:t>02.,</w:t>
      </w:r>
      <w:proofErr w:type="gramEnd"/>
      <w:r w:rsidRPr="00007451">
        <w:rPr>
          <w:rFonts w:ascii="Garamond" w:hAnsi="Garamond"/>
          <w:sz w:val="26"/>
          <w:szCs w:val="26"/>
        </w:rPr>
        <w:t xml:space="preserve"> 03., 05., 06. </w:t>
      </w:r>
      <w:proofErr w:type="gramStart"/>
      <w:r w:rsidRPr="00007451">
        <w:rPr>
          <w:rFonts w:ascii="Garamond" w:hAnsi="Garamond"/>
          <w:sz w:val="26"/>
          <w:szCs w:val="26"/>
        </w:rPr>
        <w:t>i</w:t>
      </w:r>
      <w:proofErr w:type="gramEnd"/>
      <w:r w:rsidRPr="00007451">
        <w:rPr>
          <w:rFonts w:ascii="Garamond" w:hAnsi="Garamond"/>
          <w:sz w:val="26"/>
          <w:szCs w:val="26"/>
        </w:rPr>
        <w:t xml:space="preserve"> 07.) </w:t>
      </w:r>
      <w:proofErr w:type="spellStart"/>
      <w:proofErr w:type="gramStart"/>
      <w:r w:rsidRPr="00007451">
        <w:rPr>
          <w:rFonts w:ascii="Garamond" w:hAnsi="Garamond"/>
          <w:sz w:val="26"/>
          <w:szCs w:val="26"/>
        </w:rPr>
        <w:t>na</w:t>
      </w:r>
      <w:proofErr w:type="spellEnd"/>
      <w:proofErr w:type="gramEnd"/>
      <w:r w:rsidRPr="00007451">
        <w:rPr>
          <w:rFonts w:ascii="Garamond" w:hAnsi="Garamond"/>
          <w:sz w:val="26"/>
          <w:szCs w:val="26"/>
        </w:rPr>
        <w:t xml:space="preserve"> </w:t>
      </w:r>
      <w:proofErr w:type="spellStart"/>
      <w:r w:rsidRPr="00007451">
        <w:rPr>
          <w:rFonts w:ascii="Garamond" w:hAnsi="Garamond"/>
          <w:sz w:val="26"/>
          <w:szCs w:val="26"/>
        </w:rPr>
        <w:t>lijevoj</w:t>
      </w:r>
      <w:proofErr w:type="spellEnd"/>
      <w:r w:rsidRPr="00007451">
        <w:rPr>
          <w:rFonts w:ascii="Garamond" w:hAnsi="Garamond"/>
          <w:sz w:val="26"/>
          <w:szCs w:val="26"/>
        </w:rPr>
        <w:t xml:space="preserve"> </w:t>
      </w:r>
      <w:proofErr w:type="spellStart"/>
      <w:r w:rsidRPr="00007451">
        <w:rPr>
          <w:rFonts w:ascii="Garamond" w:hAnsi="Garamond"/>
          <w:sz w:val="26"/>
          <w:szCs w:val="26"/>
        </w:rPr>
        <w:t>nadlaktici</w:t>
      </w:r>
      <w:proofErr w:type="spellEnd"/>
      <w:r w:rsidRPr="00007451">
        <w:rPr>
          <w:rFonts w:ascii="Garamond" w:hAnsi="Garamond"/>
          <w:sz w:val="26"/>
          <w:szCs w:val="26"/>
        </w:rPr>
        <w:t xml:space="preserve"> </w:t>
      </w:r>
      <w:proofErr w:type="spellStart"/>
      <w:r w:rsidRPr="00007451">
        <w:rPr>
          <w:rFonts w:ascii="Garamond" w:hAnsi="Garamond"/>
          <w:sz w:val="26"/>
          <w:szCs w:val="26"/>
        </w:rPr>
        <w:t>treba</w:t>
      </w:r>
      <w:proofErr w:type="spellEnd"/>
      <w:r w:rsidRPr="00007451">
        <w:rPr>
          <w:rFonts w:ascii="Garamond" w:hAnsi="Garamond"/>
          <w:sz w:val="26"/>
          <w:szCs w:val="26"/>
        </w:rPr>
        <w:t xml:space="preserve"> </w:t>
      </w:r>
      <w:proofErr w:type="spellStart"/>
      <w:r w:rsidRPr="00007451">
        <w:rPr>
          <w:rFonts w:ascii="Garamond" w:hAnsi="Garamond"/>
          <w:sz w:val="26"/>
          <w:szCs w:val="26"/>
        </w:rPr>
        <w:t>da</w:t>
      </w:r>
      <w:proofErr w:type="spellEnd"/>
      <w:r w:rsidRPr="00007451">
        <w:rPr>
          <w:rFonts w:ascii="Garamond" w:hAnsi="Garamond"/>
          <w:sz w:val="26"/>
          <w:szCs w:val="26"/>
        </w:rPr>
        <w:t xml:space="preserve"> </w:t>
      </w:r>
      <w:proofErr w:type="spellStart"/>
      <w:r w:rsidRPr="00007451">
        <w:rPr>
          <w:rFonts w:ascii="Garamond" w:hAnsi="Garamond"/>
          <w:sz w:val="26"/>
          <w:szCs w:val="26"/>
        </w:rPr>
        <w:t>bude</w:t>
      </w:r>
      <w:proofErr w:type="spellEnd"/>
      <w:r w:rsidRPr="00007451">
        <w:rPr>
          <w:rFonts w:ascii="Garamond" w:hAnsi="Garamond"/>
          <w:sz w:val="26"/>
          <w:szCs w:val="26"/>
        </w:rPr>
        <w:t xml:space="preserve"> </w:t>
      </w:r>
      <w:proofErr w:type="spellStart"/>
      <w:r w:rsidRPr="00007451">
        <w:rPr>
          <w:rFonts w:ascii="Garamond" w:hAnsi="Garamond"/>
          <w:sz w:val="26"/>
          <w:szCs w:val="26"/>
        </w:rPr>
        <w:t>urađen</w:t>
      </w:r>
      <w:proofErr w:type="spellEnd"/>
      <w:r w:rsidRPr="00007451">
        <w:rPr>
          <w:rFonts w:ascii="Garamond" w:hAnsi="Garamond"/>
          <w:sz w:val="26"/>
          <w:szCs w:val="26"/>
        </w:rPr>
        <w:t xml:space="preserve"> </w:t>
      </w:r>
      <w:proofErr w:type="spellStart"/>
      <w:r w:rsidRPr="00007451">
        <w:rPr>
          <w:rFonts w:ascii="Garamond" w:hAnsi="Garamond"/>
          <w:sz w:val="26"/>
          <w:szCs w:val="26"/>
        </w:rPr>
        <w:t>zaštitni</w:t>
      </w:r>
      <w:proofErr w:type="spellEnd"/>
      <w:r w:rsidRPr="00007451">
        <w:rPr>
          <w:rFonts w:ascii="Garamond" w:hAnsi="Garamond"/>
          <w:sz w:val="26"/>
          <w:szCs w:val="26"/>
        </w:rPr>
        <w:t xml:space="preserve">  </w:t>
      </w:r>
      <w:proofErr w:type="spellStart"/>
      <w:r w:rsidRPr="00007451">
        <w:rPr>
          <w:rFonts w:ascii="Garamond" w:hAnsi="Garamond"/>
          <w:sz w:val="26"/>
          <w:szCs w:val="26"/>
        </w:rPr>
        <w:t>znak</w:t>
      </w:r>
      <w:proofErr w:type="spellEnd"/>
      <w:r w:rsidRPr="00007451">
        <w:rPr>
          <w:rFonts w:ascii="Garamond" w:hAnsi="Garamond"/>
          <w:sz w:val="26"/>
          <w:szCs w:val="26"/>
        </w:rPr>
        <w:t xml:space="preserve">  - </w:t>
      </w:r>
      <w:proofErr w:type="spellStart"/>
      <w:r w:rsidRPr="00007451">
        <w:rPr>
          <w:rFonts w:ascii="Garamond" w:hAnsi="Garamond"/>
          <w:sz w:val="26"/>
          <w:szCs w:val="26"/>
        </w:rPr>
        <w:t>vez</w:t>
      </w:r>
      <w:proofErr w:type="spellEnd"/>
      <w:r w:rsidRPr="00007451">
        <w:rPr>
          <w:rFonts w:ascii="Garamond" w:hAnsi="Garamond"/>
          <w:sz w:val="26"/>
          <w:szCs w:val="26"/>
        </w:rPr>
        <w:t xml:space="preserve">, </w:t>
      </w:r>
      <w:proofErr w:type="spellStart"/>
      <w:r w:rsidRPr="00007451">
        <w:rPr>
          <w:rFonts w:ascii="Garamond" w:hAnsi="Garamond"/>
          <w:sz w:val="26"/>
          <w:szCs w:val="26"/>
        </w:rPr>
        <w:t>aplikacija</w:t>
      </w:r>
      <w:proofErr w:type="spellEnd"/>
      <w:r w:rsidRPr="00007451">
        <w:rPr>
          <w:rFonts w:ascii="Garamond" w:hAnsi="Garamond"/>
          <w:sz w:val="26"/>
          <w:szCs w:val="26"/>
        </w:rPr>
        <w:t xml:space="preserve"> </w:t>
      </w:r>
      <w:proofErr w:type="spellStart"/>
      <w:r w:rsidRPr="00007451">
        <w:rPr>
          <w:rFonts w:ascii="Garamond" w:hAnsi="Garamond"/>
          <w:sz w:val="26"/>
          <w:szCs w:val="26"/>
        </w:rPr>
        <w:t>ili</w:t>
      </w:r>
      <w:proofErr w:type="spellEnd"/>
      <w:r w:rsidRPr="00007451">
        <w:rPr>
          <w:rFonts w:ascii="Garamond" w:hAnsi="Garamond"/>
          <w:sz w:val="26"/>
          <w:szCs w:val="26"/>
        </w:rPr>
        <w:t xml:space="preserve"> </w:t>
      </w:r>
      <w:proofErr w:type="spellStart"/>
      <w:r w:rsidRPr="00007451">
        <w:rPr>
          <w:rFonts w:ascii="Garamond" w:hAnsi="Garamond"/>
          <w:sz w:val="26"/>
          <w:szCs w:val="26"/>
        </w:rPr>
        <w:t>amblem</w:t>
      </w:r>
      <w:proofErr w:type="spellEnd"/>
      <w:r w:rsidRPr="00007451">
        <w:rPr>
          <w:rFonts w:ascii="Garamond" w:hAnsi="Garamond"/>
          <w:sz w:val="26"/>
          <w:szCs w:val="26"/>
        </w:rPr>
        <w:t xml:space="preserve"> </w:t>
      </w:r>
      <w:proofErr w:type="spellStart"/>
      <w:r w:rsidRPr="00007451">
        <w:rPr>
          <w:rFonts w:ascii="Garamond" w:hAnsi="Garamond"/>
          <w:sz w:val="26"/>
          <w:szCs w:val="26"/>
        </w:rPr>
        <w:t>na</w:t>
      </w:r>
      <w:proofErr w:type="spellEnd"/>
      <w:r w:rsidRPr="00007451">
        <w:rPr>
          <w:rFonts w:ascii="Garamond" w:hAnsi="Garamond"/>
          <w:sz w:val="26"/>
          <w:szCs w:val="26"/>
        </w:rPr>
        <w:t xml:space="preserve"> </w:t>
      </w:r>
      <w:proofErr w:type="spellStart"/>
      <w:r w:rsidRPr="00007451">
        <w:rPr>
          <w:rFonts w:ascii="Garamond" w:hAnsi="Garamond"/>
          <w:sz w:val="26"/>
          <w:szCs w:val="26"/>
        </w:rPr>
        <w:t>platnu</w:t>
      </w:r>
      <w:proofErr w:type="spellEnd"/>
      <w:r w:rsidRPr="00007451">
        <w:rPr>
          <w:rFonts w:ascii="Garamond" w:hAnsi="Garamond"/>
          <w:sz w:val="26"/>
          <w:szCs w:val="26"/>
        </w:rPr>
        <w:t xml:space="preserve"> </w:t>
      </w:r>
      <w:proofErr w:type="spellStart"/>
      <w:r w:rsidRPr="00007451">
        <w:rPr>
          <w:rFonts w:ascii="Garamond" w:hAnsi="Garamond"/>
          <w:sz w:val="26"/>
          <w:szCs w:val="26"/>
        </w:rPr>
        <w:t>koje</w:t>
      </w:r>
      <w:proofErr w:type="spellEnd"/>
      <w:r w:rsidRPr="00007451">
        <w:rPr>
          <w:rFonts w:ascii="Garamond" w:hAnsi="Garamond"/>
          <w:sz w:val="26"/>
          <w:szCs w:val="26"/>
        </w:rPr>
        <w:t xml:space="preserve"> se </w:t>
      </w:r>
      <w:proofErr w:type="spellStart"/>
      <w:r w:rsidRPr="00007451">
        <w:rPr>
          <w:rFonts w:ascii="Garamond" w:hAnsi="Garamond"/>
          <w:sz w:val="26"/>
          <w:szCs w:val="26"/>
        </w:rPr>
        <w:t>prilikom</w:t>
      </w:r>
      <w:proofErr w:type="spellEnd"/>
      <w:r w:rsidRPr="00007451">
        <w:rPr>
          <w:rFonts w:ascii="Garamond" w:hAnsi="Garamond"/>
          <w:sz w:val="26"/>
          <w:szCs w:val="26"/>
        </w:rPr>
        <w:t xml:space="preserve"> </w:t>
      </w:r>
      <w:proofErr w:type="spellStart"/>
      <w:r w:rsidRPr="00007451">
        <w:rPr>
          <w:rFonts w:ascii="Garamond" w:hAnsi="Garamond"/>
          <w:sz w:val="26"/>
          <w:szCs w:val="26"/>
        </w:rPr>
        <w:t>održavanja</w:t>
      </w:r>
      <w:proofErr w:type="spellEnd"/>
      <w:r w:rsidRPr="00007451">
        <w:rPr>
          <w:rFonts w:ascii="Garamond" w:hAnsi="Garamond"/>
          <w:sz w:val="26"/>
          <w:szCs w:val="26"/>
        </w:rPr>
        <w:t xml:space="preserve"> </w:t>
      </w:r>
      <w:proofErr w:type="spellStart"/>
      <w:r w:rsidRPr="00007451">
        <w:rPr>
          <w:rFonts w:ascii="Garamond" w:hAnsi="Garamond"/>
          <w:sz w:val="26"/>
          <w:szCs w:val="26"/>
        </w:rPr>
        <w:t>neće</w:t>
      </w:r>
      <w:proofErr w:type="spellEnd"/>
      <w:r w:rsidRPr="00007451">
        <w:rPr>
          <w:rFonts w:ascii="Garamond" w:hAnsi="Garamond"/>
          <w:sz w:val="26"/>
          <w:szCs w:val="26"/>
        </w:rPr>
        <w:t xml:space="preserve"> </w:t>
      </w:r>
      <w:proofErr w:type="spellStart"/>
      <w:r w:rsidRPr="00007451">
        <w:rPr>
          <w:rFonts w:ascii="Garamond" w:hAnsi="Garamond"/>
          <w:sz w:val="26"/>
          <w:szCs w:val="26"/>
        </w:rPr>
        <w:t>skupljati</w:t>
      </w:r>
      <w:proofErr w:type="spellEnd"/>
      <w:r w:rsidRPr="00007451">
        <w:rPr>
          <w:rFonts w:ascii="Garamond" w:hAnsi="Garamond"/>
          <w:sz w:val="26"/>
          <w:szCs w:val="26"/>
        </w:rPr>
        <w:t>.</w:t>
      </w:r>
    </w:p>
    <w:p w:rsidR="00007451" w:rsidRPr="00007451" w:rsidRDefault="00BE465D" w:rsidP="00007451">
      <w:pPr>
        <w:jc w:val="both"/>
        <w:rPr>
          <w:rFonts w:ascii="Garamond" w:hAnsi="Garamond"/>
          <w:sz w:val="26"/>
          <w:szCs w:val="26"/>
        </w:rPr>
      </w:pPr>
      <w:proofErr w:type="gramStart"/>
      <w:r>
        <w:rPr>
          <w:rFonts w:ascii="Garamond" w:hAnsi="Garamond"/>
          <w:sz w:val="26"/>
          <w:szCs w:val="26"/>
        </w:rPr>
        <w:t xml:space="preserve">Na </w:t>
      </w:r>
      <w:proofErr w:type="spellStart"/>
      <w:r>
        <w:rPr>
          <w:rFonts w:ascii="Garamond" w:hAnsi="Garamond"/>
          <w:sz w:val="26"/>
          <w:szCs w:val="26"/>
        </w:rPr>
        <w:t>bijelim</w:t>
      </w:r>
      <w:proofErr w:type="spellEnd"/>
      <w:r>
        <w:rPr>
          <w:rFonts w:ascii="Garamond" w:hAnsi="Garamond"/>
          <w:sz w:val="26"/>
          <w:szCs w:val="26"/>
        </w:rPr>
        <w:t xml:space="preserve"> </w:t>
      </w:r>
      <w:proofErr w:type="spellStart"/>
      <w:r>
        <w:rPr>
          <w:rFonts w:ascii="Garamond" w:hAnsi="Garamond"/>
          <w:sz w:val="26"/>
          <w:szCs w:val="26"/>
        </w:rPr>
        <w:t>košuljama</w:t>
      </w:r>
      <w:proofErr w:type="spellEnd"/>
      <w:r>
        <w:rPr>
          <w:rFonts w:ascii="Garamond" w:hAnsi="Garamond"/>
          <w:sz w:val="26"/>
          <w:szCs w:val="26"/>
        </w:rPr>
        <w:t xml:space="preserve"> (r.br. 10, 12, 14 </w:t>
      </w:r>
      <w:proofErr w:type="spellStart"/>
      <w:r>
        <w:rPr>
          <w:rFonts w:ascii="Garamond" w:hAnsi="Garamond"/>
          <w:sz w:val="26"/>
          <w:szCs w:val="26"/>
        </w:rPr>
        <w:t>i</w:t>
      </w:r>
      <w:proofErr w:type="spellEnd"/>
      <w:r>
        <w:rPr>
          <w:rFonts w:ascii="Garamond" w:hAnsi="Garamond"/>
          <w:sz w:val="26"/>
          <w:szCs w:val="26"/>
        </w:rPr>
        <w:t xml:space="preserve"> 15</w:t>
      </w:r>
      <w:r w:rsidR="00007451" w:rsidRPr="00007451">
        <w:rPr>
          <w:rFonts w:ascii="Garamond" w:hAnsi="Garamond"/>
          <w:sz w:val="26"/>
          <w:szCs w:val="26"/>
        </w:rPr>
        <w:t xml:space="preserve">) </w:t>
      </w:r>
      <w:proofErr w:type="spellStart"/>
      <w:r w:rsidR="00007451" w:rsidRPr="00007451">
        <w:rPr>
          <w:rFonts w:ascii="Garamond" w:hAnsi="Garamond"/>
          <w:sz w:val="26"/>
          <w:szCs w:val="26"/>
        </w:rPr>
        <w:t>nije</w:t>
      </w:r>
      <w:proofErr w:type="spellEnd"/>
      <w:r w:rsidR="00007451" w:rsidRPr="00007451">
        <w:rPr>
          <w:rFonts w:ascii="Garamond" w:hAnsi="Garamond"/>
          <w:sz w:val="26"/>
          <w:szCs w:val="26"/>
        </w:rPr>
        <w:t xml:space="preserve"> </w:t>
      </w:r>
      <w:proofErr w:type="spellStart"/>
      <w:r w:rsidR="00007451" w:rsidRPr="00007451">
        <w:rPr>
          <w:rFonts w:ascii="Garamond" w:hAnsi="Garamond"/>
          <w:sz w:val="26"/>
          <w:szCs w:val="26"/>
        </w:rPr>
        <w:t>potrebno</w:t>
      </w:r>
      <w:proofErr w:type="spellEnd"/>
      <w:r w:rsidR="00007451" w:rsidRPr="00007451">
        <w:rPr>
          <w:rFonts w:ascii="Garamond" w:hAnsi="Garamond"/>
          <w:sz w:val="26"/>
          <w:szCs w:val="26"/>
        </w:rPr>
        <w:t xml:space="preserve"> </w:t>
      </w:r>
      <w:proofErr w:type="spellStart"/>
      <w:r w:rsidR="00007451" w:rsidRPr="00007451">
        <w:rPr>
          <w:rFonts w:ascii="Garamond" w:hAnsi="Garamond"/>
          <w:sz w:val="26"/>
          <w:szCs w:val="26"/>
        </w:rPr>
        <w:t>označavanje</w:t>
      </w:r>
      <w:proofErr w:type="spellEnd"/>
      <w:r w:rsidR="00007451" w:rsidRPr="00007451">
        <w:rPr>
          <w:rFonts w:ascii="Garamond" w:hAnsi="Garamond"/>
          <w:sz w:val="26"/>
          <w:szCs w:val="26"/>
        </w:rPr>
        <w:t>.</w:t>
      </w:r>
      <w:proofErr w:type="gramEnd"/>
    </w:p>
    <w:p w:rsidR="00232686" w:rsidRPr="00131D40" w:rsidRDefault="00232686" w:rsidP="003044EE">
      <w:pPr>
        <w:spacing w:after="0" w:line="240" w:lineRule="auto"/>
        <w:jc w:val="both"/>
        <w:rPr>
          <w:rFonts w:ascii="Garamond" w:eastAsia="Times New Roman" w:hAnsi="Garamond" w:cs="Times New Roman"/>
          <w:sz w:val="26"/>
          <w:szCs w:val="26"/>
        </w:rPr>
      </w:pPr>
    </w:p>
    <w:p w:rsidR="00A55686" w:rsidRPr="00131D40" w:rsidRDefault="00A55686" w:rsidP="00A55686">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spacing w:after="0" w:line="240" w:lineRule="auto"/>
        <w:rPr>
          <w:rFonts w:ascii="Garamond" w:hAnsi="Garamond" w:cs="Times New Roman"/>
          <w:b/>
          <w:sz w:val="26"/>
          <w:szCs w:val="26"/>
          <w:lang w:val="sr-Latn-CS"/>
        </w:rPr>
      </w:pPr>
      <w:r w:rsidRPr="00131D40">
        <w:rPr>
          <w:rFonts w:ascii="Garamond" w:hAnsi="Garamond" w:cs="Times New Roman"/>
          <w:b/>
          <w:sz w:val="26"/>
          <w:szCs w:val="26"/>
          <w:lang w:val="sr-Latn-CS"/>
        </w:rPr>
        <w:t>VI Način plaćanja</w:t>
      </w:r>
    </w:p>
    <w:p w:rsidR="00A55686" w:rsidRPr="00131D40" w:rsidRDefault="00A55686" w:rsidP="00EA4E6F">
      <w:pPr>
        <w:spacing w:after="0" w:line="240" w:lineRule="auto"/>
        <w:jc w:val="both"/>
        <w:rPr>
          <w:rFonts w:ascii="Garamond" w:hAnsi="Garamond"/>
          <w:sz w:val="26"/>
          <w:szCs w:val="26"/>
          <w:lang w:val="de-DE"/>
        </w:rPr>
      </w:pPr>
    </w:p>
    <w:p w:rsidR="00EA5F92" w:rsidRPr="00131D40" w:rsidRDefault="00EA5F92" w:rsidP="00C50750">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imes New Roman"/>
          <w:b/>
          <w:sz w:val="26"/>
          <w:szCs w:val="26"/>
          <w:lang w:val="sr-Latn-CS"/>
        </w:rPr>
      </w:pPr>
      <w:r w:rsidRPr="00131D40">
        <w:rPr>
          <w:rFonts w:ascii="Garamond" w:hAnsi="Garamond" w:cs="Times New Roman"/>
          <w:sz w:val="26"/>
          <w:szCs w:val="26"/>
        </w:rPr>
        <w:t xml:space="preserve">Na </w:t>
      </w:r>
      <w:proofErr w:type="spellStart"/>
      <w:r w:rsidRPr="00131D40">
        <w:rPr>
          <w:rFonts w:ascii="Garamond" w:hAnsi="Garamond" w:cs="Times New Roman"/>
          <w:sz w:val="26"/>
          <w:szCs w:val="26"/>
        </w:rPr>
        <w:t>žiro-račun</w:t>
      </w:r>
      <w:proofErr w:type="spellEnd"/>
      <w:r w:rsidRPr="00131D40">
        <w:rPr>
          <w:rFonts w:ascii="Garamond" w:hAnsi="Garamond" w:cs="Times New Roman"/>
          <w:sz w:val="26"/>
          <w:szCs w:val="26"/>
        </w:rPr>
        <w:t xml:space="preserve"> </w:t>
      </w:r>
      <w:proofErr w:type="spellStart"/>
      <w:r w:rsidRPr="00131D40">
        <w:rPr>
          <w:rFonts w:ascii="Garamond" w:hAnsi="Garamond" w:cs="Times New Roman"/>
          <w:sz w:val="26"/>
          <w:szCs w:val="26"/>
        </w:rPr>
        <w:t>ponuđača</w:t>
      </w:r>
      <w:proofErr w:type="spellEnd"/>
      <w:r w:rsidRPr="00131D40">
        <w:rPr>
          <w:rFonts w:ascii="Garamond" w:hAnsi="Garamond" w:cs="Times New Roman"/>
          <w:sz w:val="26"/>
          <w:szCs w:val="26"/>
        </w:rPr>
        <w:t xml:space="preserve">, u </w:t>
      </w:r>
      <w:proofErr w:type="spellStart"/>
      <w:r w:rsidRPr="00131D40">
        <w:rPr>
          <w:rFonts w:ascii="Garamond" w:hAnsi="Garamond" w:cs="Times New Roman"/>
          <w:sz w:val="26"/>
          <w:szCs w:val="26"/>
        </w:rPr>
        <w:t>roku</w:t>
      </w:r>
      <w:proofErr w:type="spellEnd"/>
      <w:r w:rsidRPr="00131D40">
        <w:rPr>
          <w:rFonts w:ascii="Garamond" w:hAnsi="Garamond" w:cs="Times New Roman"/>
          <w:sz w:val="26"/>
          <w:szCs w:val="26"/>
        </w:rPr>
        <w:t xml:space="preserve"> </w:t>
      </w:r>
      <w:proofErr w:type="spellStart"/>
      <w:proofErr w:type="gramStart"/>
      <w:r w:rsidRPr="00131D40">
        <w:rPr>
          <w:rFonts w:ascii="Garamond" w:hAnsi="Garamond" w:cs="Times New Roman"/>
          <w:sz w:val="26"/>
          <w:szCs w:val="26"/>
        </w:rPr>
        <w:t>od</w:t>
      </w:r>
      <w:proofErr w:type="spellEnd"/>
      <w:proofErr w:type="gramEnd"/>
      <w:r w:rsidRPr="00131D40">
        <w:rPr>
          <w:rFonts w:ascii="Garamond" w:hAnsi="Garamond" w:cs="Times New Roman"/>
          <w:sz w:val="26"/>
          <w:szCs w:val="26"/>
        </w:rPr>
        <w:t xml:space="preserve"> 30</w:t>
      </w:r>
      <w:r w:rsidRPr="00131D40">
        <w:rPr>
          <w:rFonts w:ascii="Garamond" w:eastAsia="Times New Roman" w:hAnsi="Garamond" w:cs="Times New Roman"/>
          <w:sz w:val="26"/>
          <w:szCs w:val="26"/>
          <w:lang w:val="de-DE"/>
        </w:rPr>
        <w:t xml:space="preserve"> dana od dana dostavljanja fakture za </w:t>
      </w:r>
      <w:r w:rsidR="00BD3477" w:rsidRPr="00131D40">
        <w:rPr>
          <w:rFonts w:ascii="Garamond" w:eastAsia="Times New Roman" w:hAnsi="Garamond" w:cs="Times New Roman"/>
          <w:sz w:val="26"/>
          <w:szCs w:val="26"/>
          <w:lang w:val="de-DE"/>
        </w:rPr>
        <w:t>isporučenu robu.</w:t>
      </w:r>
    </w:p>
    <w:p w:rsidR="003615B9" w:rsidRPr="00131D40" w:rsidRDefault="003615B9" w:rsidP="00DC1A17">
      <w:pPr>
        <w:spacing w:after="0" w:line="240" w:lineRule="auto"/>
        <w:jc w:val="both"/>
        <w:rPr>
          <w:rFonts w:ascii="Garamond" w:hAnsi="Garamond" w:cs="Times New Roman"/>
          <w:b/>
          <w:sz w:val="26"/>
          <w:szCs w:val="26"/>
          <w:lang w:val="sr-Latn-CS"/>
        </w:rPr>
      </w:pPr>
    </w:p>
    <w:p w:rsidR="00DC1A17" w:rsidRPr="00131D40"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hAnsi="Garamond" w:cs="Times New Roman"/>
          <w:sz w:val="26"/>
          <w:szCs w:val="26"/>
          <w:lang w:val="sr-Latn-CS"/>
        </w:rPr>
      </w:pPr>
      <w:r w:rsidRPr="00131D40">
        <w:rPr>
          <w:rFonts w:ascii="Garamond" w:hAnsi="Garamond" w:cs="Times New Roman"/>
          <w:b/>
          <w:sz w:val="26"/>
          <w:szCs w:val="26"/>
          <w:lang w:val="sr-Latn-CS"/>
        </w:rPr>
        <w:t>VII Rok isporuke robe, izvođenja radova, odnosno pružanja usluge:</w:t>
      </w:r>
    </w:p>
    <w:p w:rsidR="00EA4E6F" w:rsidRPr="00131D40" w:rsidRDefault="00EA4E6F" w:rsidP="00EA4E6F">
      <w:pPr>
        <w:spacing w:after="0" w:line="240" w:lineRule="auto"/>
        <w:jc w:val="both"/>
        <w:rPr>
          <w:rFonts w:ascii="Garamond" w:eastAsia="Times New Roman" w:hAnsi="Garamond" w:cs="Times New Roman"/>
          <w:sz w:val="26"/>
          <w:szCs w:val="26"/>
          <w:lang w:val="sr-Latn-CS"/>
        </w:rPr>
      </w:pPr>
    </w:p>
    <w:p w:rsidR="00DC1A17" w:rsidRPr="00615401" w:rsidRDefault="00EA4E6F" w:rsidP="00C50750">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imes New Roman"/>
          <w:sz w:val="26"/>
          <w:szCs w:val="26"/>
          <w:lang w:val="sr-Latn-CS"/>
        </w:rPr>
      </w:pPr>
      <w:r w:rsidRPr="00615401">
        <w:rPr>
          <w:rFonts w:ascii="Garamond" w:eastAsia="Times New Roman" w:hAnsi="Garamond" w:cs="Times New Roman"/>
          <w:sz w:val="26"/>
          <w:szCs w:val="26"/>
          <w:lang w:val="sr-Latn-CS"/>
        </w:rPr>
        <w:t>Rok</w:t>
      </w:r>
      <w:r w:rsidR="00DB6946" w:rsidRPr="00615401">
        <w:rPr>
          <w:rFonts w:ascii="Garamond" w:eastAsia="Times New Roman" w:hAnsi="Garamond" w:cs="Times New Roman"/>
          <w:sz w:val="26"/>
          <w:szCs w:val="26"/>
          <w:lang w:val="sr-Latn-CS"/>
        </w:rPr>
        <w:t xml:space="preserve"> </w:t>
      </w:r>
      <w:r w:rsidR="00BD3477" w:rsidRPr="00615401">
        <w:rPr>
          <w:rFonts w:ascii="Garamond" w:eastAsia="Times New Roman" w:hAnsi="Garamond" w:cs="Times New Roman"/>
          <w:sz w:val="26"/>
          <w:szCs w:val="26"/>
          <w:lang w:val="sr-Latn-CS"/>
        </w:rPr>
        <w:t>isporuke robe</w:t>
      </w:r>
      <w:r w:rsidR="00BE465D">
        <w:rPr>
          <w:rFonts w:ascii="Garamond" w:eastAsia="Times New Roman" w:hAnsi="Garamond" w:cs="Times New Roman"/>
          <w:sz w:val="26"/>
          <w:szCs w:val="26"/>
          <w:lang w:val="sr-Latn-CS"/>
        </w:rPr>
        <w:t>:</w:t>
      </w:r>
      <w:r w:rsidR="00BD3477" w:rsidRPr="00615401">
        <w:rPr>
          <w:rFonts w:ascii="Garamond" w:eastAsia="Times New Roman" w:hAnsi="Garamond" w:cs="Times New Roman"/>
          <w:sz w:val="26"/>
          <w:szCs w:val="26"/>
          <w:lang w:val="sr-Latn-CS"/>
        </w:rPr>
        <w:t xml:space="preserve"> </w:t>
      </w:r>
      <w:r w:rsidR="00615401" w:rsidRPr="00615401">
        <w:rPr>
          <w:rFonts w:ascii="Garamond" w:eastAsia="Times New Roman" w:hAnsi="Garamond" w:cs="Times New Roman"/>
          <w:sz w:val="26"/>
          <w:szCs w:val="26"/>
          <w:lang w:val="sr-Latn-CS"/>
        </w:rPr>
        <w:t>30</w:t>
      </w:r>
      <w:r w:rsidR="00BD3477" w:rsidRPr="00615401">
        <w:rPr>
          <w:rFonts w:ascii="Garamond" w:eastAsia="Times New Roman" w:hAnsi="Garamond" w:cs="Times New Roman"/>
          <w:sz w:val="26"/>
          <w:szCs w:val="26"/>
          <w:lang w:val="sr-Latn-CS"/>
        </w:rPr>
        <w:t xml:space="preserve"> dana od dan dostavljanja rješenj</w:t>
      </w:r>
      <w:r w:rsidR="00131D40" w:rsidRPr="00615401">
        <w:rPr>
          <w:rFonts w:ascii="Garamond" w:eastAsia="Times New Roman" w:hAnsi="Garamond" w:cs="Times New Roman"/>
          <w:sz w:val="26"/>
          <w:szCs w:val="26"/>
          <w:lang w:val="sr-Latn-CS"/>
        </w:rPr>
        <w:t>a</w:t>
      </w:r>
      <w:r w:rsidR="00BD3477" w:rsidRPr="00615401">
        <w:rPr>
          <w:rFonts w:ascii="Garamond" w:eastAsia="Times New Roman" w:hAnsi="Garamond" w:cs="Times New Roman"/>
          <w:sz w:val="26"/>
          <w:szCs w:val="26"/>
          <w:lang w:val="sr-Latn-CS"/>
        </w:rPr>
        <w:t xml:space="preserve"> o ishodu nabavke male vrijednosti</w:t>
      </w:r>
      <w:r w:rsidR="00AB1D76" w:rsidRPr="00615401">
        <w:rPr>
          <w:rFonts w:ascii="Garamond" w:eastAsia="Times New Roman" w:hAnsi="Garamond" w:cs="Times New Roman"/>
          <w:sz w:val="26"/>
          <w:szCs w:val="26"/>
          <w:lang w:val="sr-Latn-CS"/>
        </w:rPr>
        <w:t>.</w:t>
      </w:r>
    </w:p>
    <w:p w:rsidR="00DC1A17" w:rsidRPr="00131D40" w:rsidRDefault="00DC1A17" w:rsidP="00DC1A17">
      <w:pPr>
        <w:spacing w:after="0" w:line="240" w:lineRule="auto"/>
        <w:jc w:val="both"/>
        <w:rPr>
          <w:rFonts w:ascii="Garamond" w:hAnsi="Garamond" w:cs="Times New Roman"/>
          <w:sz w:val="26"/>
          <w:szCs w:val="26"/>
          <w:lang w:val="sv-SE"/>
        </w:rPr>
      </w:pPr>
    </w:p>
    <w:p w:rsidR="00DC1A17" w:rsidRPr="00131D40"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sz w:val="26"/>
          <w:szCs w:val="26"/>
          <w:lang w:val="pl-PL"/>
        </w:rPr>
      </w:pPr>
      <w:r w:rsidRPr="00131D40">
        <w:rPr>
          <w:rFonts w:ascii="Garamond" w:hAnsi="Garamond" w:cs="Times New Roman"/>
          <w:b/>
          <w:sz w:val="26"/>
          <w:szCs w:val="26"/>
          <w:lang w:val="pl-PL"/>
        </w:rPr>
        <w:t>VIII Kriterijum za izbor najpovoljnije ponude:</w:t>
      </w:r>
    </w:p>
    <w:p w:rsidR="00DC1A17" w:rsidRPr="00131D40" w:rsidRDefault="00DC1A17" w:rsidP="00DC1A17">
      <w:pPr>
        <w:spacing w:after="0" w:line="240" w:lineRule="auto"/>
        <w:jc w:val="both"/>
        <w:rPr>
          <w:rFonts w:ascii="Garamond" w:hAnsi="Garamond" w:cs="Times New Roman"/>
          <w:sz w:val="26"/>
          <w:szCs w:val="26"/>
          <w:lang w:val="pl-PL"/>
        </w:rPr>
      </w:pPr>
    </w:p>
    <w:p w:rsidR="00DB6946" w:rsidRPr="00131D40" w:rsidRDefault="00DB6946" w:rsidP="00DB6946">
      <w:pPr>
        <w:spacing w:after="0" w:line="240" w:lineRule="auto"/>
        <w:jc w:val="both"/>
        <w:rPr>
          <w:rFonts w:ascii="Garamond" w:eastAsia="Calibri" w:hAnsi="Garamond" w:cs="Times New Roman"/>
          <w:sz w:val="26"/>
          <w:szCs w:val="26"/>
          <w:bdr w:val="single" w:sz="4" w:space="0" w:color="auto"/>
          <w:lang w:val="sr-Cyrl-CS"/>
        </w:rPr>
      </w:pPr>
      <w:r w:rsidRPr="00131D40">
        <w:rPr>
          <w:rFonts w:ascii="Garamond" w:eastAsia="Calibri" w:hAnsi="Garamond" w:cs="Times New Roman"/>
          <w:sz w:val="26"/>
          <w:szCs w:val="26"/>
        </w:rPr>
        <w:sym w:font="Wingdings" w:char="F0A8"/>
      </w:r>
      <w:r w:rsidR="00AB1D76" w:rsidRPr="00131D40">
        <w:rPr>
          <w:rFonts w:ascii="Garamond" w:eastAsia="Calibri" w:hAnsi="Garamond" w:cs="Times New Roman"/>
          <w:sz w:val="26"/>
          <w:szCs w:val="26"/>
        </w:rPr>
        <w:t xml:space="preserve"> </w:t>
      </w:r>
      <w:r w:rsidRPr="00131D40">
        <w:rPr>
          <w:rFonts w:ascii="Garamond" w:eastAsia="Calibri" w:hAnsi="Garamond" w:cs="Times New Roman"/>
          <w:sz w:val="26"/>
          <w:szCs w:val="26"/>
          <w:lang w:val="pl-PL"/>
        </w:rPr>
        <w:t>najni</w:t>
      </w:r>
      <w:r w:rsidRPr="00131D40">
        <w:rPr>
          <w:rFonts w:ascii="Garamond" w:eastAsia="Calibri" w:hAnsi="Garamond" w:cs="Times New Roman"/>
          <w:sz w:val="26"/>
          <w:szCs w:val="26"/>
          <w:lang w:val="hr-HR"/>
        </w:rPr>
        <w:t>ž</w:t>
      </w:r>
      <w:r w:rsidRPr="00131D40">
        <w:rPr>
          <w:rFonts w:ascii="Garamond" w:eastAsia="Calibri" w:hAnsi="Garamond" w:cs="Times New Roman"/>
          <w:sz w:val="26"/>
          <w:szCs w:val="26"/>
          <w:lang w:val="pl-PL"/>
        </w:rPr>
        <w:t>a ponu</w:t>
      </w:r>
      <w:r w:rsidRPr="00131D40">
        <w:rPr>
          <w:rFonts w:ascii="Garamond" w:eastAsia="Calibri" w:hAnsi="Garamond" w:cs="Times New Roman"/>
          <w:sz w:val="26"/>
          <w:szCs w:val="26"/>
          <w:lang w:val="hr-HR"/>
        </w:rPr>
        <w:t>đ</w:t>
      </w:r>
      <w:r w:rsidRPr="00131D40">
        <w:rPr>
          <w:rFonts w:ascii="Garamond" w:eastAsia="Calibri" w:hAnsi="Garamond" w:cs="Times New Roman"/>
          <w:sz w:val="26"/>
          <w:szCs w:val="26"/>
          <w:lang w:val="pl-PL"/>
        </w:rPr>
        <w:t xml:space="preserve">ena cijena  </w:t>
      </w:r>
      <w:r w:rsidRPr="00131D40">
        <w:rPr>
          <w:rFonts w:ascii="Garamond" w:eastAsia="Calibri" w:hAnsi="Garamond" w:cs="Times New Roman"/>
          <w:sz w:val="26"/>
          <w:szCs w:val="26"/>
          <w:lang w:val="pl-PL"/>
        </w:rPr>
        <w:tab/>
      </w:r>
      <w:r w:rsidRPr="00131D40">
        <w:rPr>
          <w:rFonts w:ascii="Garamond" w:eastAsia="Calibri" w:hAnsi="Garamond" w:cs="Times New Roman"/>
          <w:sz w:val="26"/>
          <w:szCs w:val="26"/>
          <w:lang w:val="pl-PL"/>
        </w:rPr>
        <w:tab/>
      </w:r>
      <w:r w:rsidRPr="00131D40">
        <w:rPr>
          <w:rFonts w:ascii="Garamond" w:eastAsia="Calibri" w:hAnsi="Garamond" w:cs="Times New Roman"/>
          <w:sz w:val="26"/>
          <w:szCs w:val="26"/>
        </w:rPr>
        <w:tab/>
      </w:r>
      <w:r w:rsidRPr="00131D40">
        <w:rPr>
          <w:rFonts w:ascii="Garamond" w:eastAsia="Calibri" w:hAnsi="Garamond" w:cs="Times New Roman"/>
          <w:sz w:val="26"/>
          <w:szCs w:val="26"/>
        </w:rPr>
        <w:tab/>
      </w:r>
      <w:r w:rsidRPr="00131D40">
        <w:rPr>
          <w:rFonts w:ascii="Garamond" w:eastAsia="Calibri" w:hAnsi="Garamond" w:cs="Times New Roman"/>
          <w:sz w:val="26"/>
          <w:szCs w:val="26"/>
        </w:rPr>
        <w:tab/>
      </w:r>
      <w:r w:rsidRPr="00131D40">
        <w:rPr>
          <w:rFonts w:ascii="Garamond" w:eastAsia="Calibri" w:hAnsi="Garamond" w:cs="Times New Roman"/>
          <w:sz w:val="26"/>
          <w:szCs w:val="26"/>
        </w:rPr>
        <w:tab/>
      </w:r>
      <w:proofErr w:type="spellStart"/>
      <w:r w:rsidRPr="00131D40">
        <w:rPr>
          <w:rFonts w:ascii="Garamond" w:eastAsia="Calibri" w:hAnsi="Garamond" w:cs="Times New Roman"/>
          <w:sz w:val="26"/>
          <w:szCs w:val="26"/>
        </w:rPr>
        <w:t>broj</w:t>
      </w:r>
      <w:proofErr w:type="spellEnd"/>
      <w:r w:rsidR="002559CC" w:rsidRPr="00131D40">
        <w:rPr>
          <w:rFonts w:ascii="Garamond" w:eastAsia="Calibri" w:hAnsi="Garamond" w:cs="Times New Roman"/>
          <w:sz w:val="26"/>
          <w:szCs w:val="26"/>
        </w:rPr>
        <w:t xml:space="preserve"> </w:t>
      </w:r>
      <w:proofErr w:type="spellStart"/>
      <w:r w:rsidRPr="00131D40">
        <w:rPr>
          <w:rFonts w:ascii="Garamond" w:eastAsia="Calibri" w:hAnsi="Garamond" w:cs="Times New Roman"/>
          <w:sz w:val="26"/>
          <w:szCs w:val="26"/>
        </w:rPr>
        <w:t>bodova</w:t>
      </w:r>
      <w:proofErr w:type="spellEnd"/>
      <w:r w:rsidR="002559CC" w:rsidRPr="00131D40">
        <w:rPr>
          <w:rFonts w:ascii="Garamond" w:eastAsia="Calibri" w:hAnsi="Garamond" w:cs="Times New Roman"/>
          <w:sz w:val="26"/>
          <w:szCs w:val="26"/>
        </w:rPr>
        <w:t xml:space="preserve">   </w:t>
      </w:r>
      <w:r w:rsidRPr="00131D40">
        <w:rPr>
          <w:rFonts w:ascii="Garamond" w:eastAsia="Calibri" w:hAnsi="Garamond" w:cs="Times New Roman"/>
          <w:sz w:val="26"/>
          <w:szCs w:val="26"/>
          <w:bdr w:val="single" w:sz="4" w:space="0" w:color="auto"/>
        </w:rPr>
        <w:tab/>
        <w:t xml:space="preserve">  100</w:t>
      </w:r>
      <w:r w:rsidRPr="00131D40">
        <w:rPr>
          <w:rFonts w:ascii="Garamond" w:eastAsia="Calibri" w:hAnsi="Garamond" w:cs="Times New Roman"/>
          <w:sz w:val="26"/>
          <w:szCs w:val="26"/>
          <w:bdr w:val="single" w:sz="4" w:space="0" w:color="auto"/>
        </w:rPr>
        <w:tab/>
      </w:r>
    </w:p>
    <w:p w:rsidR="00DB6946" w:rsidRPr="00131D40" w:rsidRDefault="00DB6946" w:rsidP="00DB6946">
      <w:pPr>
        <w:spacing w:after="0" w:line="240" w:lineRule="auto"/>
        <w:jc w:val="both"/>
        <w:rPr>
          <w:rFonts w:ascii="Garamond" w:eastAsia="Calibri" w:hAnsi="Garamond" w:cs="Times New Roman"/>
          <w:sz w:val="26"/>
          <w:szCs w:val="26"/>
          <w:lang w:val="pl-PL"/>
        </w:rPr>
      </w:pPr>
    </w:p>
    <w:p w:rsidR="00DC1A17" w:rsidRPr="00131D40"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b/>
          <w:sz w:val="26"/>
          <w:szCs w:val="26"/>
          <w:lang w:val="pl-PL"/>
        </w:rPr>
      </w:pPr>
      <w:r w:rsidRPr="00131D40">
        <w:rPr>
          <w:rFonts w:ascii="Garamond" w:hAnsi="Garamond" w:cs="Times New Roman"/>
          <w:b/>
          <w:sz w:val="26"/>
          <w:szCs w:val="26"/>
          <w:lang w:val="sl-SI"/>
        </w:rPr>
        <w:t xml:space="preserve">IX </w:t>
      </w:r>
      <w:r w:rsidRPr="00131D40">
        <w:rPr>
          <w:rFonts w:ascii="Garamond" w:hAnsi="Garamond" w:cs="Times New Roman"/>
          <w:b/>
          <w:sz w:val="26"/>
          <w:szCs w:val="26"/>
          <w:lang w:val="pl-PL"/>
        </w:rPr>
        <w:t xml:space="preserve"> Rok i način dostavljanja ponuda</w:t>
      </w:r>
    </w:p>
    <w:p w:rsidR="00DC1A17" w:rsidRPr="00131D40" w:rsidRDefault="00DC1A17" w:rsidP="00DC1A17">
      <w:pPr>
        <w:tabs>
          <w:tab w:val="left" w:pos="540"/>
        </w:tabs>
        <w:spacing w:after="0" w:line="240" w:lineRule="auto"/>
        <w:jc w:val="both"/>
        <w:rPr>
          <w:rFonts w:ascii="Garamond" w:hAnsi="Garamond" w:cs="Times New Roman"/>
          <w:sz w:val="26"/>
          <w:szCs w:val="26"/>
          <w:lang w:val="pl-PL"/>
        </w:rPr>
      </w:pPr>
    </w:p>
    <w:p w:rsidR="00DC1A17" w:rsidRPr="00615401" w:rsidRDefault="00DC1A17" w:rsidP="00DC1A17">
      <w:pPr>
        <w:spacing w:after="0" w:line="240" w:lineRule="auto"/>
        <w:jc w:val="both"/>
        <w:rPr>
          <w:rFonts w:ascii="Garamond" w:eastAsia="Calibri" w:hAnsi="Garamond" w:cs="Times New Roman"/>
          <w:sz w:val="26"/>
          <w:szCs w:val="26"/>
          <w:lang w:val="pl-PL"/>
        </w:rPr>
      </w:pPr>
      <w:r w:rsidRPr="00131D40">
        <w:rPr>
          <w:rFonts w:ascii="Garamond" w:eastAsia="Calibri" w:hAnsi="Garamond" w:cs="Times New Roman"/>
          <w:sz w:val="26"/>
          <w:szCs w:val="26"/>
          <w:lang w:val="pl-PL"/>
        </w:rPr>
        <w:t xml:space="preserve">Ponude se predaju  radnim danima od </w:t>
      </w:r>
      <w:r w:rsidR="00D36D70" w:rsidRPr="00131D40">
        <w:rPr>
          <w:rFonts w:ascii="Garamond" w:eastAsia="Calibri" w:hAnsi="Garamond" w:cs="Times New Roman"/>
          <w:sz w:val="26"/>
          <w:szCs w:val="26"/>
          <w:lang w:val="pl-PL"/>
        </w:rPr>
        <w:t>08:00 do 16:00</w:t>
      </w:r>
      <w:r w:rsidR="00DB6946" w:rsidRPr="00131D40">
        <w:rPr>
          <w:rFonts w:ascii="Garamond" w:eastAsia="Calibri" w:hAnsi="Garamond" w:cs="Times New Roman"/>
          <w:sz w:val="26"/>
          <w:szCs w:val="26"/>
          <w:lang w:val="pl-PL"/>
        </w:rPr>
        <w:t xml:space="preserve"> sati, zaključno sa danom </w:t>
      </w:r>
      <w:r w:rsidR="00BE465D">
        <w:rPr>
          <w:rFonts w:ascii="Garamond" w:eastAsia="Calibri" w:hAnsi="Garamond" w:cs="Times New Roman"/>
          <w:sz w:val="26"/>
          <w:szCs w:val="26"/>
          <w:lang w:val="pl-PL"/>
        </w:rPr>
        <w:t>20</w:t>
      </w:r>
      <w:r w:rsidR="003044EE" w:rsidRPr="00615401">
        <w:rPr>
          <w:rFonts w:ascii="Garamond" w:eastAsia="Calibri" w:hAnsi="Garamond" w:cs="Times New Roman"/>
          <w:sz w:val="26"/>
          <w:szCs w:val="26"/>
          <w:lang w:val="pl-PL"/>
        </w:rPr>
        <w:t>.</w:t>
      </w:r>
      <w:r w:rsidR="00D36D70" w:rsidRPr="00615401">
        <w:rPr>
          <w:rFonts w:ascii="Garamond" w:eastAsia="Calibri" w:hAnsi="Garamond" w:cs="Times New Roman"/>
          <w:sz w:val="26"/>
          <w:szCs w:val="26"/>
          <w:lang w:val="pl-PL"/>
        </w:rPr>
        <w:t xml:space="preserve"> </w:t>
      </w:r>
      <w:r w:rsidR="00BE465D">
        <w:rPr>
          <w:rFonts w:ascii="Garamond" w:eastAsia="Calibri" w:hAnsi="Garamond" w:cs="Times New Roman"/>
          <w:sz w:val="26"/>
          <w:szCs w:val="26"/>
          <w:lang w:val="pl-PL"/>
        </w:rPr>
        <w:t>mart</w:t>
      </w:r>
      <w:r w:rsidR="00DB6946" w:rsidRPr="00615401">
        <w:rPr>
          <w:rFonts w:ascii="Garamond" w:eastAsia="Calibri" w:hAnsi="Garamond" w:cs="Times New Roman"/>
          <w:sz w:val="26"/>
          <w:szCs w:val="26"/>
          <w:lang w:val="pl-PL"/>
        </w:rPr>
        <w:t xml:space="preserve"> 20</w:t>
      </w:r>
      <w:r w:rsidR="00A403D5" w:rsidRPr="00615401">
        <w:rPr>
          <w:rFonts w:ascii="Garamond" w:eastAsia="Calibri" w:hAnsi="Garamond" w:cs="Times New Roman"/>
          <w:sz w:val="26"/>
          <w:szCs w:val="26"/>
          <w:lang w:val="pl-PL"/>
        </w:rPr>
        <w:t>20</w:t>
      </w:r>
      <w:r w:rsidR="00D36D70" w:rsidRPr="00615401">
        <w:rPr>
          <w:rFonts w:ascii="Garamond" w:eastAsia="Calibri" w:hAnsi="Garamond" w:cs="Times New Roman"/>
          <w:sz w:val="26"/>
          <w:szCs w:val="26"/>
          <w:lang w:val="pl-PL"/>
        </w:rPr>
        <w:t>.</w:t>
      </w:r>
      <w:r w:rsidRPr="00615401">
        <w:rPr>
          <w:rFonts w:ascii="Garamond" w:eastAsia="Calibri" w:hAnsi="Garamond" w:cs="Times New Roman"/>
          <w:sz w:val="26"/>
          <w:szCs w:val="26"/>
          <w:lang w:val="pl-PL"/>
        </w:rPr>
        <w:t xml:space="preserve"> godine do </w:t>
      </w:r>
      <w:r w:rsidR="00F12613" w:rsidRPr="00615401">
        <w:rPr>
          <w:rFonts w:ascii="Garamond" w:eastAsia="Calibri" w:hAnsi="Garamond" w:cs="Times New Roman"/>
          <w:sz w:val="26"/>
          <w:szCs w:val="26"/>
          <w:lang w:val="pl-PL"/>
        </w:rPr>
        <w:t>10</w:t>
      </w:r>
      <w:r w:rsidR="00D36D70" w:rsidRPr="00615401">
        <w:rPr>
          <w:rFonts w:ascii="Garamond" w:eastAsia="Calibri" w:hAnsi="Garamond" w:cs="Times New Roman"/>
          <w:sz w:val="26"/>
          <w:szCs w:val="26"/>
          <w:lang w:val="pl-PL"/>
        </w:rPr>
        <w:t>:00</w:t>
      </w:r>
      <w:r w:rsidRPr="00615401">
        <w:rPr>
          <w:rFonts w:ascii="Garamond" w:eastAsia="Calibri" w:hAnsi="Garamond" w:cs="Times New Roman"/>
          <w:sz w:val="26"/>
          <w:szCs w:val="26"/>
          <w:lang w:val="pl-PL"/>
        </w:rPr>
        <w:t xml:space="preserve"> sati.</w:t>
      </w:r>
    </w:p>
    <w:p w:rsidR="00B63D06" w:rsidRPr="00131D40" w:rsidRDefault="00B63D06" w:rsidP="00DC1A17">
      <w:pPr>
        <w:spacing w:after="0" w:line="240" w:lineRule="auto"/>
        <w:jc w:val="both"/>
        <w:rPr>
          <w:rFonts w:ascii="Garamond" w:eastAsia="Calibri" w:hAnsi="Garamond" w:cs="Times New Roman"/>
          <w:sz w:val="26"/>
          <w:szCs w:val="26"/>
          <w:lang w:val="pl-PL"/>
        </w:rPr>
      </w:pPr>
    </w:p>
    <w:p w:rsidR="00DC1A17" w:rsidRPr="00131D40" w:rsidRDefault="00DC1A17" w:rsidP="00DC1A17">
      <w:pPr>
        <w:spacing w:after="0" w:line="240" w:lineRule="auto"/>
        <w:jc w:val="both"/>
        <w:rPr>
          <w:rFonts w:ascii="Garamond" w:eastAsia="Calibri" w:hAnsi="Garamond" w:cs="Times New Roman"/>
          <w:sz w:val="26"/>
          <w:szCs w:val="26"/>
          <w:lang w:val="pl-PL"/>
        </w:rPr>
      </w:pPr>
      <w:r w:rsidRPr="00131D40">
        <w:rPr>
          <w:rFonts w:ascii="Garamond" w:eastAsia="Calibri" w:hAnsi="Garamond" w:cs="Times New Roman"/>
          <w:sz w:val="26"/>
          <w:szCs w:val="26"/>
          <w:lang w:val="pl-PL"/>
        </w:rPr>
        <w:t>Ponude se mogu predati:</w:t>
      </w:r>
    </w:p>
    <w:p w:rsidR="00671FFA" w:rsidRPr="00131D40" w:rsidRDefault="00671FFA" w:rsidP="00DC1A17">
      <w:pPr>
        <w:spacing w:after="0" w:line="240" w:lineRule="auto"/>
        <w:jc w:val="both"/>
        <w:rPr>
          <w:rFonts w:ascii="Garamond" w:eastAsia="Calibri" w:hAnsi="Garamond" w:cs="Times New Roman"/>
          <w:sz w:val="26"/>
          <w:szCs w:val="26"/>
          <w:lang w:val="pl-PL"/>
        </w:rPr>
      </w:pPr>
    </w:p>
    <w:p w:rsidR="00671FFA" w:rsidRPr="00131D40" w:rsidRDefault="00DC1A17" w:rsidP="00DC1A17">
      <w:pPr>
        <w:spacing w:after="0" w:line="240" w:lineRule="auto"/>
        <w:jc w:val="both"/>
        <w:rPr>
          <w:rFonts w:ascii="Garamond" w:eastAsia="Calibri" w:hAnsi="Garamond" w:cs="Times New Roman"/>
          <w:sz w:val="26"/>
          <w:szCs w:val="26"/>
          <w:lang w:val="pl-PL"/>
        </w:rPr>
      </w:pPr>
      <w:r w:rsidRPr="00131D40">
        <w:rPr>
          <w:rFonts w:ascii="Garamond" w:eastAsia="Calibri" w:hAnsi="Garamond" w:cs="Times New Roman"/>
          <w:sz w:val="26"/>
          <w:szCs w:val="26"/>
        </w:rPr>
        <w:sym w:font="Wingdings" w:char="F0A8"/>
      </w:r>
      <w:r w:rsidR="00F70F93" w:rsidRPr="00131D40">
        <w:rPr>
          <w:rFonts w:ascii="Garamond" w:eastAsia="Calibri" w:hAnsi="Garamond" w:cs="Times New Roman"/>
          <w:sz w:val="26"/>
          <w:szCs w:val="26"/>
        </w:rPr>
        <w:t xml:space="preserve"> </w:t>
      </w:r>
      <w:r w:rsidRPr="00131D40">
        <w:rPr>
          <w:rFonts w:ascii="Garamond" w:eastAsia="Calibri" w:hAnsi="Garamond" w:cs="Times New Roman"/>
          <w:sz w:val="26"/>
          <w:szCs w:val="26"/>
          <w:lang w:val="pl-PL"/>
        </w:rPr>
        <w:t xml:space="preserve">neposrednom predajom na arhivi naručioca na adresi </w:t>
      </w:r>
      <w:r w:rsidR="00D0346E" w:rsidRPr="00131D40">
        <w:rPr>
          <w:rFonts w:ascii="Garamond" w:eastAsia="Calibri" w:hAnsi="Garamond" w:cs="Times New Roman"/>
          <w:sz w:val="26"/>
          <w:szCs w:val="26"/>
          <w:lang w:val="pl-PL"/>
        </w:rPr>
        <w:t>Trg Nezavisnosti 20</w:t>
      </w:r>
      <w:r w:rsidR="00D36D70" w:rsidRPr="00131D40">
        <w:rPr>
          <w:rFonts w:ascii="Garamond" w:hAnsi="Garamond" w:cs="Times New Roman"/>
          <w:sz w:val="26"/>
          <w:szCs w:val="26"/>
          <w:lang w:val="pl-PL"/>
        </w:rPr>
        <w:t>, 81000 Podgorica</w:t>
      </w:r>
      <w:r w:rsidRPr="00131D40">
        <w:rPr>
          <w:rFonts w:ascii="Garamond" w:eastAsia="Calibri" w:hAnsi="Garamond" w:cs="Times New Roman"/>
          <w:sz w:val="26"/>
          <w:szCs w:val="26"/>
          <w:lang w:val="pl-PL"/>
        </w:rPr>
        <w:t>.</w:t>
      </w:r>
    </w:p>
    <w:p w:rsidR="00DC1A17" w:rsidRPr="00131D40" w:rsidRDefault="00DC1A17" w:rsidP="00DC1A17">
      <w:pPr>
        <w:spacing w:after="0" w:line="240" w:lineRule="auto"/>
        <w:jc w:val="both"/>
        <w:rPr>
          <w:rFonts w:ascii="Garamond" w:eastAsia="Calibri" w:hAnsi="Garamond" w:cs="Times New Roman"/>
          <w:sz w:val="26"/>
          <w:szCs w:val="26"/>
          <w:lang w:val="pl-PL"/>
        </w:rPr>
      </w:pPr>
      <w:r w:rsidRPr="00131D40">
        <w:rPr>
          <w:rFonts w:ascii="Garamond" w:eastAsia="Calibri" w:hAnsi="Garamond" w:cs="Times New Roman"/>
          <w:sz w:val="26"/>
          <w:szCs w:val="26"/>
        </w:rPr>
        <w:sym w:font="Wingdings" w:char="F0A8"/>
      </w:r>
      <w:r w:rsidR="00F70F93" w:rsidRPr="00131D40">
        <w:rPr>
          <w:rFonts w:ascii="Garamond" w:eastAsia="Calibri" w:hAnsi="Garamond" w:cs="Times New Roman"/>
          <w:sz w:val="26"/>
          <w:szCs w:val="26"/>
        </w:rPr>
        <w:t xml:space="preserve"> </w:t>
      </w:r>
      <w:r w:rsidRPr="00131D40">
        <w:rPr>
          <w:rFonts w:ascii="Garamond" w:eastAsia="Calibri" w:hAnsi="Garamond" w:cs="Times New Roman"/>
          <w:sz w:val="26"/>
          <w:szCs w:val="26"/>
          <w:lang w:val="pl-PL"/>
        </w:rPr>
        <w:t>elektronskim putem na meil adresu</w:t>
      </w:r>
      <w:r w:rsidR="00D36D70" w:rsidRPr="00131D40">
        <w:rPr>
          <w:rFonts w:ascii="Garamond" w:eastAsia="Calibri" w:hAnsi="Garamond" w:cs="Times New Roman"/>
          <w:sz w:val="26"/>
          <w:szCs w:val="26"/>
          <w:lang w:val="pl-PL"/>
        </w:rPr>
        <w:t>:</w:t>
      </w:r>
      <w:r w:rsidRPr="00131D40">
        <w:rPr>
          <w:rFonts w:ascii="Garamond" w:eastAsia="Calibri" w:hAnsi="Garamond" w:cs="Times New Roman"/>
          <w:sz w:val="26"/>
          <w:szCs w:val="26"/>
          <w:lang w:val="pl-PL"/>
        </w:rPr>
        <w:t xml:space="preserve"> </w:t>
      </w:r>
      <w:hyperlink r:id="rId9" w:history="1">
        <w:r w:rsidR="00E236EB" w:rsidRPr="00131D40">
          <w:rPr>
            <w:rStyle w:val="Hyperlink"/>
            <w:rFonts w:ascii="Garamond" w:hAnsi="Garamond"/>
            <w:color w:val="auto"/>
            <w:sz w:val="26"/>
            <w:szCs w:val="26"/>
            <w:lang w:val="de-DE"/>
          </w:rPr>
          <w:t>javnenabavke@podgorica</w:t>
        </w:r>
        <w:r w:rsidR="00E236EB" w:rsidRPr="00131D40">
          <w:rPr>
            <w:rStyle w:val="Hyperlink"/>
            <w:rFonts w:ascii="Garamond" w:hAnsi="Garamond"/>
            <w:color w:val="auto"/>
            <w:sz w:val="26"/>
            <w:szCs w:val="26"/>
            <w:lang w:val="sr-Latn-CS"/>
          </w:rPr>
          <w:t>.me</w:t>
        </w:r>
      </w:hyperlink>
      <w:r w:rsidRPr="00131D40">
        <w:rPr>
          <w:rFonts w:ascii="Garamond" w:eastAsia="Calibri" w:hAnsi="Garamond" w:cs="Times New Roman"/>
          <w:sz w:val="26"/>
          <w:szCs w:val="26"/>
          <w:lang w:val="pl-PL"/>
        </w:rPr>
        <w:t>.</w:t>
      </w:r>
    </w:p>
    <w:p w:rsidR="00DC1A17" w:rsidRPr="00131D40" w:rsidRDefault="00DC1A17" w:rsidP="00DC1A17">
      <w:pPr>
        <w:tabs>
          <w:tab w:val="left" w:pos="540"/>
        </w:tabs>
        <w:spacing w:after="0" w:line="240" w:lineRule="auto"/>
        <w:jc w:val="both"/>
        <w:rPr>
          <w:rFonts w:ascii="Garamond" w:hAnsi="Garamond" w:cs="Times New Roman"/>
          <w:sz w:val="26"/>
          <w:szCs w:val="26"/>
          <w:lang w:val="pl-PL"/>
        </w:rPr>
      </w:pPr>
    </w:p>
    <w:p w:rsidR="00DC1A17" w:rsidRPr="00131D40"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sz w:val="26"/>
          <w:szCs w:val="26"/>
          <w:lang w:val="pl-PL"/>
        </w:rPr>
      </w:pPr>
      <w:r w:rsidRPr="00131D40">
        <w:rPr>
          <w:rFonts w:ascii="Garamond" w:hAnsi="Garamond" w:cs="Times New Roman"/>
          <w:b/>
          <w:sz w:val="26"/>
          <w:szCs w:val="26"/>
          <w:lang w:val="pl-PL"/>
        </w:rPr>
        <w:t>X Rok za donošenje obavještenja o ishodu postupka</w:t>
      </w:r>
    </w:p>
    <w:p w:rsidR="00DC1A17" w:rsidRPr="00131D40" w:rsidRDefault="00DC1A17" w:rsidP="00DC1A17">
      <w:pPr>
        <w:tabs>
          <w:tab w:val="left" w:pos="540"/>
        </w:tabs>
        <w:spacing w:after="0" w:line="240" w:lineRule="auto"/>
        <w:jc w:val="both"/>
        <w:rPr>
          <w:rFonts w:ascii="Garamond" w:hAnsi="Garamond" w:cs="Times New Roman"/>
          <w:sz w:val="26"/>
          <w:szCs w:val="26"/>
          <w:lang w:val="pl-PL"/>
        </w:rPr>
      </w:pPr>
    </w:p>
    <w:p w:rsidR="00E409CB" w:rsidRPr="00131D40" w:rsidRDefault="00D36D70" w:rsidP="00AE75D4">
      <w:pPr>
        <w:spacing w:after="0" w:line="240" w:lineRule="auto"/>
        <w:jc w:val="both"/>
        <w:rPr>
          <w:rFonts w:ascii="Garamond" w:hAnsi="Garamond" w:cs="Times New Roman"/>
          <w:sz w:val="26"/>
          <w:szCs w:val="26"/>
          <w:lang w:val="pl-PL"/>
        </w:rPr>
      </w:pPr>
      <w:r w:rsidRPr="00131D40">
        <w:rPr>
          <w:rFonts w:ascii="Garamond" w:hAnsi="Garamond" w:cs="Times New Roman"/>
          <w:sz w:val="26"/>
          <w:szCs w:val="26"/>
          <w:lang w:val="pl-PL"/>
        </w:rPr>
        <w:t xml:space="preserve">Obavještenje o ishodu postupka donijeće se u roku od </w:t>
      </w:r>
      <w:r w:rsidR="000C5008" w:rsidRPr="00131D40">
        <w:rPr>
          <w:rFonts w:ascii="Garamond" w:hAnsi="Garamond" w:cs="Times New Roman"/>
          <w:sz w:val="26"/>
          <w:szCs w:val="26"/>
          <w:lang w:val="pl-PL"/>
        </w:rPr>
        <w:t>5</w:t>
      </w:r>
      <w:r w:rsidRPr="00131D40">
        <w:rPr>
          <w:rFonts w:ascii="Garamond" w:hAnsi="Garamond" w:cs="Times New Roman"/>
          <w:sz w:val="26"/>
          <w:szCs w:val="26"/>
          <w:lang w:val="pl-PL"/>
        </w:rPr>
        <w:t xml:space="preserve"> dana od isteka roka za podnošenje ponuda</w:t>
      </w:r>
      <w:r w:rsidR="00AB1D76" w:rsidRPr="00131D40">
        <w:rPr>
          <w:rFonts w:ascii="Garamond" w:hAnsi="Garamond" w:cs="Times New Roman"/>
          <w:sz w:val="26"/>
          <w:szCs w:val="26"/>
          <w:lang w:val="pl-PL"/>
        </w:rPr>
        <w:t>.</w:t>
      </w:r>
    </w:p>
    <w:p w:rsidR="00315E4D" w:rsidRPr="00131D40" w:rsidRDefault="00315E4D" w:rsidP="00DC1A17">
      <w:pPr>
        <w:tabs>
          <w:tab w:val="left" w:pos="540"/>
        </w:tabs>
        <w:spacing w:after="0" w:line="240" w:lineRule="auto"/>
        <w:jc w:val="both"/>
        <w:rPr>
          <w:rFonts w:ascii="Garamond" w:hAnsi="Garamond" w:cs="Times New Roman"/>
          <w:sz w:val="26"/>
          <w:szCs w:val="26"/>
          <w:lang w:val="pl-PL"/>
        </w:rPr>
      </w:pPr>
    </w:p>
    <w:p w:rsidR="00DC1A17" w:rsidRPr="00131D40"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sz w:val="26"/>
          <w:szCs w:val="26"/>
        </w:rPr>
      </w:pPr>
      <w:r w:rsidRPr="00131D40">
        <w:rPr>
          <w:rFonts w:ascii="Garamond" w:hAnsi="Garamond" w:cs="Times New Roman"/>
          <w:b/>
          <w:sz w:val="26"/>
          <w:szCs w:val="26"/>
        </w:rPr>
        <w:t xml:space="preserve">XI </w:t>
      </w:r>
      <w:proofErr w:type="spellStart"/>
      <w:r w:rsidRPr="00131D40">
        <w:rPr>
          <w:rFonts w:ascii="Garamond" w:hAnsi="Garamond" w:cs="Times New Roman"/>
          <w:b/>
          <w:sz w:val="26"/>
          <w:szCs w:val="26"/>
        </w:rPr>
        <w:t>Druge</w:t>
      </w:r>
      <w:proofErr w:type="spellEnd"/>
      <w:r w:rsidRPr="00131D40">
        <w:rPr>
          <w:rFonts w:ascii="Garamond" w:hAnsi="Garamond" w:cs="Times New Roman"/>
          <w:b/>
          <w:sz w:val="26"/>
          <w:szCs w:val="26"/>
        </w:rPr>
        <w:t xml:space="preserve"> </w:t>
      </w:r>
      <w:proofErr w:type="spellStart"/>
      <w:r w:rsidRPr="00131D40">
        <w:rPr>
          <w:rFonts w:ascii="Garamond" w:hAnsi="Garamond" w:cs="Times New Roman"/>
          <w:b/>
          <w:sz w:val="26"/>
          <w:szCs w:val="26"/>
        </w:rPr>
        <w:t>informacije</w:t>
      </w:r>
      <w:proofErr w:type="spellEnd"/>
    </w:p>
    <w:p w:rsidR="00DC1A17" w:rsidRPr="00131D40" w:rsidRDefault="00DC1A17" w:rsidP="00DC1A17">
      <w:pPr>
        <w:spacing w:after="0" w:line="240" w:lineRule="auto"/>
        <w:ind w:left="705"/>
        <w:rPr>
          <w:rFonts w:ascii="Garamond" w:hAnsi="Garamond" w:cs="Times New Roman"/>
          <w:b/>
          <w:sz w:val="26"/>
          <w:szCs w:val="26"/>
        </w:rPr>
      </w:pPr>
    </w:p>
    <w:tbl>
      <w:tblPr>
        <w:tblW w:w="0" w:type="auto"/>
        <w:jc w:val="center"/>
        <w:tblInd w:w="-364" w:type="dxa"/>
        <w:tblBorders>
          <w:top w:val="single" w:sz="4" w:space="0" w:color="auto"/>
          <w:left w:val="single" w:sz="4" w:space="0" w:color="auto"/>
          <w:bottom w:val="single" w:sz="4" w:space="0" w:color="auto"/>
          <w:right w:val="single" w:sz="4" w:space="0" w:color="auto"/>
        </w:tblBorders>
        <w:tblLook w:val="01E0"/>
      </w:tblPr>
      <w:tblGrid>
        <w:gridCol w:w="9426"/>
      </w:tblGrid>
      <w:tr w:rsidR="00DC1A17" w:rsidRPr="00131D40" w:rsidTr="00DB6946">
        <w:trPr>
          <w:jc w:val="center"/>
        </w:trPr>
        <w:tc>
          <w:tcPr>
            <w:tcW w:w="9426" w:type="dxa"/>
            <w:tcBorders>
              <w:top w:val="single" w:sz="4" w:space="0" w:color="auto"/>
              <w:bottom w:val="single" w:sz="4" w:space="0" w:color="auto"/>
            </w:tcBorders>
          </w:tcPr>
          <w:p w:rsidR="00DB6946" w:rsidRPr="00131D40" w:rsidRDefault="00797F3E" w:rsidP="00007451">
            <w:pPr>
              <w:spacing w:after="0" w:line="240" w:lineRule="auto"/>
              <w:jc w:val="both"/>
              <w:rPr>
                <w:rFonts w:ascii="Garamond" w:eastAsia="Times New Roman" w:hAnsi="Garamond" w:cs="Times New Roman"/>
                <w:sz w:val="26"/>
                <w:szCs w:val="26"/>
                <w:lang w:val="en-GB"/>
              </w:rPr>
            </w:pPr>
            <w:proofErr w:type="spellStart"/>
            <w:r w:rsidRPr="00131D40">
              <w:rPr>
                <w:rFonts w:ascii="Garamond" w:hAnsi="Garamond" w:cs="Times New Roman"/>
                <w:sz w:val="26"/>
                <w:szCs w:val="26"/>
              </w:rPr>
              <w:t>Ponuđači</w:t>
            </w:r>
            <w:proofErr w:type="spellEnd"/>
            <w:r w:rsidRPr="00131D40">
              <w:rPr>
                <w:rFonts w:ascii="Garamond" w:hAnsi="Garamond" w:cs="Times New Roman"/>
                <w:sz w:val="26"/>
                <w:szCs w:val="26"/>
              </w:rPr>
              <w:t xml:space="preserve"> </w:t>
            </w:r>
            <w:proofErr w:type="spellStart"/>
            <w:r w:rsidRPr="00131D40">
              <w:rPr>
                <w:rFonts w:ascii="Garamond" w:hAnsi="Garamond" w:cs="Times New Roman"/>
                <w:sz w:val="26"/>
                <w:szCs w:val="26"/>
              </w:rPr>
              <w:t>su</w:t>
            </w:r>
            <w:proofErr w:type="spellEnd"/>
            <w:r w:rsidR="00FC3E69" w:rsidRPr="00131D40">
              <w:rPr>
                <w:rFonts w:ascii="Garamond" w:hAnsi="Garamond" w:cs="Times New Roman"/>
                <w:sz w:val="26"/>
                <w:szCs w:val="26"/>
              </w:rPr>
              <w:t xml:space="preserve"> </w:t>
            </w:r>
            <w:proofErr w:type="spellStart"/>
            <w:r w:rsidR="00FC3E69" w:rsidRPr="00131D40">
              <w:rPr>
                <w:rFonts w:ascii="Garamond" w:hAnsi="Garamond" w:cs="Times New Roman"/>
                <w:sz w:val="26"/>
                <w:szCs w:val="26"/>
              </w:rPr>
              <w:t>dužni</w:t>
            </w:r>
            <w:proofErr w:type="spellEnd"/>
            <w:r w:rsidR="00FC3E69" w:rsidRPr="00131D40">
              <w:rPr>
                <w:rFonts w:ascii="Garamond" w:hAnsi="Garamond" w:cs="Times New Roman"/>
                <w:sz w:val="26"/>
                <w:szCs w:val="26"/>
              </w:rPr>
              <w:t xml:space="preserve"> </w:t>
            </w:r>
            <w:proofErr w:type="spellStart"/>
            <w:r w:rsidR="00FC3E69" w:rsidRPr="00131D40">
              <w:rPr>
                <w:rFonts w:ascii="Garamond" w:hAnsi="Garamond" w:cs="Times New Roman"/>
                <w:sz w:val="26"/>
                <w:szCs w:val="26"/>
              </w:rPr>
              <w:t>dostaviti</w:t>
            </w:r>
            <w:proofErr w:type="spellEnd"/>
            <w:r w:rsidR="00FC3E69" w:rsidRPr="00131D40">
              <w:rPr>
                <w:rFonts w:ascii="Garamond" w:hAnsi="Garamond" w:cs="Times New Roman"/>
                <w:sz w:val="26"/>
                <w:szCs w:val="26"/>
              </w:rPr>
              <w:t xml:space="preserve"> </w:t>
            </w:r>
            <w:proofErr w:type="spellStart"/>
            <w:r w:rsidR="00FC3E69" w:rsidRPr="00131D40">
              <w:rPr>
                <w:rFonts w:ascii="Garamond" w:hAnsi="Garamond" w:cs="Times New Roman"/>
                <w:sz w:val="26"/>
                <w:szCs w:val="26"/>
              </w:rPr>
              <w:t>finansijsku</w:t>
            </w:r>
            <w:proofErr w:type="spellEnd"/>
            <w:r w:rsidR="00FC3E69" w:rsidRPr="00131D40">
              <w:rPr>
                <w:rFonts w:ascii="Garamond" w:hAnsi="Garamond" w:cs="Times New Roman"/>
                <w:sz w:val="26"/>
                <w:szCs w:val="26"/>
              </w:rPr>
              <w:t xml:space="preserve"> </w:t>
            </w:r>
            <w:proofErr w:type="spellStart"/>
            <w:r w:rsidR="00FC3E69" w:rsidRPr="00131D40">
              <w:rPr>
                <w:rFonts w:ascii="Garamond" w:hAnsi="Garamond" w:cs="Times New Roman"/>
                <w:sz w:val="26"/>
                <w:szCs w:val="26"/>
              </w:rPr>
              <w:t>ponudu</w:t>
            </w:r>
            <w:proofErr w:type="spellEnd"/>
            <w:r w:rsidR="00C50750" w:rsidRPr="00131D40">
              <w:rPr>
                <w:rFonts w:ascii="Garamond" w:hAnsi="Garamond" w:cs="Times New Roman"/>
                <w:sz w:val="26"/>
                <w:szCs w:val="26"/>
              </w:rPr>
              <w:t xml:space="preserve"> u </w:t>
            </w:r>
            <w:proofErr w:type="spellStart"/>
            <w:r w:rsidR="00C50750" w:rsidRPr="00131D40">
              <w:rPr>
                <w:rFonts w:ascii="Garamond" w:hAnsi="Garamond" w:cs="Times New Roman"/>
                <w:sz w:val="26"/>
                <w:szCs w:val="26"/>
              </w:rPr>
              <w:t>skladu</w:t>
            </w:r>
            <w:proofErr w:type="spellEnd"/>
            <w:r w:rsidR="00C50750" w:rsidRPr="00131D40">
              <w:rPr>
                <w:rFonts w:ascii="Garamond" w:hAnsi="Garamond" w:cs="Times New Roman"/>
                <w:sz w:val="26"/>
                <w:szCs w:val="26"/>
              </w:rPr>
              <w:t xml:space="preserve"> </w:t>
            </w:r>
            <w:proofErr w:type="spellStart"/>
            <w:r w:rsidR="00C50750" w:rsidRPr="00131D40">
              <w:rPr>
                <w:rFonts w:ascii="Garamond" w:hAnsi="Garamond" w:cs="Times New Roman"/>
                <w:sz w:val="26"/>
                <w:szCs w:val="26"/>
              </w:rPr>
              <w:t>sa</w:t>
            </w:r>
            <w:proofErr w:type="spellEnd"/>
            <w:r w:rsidR="00C50750" w:rsidRPr="00131D40">
              <w:rPr>
                <w:rFonts w:ascii="Garamond" w:hAnsi="Garamond" w:cs="Times New Roman"/>
                <w:sz w:val="26"/>
                <w:szCs w:val="26"/>
              </w:rPr>
              <w:t xml:space="preserve"> </w:t>
            </w:r>
            <w:proofErr w:type="spellStart"/>
            <w:r w:rsidR="00C50750" w:rsidRPr="00131D40">
              <w:rPr>
                <w:rFonts w:ascii="Garamond" w:hAnsi="Garamond" w:cs="Times New Roman"/>
                <w:sz w:val="26"/>
                <w:szCs w:val="26"/>
              </w:rPr>
              <w:t>Tehničkom</w:t>
            </w:r>
            <w:proofErr w:type="spellEnd"/>
            <w:r w:rsidR="00C50750" w:rsidRPr="00131D40">
              <w:rPr>
                <w:rFonts w:ascii="Garamond" w:hAnsi="Garamond" w:cs="Times New Roman"/>
                <w:sz w:val="26"/>
                <w:szCs w:val="26"/>
              </w:rPr>
              <w:t xml:space="preserve"> </w:t>
            </w:r>
            <w:proofErr w:type="spellStart"/>
            <w:r w:rsidR="00C50750" w:rsidRPr="00131D40">
              <w:rPr>
                <w:rFonts w:ascii="Garamond" w:hAnsi="Garamond" w:cs="Times New Roman"/>
                <w:sz w:val="26"/>
                <w:szCs w:val="26"/>
              </w:rPr>
              <w:t>specifikacijom</w:t>
            </w:r>
            <w:proofErr w:type="spellEnd"/>
            <w:r w:rsidR="00C50750" w:rsidRPr="00131D40">
              <w:rPr>
                <w:rFonts w:ascii="Garamond" w:hAnsi="Garamond" w:cs="Times New Roman"/>
                <w:sz w:val="26"/>
                <w:szCs w:val="26"/>
              </w:rPr>
              <w:t xml:space="preserve"> </w:t>
            </w:r>
            <w:proofErr w:type="spellStart"/>
            <w:r w:rsidR="00C50750" w:rsidRPr="00131D40">
              <w:rPr>
                <w:rFonts w:ascii="Garamond" w:hAnsi="Garamond" w:cs="Times New Roman"/>
                <w:sz w:val="26"/>
                <w:szCs w:val="26"/>
              </w:rPr>
              <w:t>i</w:t>
            </w:r>
            <w:proofErr w:type="spellEnd"/>
            <w:r w:rsidRPr="00131D40">
              <w:rPr>
                <w:rFonts w:ascii="Garamond" w:hAnsi="Garamond" w:cs="Times New Roman"/>
                <w:sz w:val="26"/>
                <w:szCs w:val="26"/>
              </w:rPr>
              <w:t xml:space="preserve"> </w:t>
            </w:r>
            <w:proofErr w:type="spellStart"/>
            <w:r w:rsidR="004A396D" w:rsidRPr="00131D40">
              <w:rPr>
                <w:rFonts w:ascii="Garamond" w:hAnsi="Garamond" w:cs="Times New Roman"/>
                <w:sz w:val="26"/>
                <w:szCs w:val="26"/>
              </w:rPr>
              <w:t>navedenim</w:t>
            </w:r>
            <w:proofErr w:type="spellEnd"/>
            <w:r w:rsidRPr="00131D40">
              <w:rPr>
                <w:rFonts w:ascii="Garamond" w:hAnsi="Garamond" w:cs="Times New Roman"/>
                <w:sz w:val="26"/>
                <w:szCs w:val="26"/>
              </w:rPr>
              <w:t xml:space="preserve"> </w:t>
            </w:r>
            <w:proofErr w:type="spellStart"/>
            <w:r w:rsidRPr="00131D40">
              <w:rPr>
                <w:rFonts w:ascii="Garamond" w:hAnsi="Garamond" w:cs="Times New Roman"/>
                <w:sz w:val="26"/>
                <w:szCs w:val="26"/>
              </w:rPr>
              <w:t>uslovima</w:t>
            </w:r>
            <w:proofErr w:type="spellEnd"/>
            <w:r w:rsidRPr="00131D40">
              <w:rPr>
                <w:rFonts w:ascii="Garamond" w:hAnsi="Garamond" w:cs="Times New Roman"/>
                <w:sz w:val="26"/>
                <w:szCs w:val="26"/>
              </w:rPr>
              <w:t xml:space="preserve"> </w:t>
            </w:r>
            <w:proofErr w:type="spellStart"/>
            <w:r w:rsidRPr="00131D40">
              <w:rPr>
                <w:rFonts w:ascii="Garamond" w:hAnsi="Garamond" w:cs="Times New Roman"/>
                <w:sz w:val="26"/>
                <w:szCs w:val="26"/>
              </w:rPr>
              <w:t>ponude</w:t>
            </w:r>
            <w:proofErr w:type="spellEnd"/>
            <w:r w:rsidRPr="00131D40">
              <w:rPr>
                <w:rFonts w:ascii="Garamond" w:hAnsi="Garamond" w:cs="Times New Roman"/>
                <w:sz w:val="26"/>
                <w:szCs w:val="26"/>
              </w:rPr>
              <w:t>:</w:t>
            </w:r>
            <w:r w:rsidR="003044EE" w:rsidRPr="00131D40">
              <w:rPr>
                <w:rFonts w:ascii="Garamond" w:hAnsi="Garamond" w:cs="Times New Roman"/>
                <w:sz w:val="26"/>
                <w:szCs w:val="26"/>
              </w:rPr>
              <w:t xml:space="preserve"> </w:t>
            </w:r>
            <w:proofErr w:type="spellStart"/>
            <w:r w:rsidRPr="00131D40">
              <w:rPr>
                <w:rFonts w:ascii="Garamond" w:hAnsi="Garamond" w:cs="Times New Roman"/>
                <w:sz w:val="26"/>
                <w:szCs w:val="26"/>
              </w:rPr>
              <w:t>način</w:t>
            </w:r>
            <w:proofErr w:type="spellEnd"/>
            <w:r w:rsidRPr="00131D40">
              <w:rPr>
                <w:rFonts w:ascii="Garamond" w:hAnsi="Garamond" w:cs="Times New Roman"/>
                <w:sz w:val="26"/>
                <w:szCs w:val="26"/>
              </w:rPr>
              <w:t xml:space="preserve"> </w:t>
            </w:r>
            <w:proofErr w:type="spellStart"/>
            <w:r w:rsidRPr="00131D40">
              <w:rPr>
                <w:rFonts w:ascii="Garamond" w:hAnsi="Garamond" w:cs="Times New Roman"/>
                <w:sz w:val="26"/>
                <w:szCs w:val="26"/>
              </w:rPr>
              <w:t>plaćanja</w:t>
            </w:r>
            <w:proofErr w:type="spellEnd"/>
            <w:r w:rsidR="005F68DE">
              <w:rPr>
                <w:rFonts w:ascii="Garamond" w:hAnsi="Garamond" w:cs="Times New Roman"/>
                <w:sz w:val="26"/>
                <w:szCs w:val="26"/>
              </w:rPr>
              <w:t>,</w:t>
            </w:r>
            <w:r w:rsidR="00BE465D">
              <w:rPr>
                <w:rFonts w:ascii="Garamond" w:hAnsi="Garamond" w:cs="Times New Roman"/>
                <w:sz w:val="26"/>
                <w:szCs w:val="26"/>
              </w:rPr>
              <w:t xml:space="preserve"> </w:t>
            </w:r>
            <w:proofErr w:type="spellStart"/>
            <w:r w:rsidR="00BE465D">
              <w:rPr>
                <w:rFonts w:ascii="Garamond" w:hAnsi="Garamond" w:cs="Times New Roman"/>
                <w:sz w:val="26"/>
                <w:szCs w:val="26"/>
              </w:rPr>
              <w:t>garatni</w:t>
            </w:r>
            <w:proofErr w:type="spellEnd"/>
            <w:r w:rsidR="00BE465D">
              <w:rPr>
                <w:rFonts w:ascii="Garamond" w:hAnsi="Garamond" w:cs="Times New Roman"/>
                <w:sz w:val="26"/>
                <w:szCs w:val="26"/>
              </w:rPr>
              <w:t xml:space="preserve"> </w:t>
            </w:r>
            <w:proofErr w:type="spellStart"/>
            <w:r w:rsidR="00BE465D">
              <w:rPr>
                <w:rFonts w:ascii="Garamond" w:hAnsi="Garamond" w:cs="Times New Roman"/>
                <w:sz w:val="26"/>
                <w:szCs w:val="26"/>
              </w:rPr>
              <w:t>rok</w:t>
            </w:r>
            <w:proofErr w:type="spellEnd"/>
            <w:r w:rsidR="00BE465D">
              <w:rPr>
                <w:rFonts w:ascii="Garamond" w:hAnsi="Garamond" w:cs="Times New Roman"/>
                <w:sz w:val="26"/>
                <w:szCs w:val="26"/>
              </w:rPr>
              <w:t>,</w:t>
            </w:r>
            <w:r w:rsidR="005F68DE">
              <w:rPr>
                <w:rFonts w:ascii="Garamond" w:hAnsi="Garamond" w:cs="Times New Roman"/>
                <w:sz w:val="26"/>
                <w:szCs w:val="26"/>
              </w:rPr>
              <w:t xml:space="preserve"> </w:t>
            </w:r>
            <w:proofErr w:type="spellStart"/>
            <w:r w:rsidR="00232AF2" w:rsidRPr="00131D40">
              <w:rPr>
                <w:rFonts w:ascii="Garamond" w:hAnsi="Garamond" w:cs="Times New Roman"/>
                <w:sz w:val="26"/>
                <w:szCs w:val="26"/>
              </w:rPr>
              <w:t>rok</w:t>
            </w:r>
            <w:proofErr w:type="spellEnd"/>
            <w:r w:rsidR="000B6FB0" w:rsidRPr="00131D40">
              <w:rPr>
                <w:rFonts w:ascii="Garamond" w:hAnsi="Garamond" w:cs="Times New Roman"/>
                <w:sz w:val="26"/>
                <w:szCs w:val="26"/>
              </w:rPr>
              <w:t xml:space="preserve"> </w:t>
            </w:r>
            <w:proofErr w:type="spellStart"/>
            <w:r w:rsidR="00BD3477" w:rsidRPr="00131D40">
              <w:rPr>
                <w:rFonts w:ascii="Garamond" w:hAnsi="Garamond" w:cs="Times New Roman"/>
                <w:sz w:val="26"/>
                <w:szCs w:val="26"/>
              </w:rPr>
              <w:t>isporuke</w:t>
            </w:r>
            <w:proofErr w:type="spellEnd"/>
            <w:r w:rsidR="00BD3477" w:rsidRPr="00131D40">
              <w:rPr>
                <w:rFonts w:ascii="Garamond" w:hAnsi="Garamond" w:cs="Times New Roman"/>
                <w:sz w:val="26"/>
                <w:szCs w:val="26"/>
              </w:rPr>
              <w:t xml:space="preserve"> robe</w:t>
            </w:r>
            <w:r w:rsidR="00007451">
              <w:rPr>
                <w:rFonts w:ascii="Garamond" w:hAnsi="Garamond" w:cs="Times New Roman"/>
                <w:sz w:val="26"/>
                <w:szCs w:val="26"/>
              </w:rPr>
              <w:t xml:space="preserve"> </w:t>
            </w:r>
            <w:proofErr w:type="spellStart"/>
            <w:r w:rsidR="00007451">
              <w:rPr>
                <w:rFonts w:ascii="Garamond" w:hAnsi="Garamond" w:cs="Times New Roman"/>
                <w:sz w:val="26"/>
                <w:szCs w:val="26"/>
              </w:rPr>
              <w:t>i</w:t>
            </w:r>
            <w:proofErr w:type="spellEnd"/>
            <w:r w:rsidR="00007451">
              <w:rPr>
                <w:rFonts w:ascii="Garamond" w:hAnsi="Garamond" w:cs="Times New Roman"/>
                <w:sz w:val="26"/>
                <w:szCs w:val="26"/>
              </w:rPr>
              <w:t xml:space="preserve"> </w:t>
            </w:r>
            <w:proofErr w:type="spellStart"/>
            <w:r w:rsidR="00007451">
              <w:rPr>
                <w:rFonts w:ascii="Garamond" w:hAnsi="Garamond" w:cs="Times New Roman"/>
                <w:sz w:val="26"/>
                <w:szCs w:val="26"/>
              </w:rPr>
              <w:t>uzorke</w:t>
            </w:r>
            <w:proofErr w:type="spellEnd"/>
            <w:r w:rsidR="00F6013D" w:rsidRPr="00131D40">
              <w:rPr>
                <w:rFonts w:ascii="Garamond" w:hAnsi="Garamond" w:cs="Times New Roman"/>
                <w:sz w:val="26"/>
                <w:szCs w:val="26"/>
              </w:rPr>
              <w:t>.</w:t>
            </w:r>
          </w:p>
        </w:tc>
      </w:tr>
    </w:tbl>
    <w:p w:rsidR="00DC1A17" w:rsidRPr="00131D40" w:rsidRDefault="00DC1A17" w:rsidP="00DC1A17">
      <w:pPr>
        <w:spacing w:after="0" w:line="240" w:lineRule="auto"/>
        <w:rPr>
          <w:rFonts w:ascii="Garamond" w:hAnsi="Garamond" w:cs="Times New Roman"/>
          <w:sz w:val="26"/>
          <w:szCs w:val="26"/>
          <w:lang w:val="sr-Latn-CS"/>
        </w:rPr>
      </w:pPr>
    </w:p>
    <w:p w:rsidR="00DC1A17" w:rsidRPr="00131D40" w:rsidRDefault="00DC1A17" w:rsidP="00DC1A17">
      <w:pPr>
        <w:tabs>
          <w:tab w:val="center" w:pos="4962"/>
          <w:tab w:val="right" w:pos="9639"/>
        </w:tabs>
        <w:spacing w:after="0" w:line="240" w:lineRule="auto"/>
        <w:rPr>
          <w:rFonts w:ascii="Garamond" w:hAnsi="Garamond" w:cs="Times New Roman"/>
          <w:sz w:val="26"/>
          <w:szCs w:val="26"/>
          <w:lang w:val="sr-Latn-CS"/>
        </w:rPr>
      </w:pPr>
    </w:p>
    <w:p w:rsidR="00DC1A17" w:rsidRPr="00131D40" w:rsidRDefault="00DC1A17" w:rsidP="00DC1A17">
      <w:pPr>
        <w:tabs>
          <w:tab w:val="center" w:pos="4962"/>
          <w:tab w:val="right" w:pos="9639"/>
        </w:tabs>
        <w:autoSpaceDE w:val="0"/>
        <w:autoSpaceDN w:val="0"/>
        <w:adjustRightInd w:val="0"/>
        <w:spacing w:after="0" w:line="240" w:lineRule="auto"/>
        <w:rPr>
          <w:rFonts w:ascii="Garamond" w:hAnsi="Garamond" w:cs="Times New Roman"/>
          <w:sz w:val="26"/>
          <w:szCs w:val="26"/>
          <w:lang w:val="sr-Latn-CS"/>
        </w:rPr>
      </w:pPr>
      <w:r w:rsidRPr="00131D40">
        <w:rPr>
          <w:rFonts w:ascii="Garamond" w:hAnsi="Garamond" w:cs="Times New Roman"/>
          <w:sz w:val="26"/>
          <w:szCs w:val="26"/>
          <w:lang w:val="sr-Latn-CS"/>
        </w:rPr>
        <w:t xml:space="preserve">Službenik za javne nabavke </w:t>
      </w:r>
      <w:r w:rsidRPr="00131D40">
        <w:rPr>
          <w:rFonts w:ascii="Garamond" w:hAnsi="Garamond" w:cs="Times New Roman"/>
          <w:sz w:val="26"/>
          <w:szCs w:val="26"/>
          <w:lang w:val="sr-Latn-CS"/>
        </w:rPr>
        <w:tab/>
        <w:t xml:space="preserve">                                  </w:t>
      </w:r>
      <w:r w:rsidR="00D36D70" w:rsidRPr="00131D40">
        <w:rPr>
          <w:rFonts w:ascii="Garamond" w:hAnsi="Garamond" w:cs="Times New Roman"/>
          <w:sz w:val="26"/>
          <w:szCs w:val="26"/>
          <w:lang w:val="sr-Latn-CS"/>
        </w:rPr>
        <w:t xml:space="preserve">                    </w:t>
      </w:r>
      <w:r w:rsidR="00AB1D76" w:rsidRPr="00131D40">
        <w:rPr>
          <w:rFonts w:ascii="Garamond" w:hAnsi="Garamond" w:cs="Times New Roman"/>
          <w:sz w:val="26"/>
          <w:szCs w:val="26"/>
          <w:lang w:val="sr-Latn-CS"/>
        </w:rPr>
        <w:t xml:space="preserve">   </w:t>
      </w:r>
      <w:r w:rsidR="00AB5ACB" w:rsidRPr="00131D40">
        <w:rPr>
          <w:rFonts w:ascii="Garamond" w:hAnsi="Garamond" w:cs="Times New Roman"/>
          <w:sz w:val="26"/>
          <w:szCs w:val="26"/>
          <w:lang w:val="sr-Latn-CS"/>
        </w:rPr>
        <w:t xml:space="preserve">  </w:t>
      </w:r>
      <w:r w:rsidRPr="00131D40">
        <w:rPr>
          <w:rFonts w:ascii="Garamond" w:hAnsi="Garamond" w:cs="Times New Roman"/>
          <w:sz w:val="26"/>
          <w:szCs w:val="26"/>
          <w:lang w:val="sr-Latn-CS"/>
        </w:rPr>
        <w:t xml:space="preserve"> </w:t>
      </w:r>
      <w:r w:rsidR="00356B24" w:rsidRPr="00131D40">
        <w:rPr>
          <w:rFonts w:ascii="Garamond" w:hAnsi="Garamond" w:cs="Times New Roman"/>
          <w:sz w:val="26"/>
          <w:szCs w:val="26"/>
          <w:lang w:val="sr-Latn-CS"/>
        </w:rPr>
        <w:t xml:space="preserve"> </w:t>
      </w:r>
      <w:r w:rsidRPr="00131D40">
        <w:rPr>
          <w:rFonts w:ascii="Garamond" w:hAnsi="Garamond" w:cs="Times New Roman"/>
          <w:sz w:val="26"/>
          <w:szCs w:val="26"/>
          <w:lang w:val="sr-Latn-CS"/>
        </w:rPr>
        <w:t>Ovlašćeno lice naručioca</w:t>
      </w:r>
    </w:p>
    <w:p w:rsidR="00F70F93" w:rsidRPr="00131D40" w:rsidRDefault="00F70F93" w:rsidP="00DC1A17">
      <w:pPr>
        <w:tabs>
          <w:tab w:val="center" w:pos="4962"/>
          <w:tab w:val="right" w:pos="9639"/>
        </w:tabs>
        <w:autoSpaceDE w:val="0"/>
        <w:autoSpaceDN w:val="0"/>
        <w:adjustRightInd w:val="0"/>
        <w:spacing w:after="0" w:line="240" w:lineRule="auto"/>
        <w:rPr>
          <w:rFonts w:ascii="Garamond" w:hAnsi="Garamond" w:cs="Times New Roman"/>
          <w:sz w:val="26"/>
          <w:szCs w:val="26"/>
          <w:lang w:val="sr-Latn-CS"/>
        </w:rPr>
      </w:pPr>
    </w:p>
    <w:p w:rsidR="00DC1A17" w:rsidRPr="00131D40" w:rsidRDefault="00DC1A17" w:rsidP="00DC1A17">
      <w:pPr>
        <w:tabs>
          <w:tab w:val="center" w:pos="4962"/>
          <w:tab w:val="right" w:pos="9639"/>
        </w:tabs>
        <w:autoSpaceDE w:val="0"/>
        <w:autoSpaceDN w:val="0"/>
        <w:adjustRightInd w:val="0"/>
        <w:spacing w:after="0" w:line="240" w:lineRule="auto"/>
        <w:rPr>
          <w:rFonts w:ascii="Garamond" w:hAnsi="Garamond" w:cs="Times New Roman"/>
          <w:sz w:val="26"/>
          <w:szCs w:val="26"/>
          <w:lang w:val="sr-Latn-CS"/>
        </w:rPr>
      </w:pPr>
    </w:p>
    <w:p w:rsidR="00226C39" w:rsidRPr="00131D40" w:rsidRDefault="00DC1A17" w:rsidP="00DC1A17">
      <w:pPr>
        <w:rPr>
          <w:rFonts w:ascii="Garamond" w:hAnsi="Garamond"/>
          <w:sz w:val="26"/>
          <w:szCs w:val="26"/>
        </w:rPr>
      </w:pPr>
      <w:r w:rsidRPr="00131D40">
        <w:rPr>
          <w:rFonts w:ascii="Garamond" w:hAnsi="Garamond" w:cs="Times New Roman"/>
          <w:sz w:val="26"/>
          <w:szCs w:val="26"/>
          <w:lang w:val="sr-Latn-CS"/>
        </w:rPr>
        <w:t>______________________</w:t>
      </w:r>
      <w:r w:rsidRPr="00131D40">
        <w:rPr>
          <w:rFonts w:ascii="Garamond" w:hAnsi="Garamond" w:cs="Times New Roman"/>
          <w:sz w:val="26"/>
          <w:szCs w:val="26"/>
          <w:lang w:val="sr-Latn-CS"/>
        </w:rPr>
        <w:tab/>
      </w:r>
      <w:r w:rsidR="00D36D70" w:rsidRPr="00131D40">
        <w:rPr>
          <w:rFonts w:ascii="Garamond" w:hAnsi="Garamond" w:cs="Times New Roman"/>
          <w:sz w:val="26"/>
          <w:szCs w:val="26"/>
          <w:lang w:val="sr-Latn-CS"/>
        </w:rPr>
        <w:t xml:space="preserve">  </w:t>
      </w:r>
      <w:r w:rsidRPr="00131D40">
        <w:rPr>
          <w:rFonts w:ascii="Garamond" w:hAnsi="Garamond" w:cs="Times New Roman"/>
          <w:sz w:val="26"/>
          <w:szCs w:val="26"/>
          <w:lang w:val="sr-Latn-CS"/>
        </w:rPr>
        <w:t xml:space="preserve"> </w:t>
      </w:r>
      <w:r w:rsidR="00F12613" w:rsidRPr="00131D40">
        <w:rPr>
          <w:rFonts w:ascii="Garamond" w:hAnsi="Garamond" w:cs="Times New Roman"/>
          <w:sz w:val="26"/>
          <w:szCs w:val="26"/>
          <w:lang w:val="sr-Latn-CS"/>
        </w:rPr>
        <w:t xml:space="preserve">               M.P.       </w:t>
      </w:r>
      <w:r w:rsidR="00D36D70" w:rsidRPr="00131D40">
        <w:rPr>
          <w:rFonts w:ascii="Garamond" w:hAnsi="Garamond" w:cs="Times New Roman"/>
          <w:sz w:val="26"/>
          <w:szCs w:val="26"/>
          <w:lang w:val="sr-Latn-CS"/>
        </w:rPr>
        <w:tab/>
      </w:r>
      <w:r w:rsidR="00A403D5" w:rsidRPr="00131D40">
        <w:rPr>
          <w:rFonts w:ascii="Garamond" w:hAnsi="Garamond" w:cs="Times New Roman"/>
          <w:sz w:val="26"/>
          <w:szCs w:val="26"/>
          <w:lang w:val="sr-Latn-CS"/>
        </w:rPr>
        <w:t xml:space="preserve">       </w:t>
      </w:r>
      <w:r w:rsidRPr="00131D40">
        <w:rPr>
          <w:rFonts w:ascii="Garamond" w:hAnsi="Garamond" w:cs="Times New Roman"/>
          <w:sz w:val="26"/>
          <w:szCs w:val="26"/>
          <w:lang w:val="sr-Latn-CS"/>
        </w:rPr>
        <w:t xml:space="preserve">_____________________________    </w:t>
      </w:r>
    </w:p>
    <w:sectPr w:rsidR="00226C39" w:rsidRPr="00131D40" w:rsidSect="009A265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CC" w:rsidRDefault="00B026CC" w:rsidP="007C0D68">
      <w:pPr>
        <w:spacing w:after="0" w:line="240" w:lineRule="auto"/>
      </w:pPr>
      <w:r>
        <w:separator/>
      </w:r>
    </w:p>
  </w:endnote>
  <w:endnote w:type="continuationSeparator" w:id="0">
    <w:p w:rsidR="00B026CC" w:rsidRDefault="00B026CC" w:rsidP="007C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wiss">
    <w:altName w:val="Times New Roman"/>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4501"/>
      <w:docPartObj>
        <w:docPartGallery w:val="Page Numbers (Bottom of Page)"/>
        <w:docPartUnique/>
      </w:docPartObj>
    </w:sdtPr>
    <w:sdtContent>
      <w:p w:rsidR="007C0D68" w:rsidRDefault="00A100B1">
        <w:pPr>
          <w:pStyle w:val="Footer"/>
          <w:jc w:val="center"/>
        </w:pPr>
        <w:fldSimple w:instr=" PAGE   \* MERGEFORMAT ">
          <w:r w:rsidR="00BE465D">
            <w:rPr>
              <w:noProof/>
            </w:rPr>
            <w:t>1</w:t>
          </w:r>
        </w:fldSimple>
      </w:p>
    </w:sdtContent>
  </w:sdt>
  <w:p w:rsidR="007C0D68" w:rsidRDefault="007C0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CC" w:rsidRDefault="00B026CC" w:rsidP="007C0D68">
      <w:pPr>
        <w:spacing w:after="0" w:line="240" w:lineRule="auto"/>
      </w:pPr>
      <w:r>
        <w:separator/>
      </w:r>
    </w:p>
  </w:footnote>
  <w:footnote w:type="continuationSeparator" w:id="0">
    <w:p w:rsidR="00B026CC" w:rsidRDefault="00B026CC" w:rsidP="007C0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11D"/>
    <w:multiLevelType w:val="multilevel"/>
    <w:tmpl w:val="D8C492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354133C"/>
    <w:multiLevelType w:val="hybridMultilevel"/>
    <w:tmpl w:val="17627CC6"/>
    <w:lvl w:ilvl="0" w:tplc="7F02EBE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24B69"/>
    <w:multiLevelType w:val="hybridMultilevel"/>
    <w:tmpl w:val="63B0EDDA"/>
    <w:lvl w:ilvl="0" w:tplc="3B243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65DDD"/>
    <w:multiLevelType w:val="hybridMultilevel"/>
    <w:tmpl w:val="5CD4B5E0"/>
    <w:lvl w:ilvl="0" w:tplc="51A20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26F2C"/>
    <w:multiLevelType w:val="multilevel"/>
    <w:tmpl w:val="63063F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nsid w:val="4819391E"/>
    <w:multiLevelType w:val="hybridMultilevel"/>
    <w:tmpl w:val="E8C42F48"/>
    <w:lvl w:ilvl="0" w:tplc="3B243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D114A"/>
    <w:multiLevelType w:val="hybridMultilevel"/>
    <w:tmpl w:val="F6B2A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C73AED"/>
    <w:multiLevelType w:val="multilevel"/>
    <w:tmpl w:val="C1FED0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5BD836BA"/>
    <w:multiLevelType w:val="multilevel"/>
    <w:tmpl w:val="887697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69074AD"/>
    <w:multiLevelType w:val="multilevel"/>
    <w:tmpl w:val="69FC6C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A9E7CC9"/>
    <w:multiLevelType w:val="hybridMultilevel"/>
    <w:tmpl w:val="116840F0"/>
    <w:lvl w:ilvl="0" w:tplc="93189D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2451BF"/>
    <w:multiLevelType w:val="hybridMultilevel"/>
    <w:tmpl w:val="85D4765E"/>
    <w:lvl w:ilvl="0" w:tplc="9224191E">
      <w:start w:val="1"/>
      <w:numFmt w:val="bullet"/>
      <w:lvlText w:val=""/>
      <w:lvlJc w:val="left"/>
      <w:pPr>
        <w:ind w:left="43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715544"/>
    <w:multiLevelType w:val="multilevel"/>
    <w:tmpl w:val="D87EF1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EBB2E15"/>
    <w:multiLevelType w:val="multilevel"/>
    <w:tmpl w:val="242ADB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0"/>
  </w:num>
  <w:num w:numId="3">
    <w:abstractNumId w:val="7"/>
  </w:num>
  <w:num w:numId="4">
    <w:abstractNumId w:val="13"/>
  </w:num>
  <w:num w:numId="5">
    <w:abstractNumId w:val="12"/>
  </w:num>
  <w:num w:numId="6">
    <w:abstractNumId w:val="9"/>
  </w:num>
  <w:num w:numId="7">
    <w:abstractNumId w:val="4"/>
  </w:num>
  <w:num w:numId="8">
    <w:abstractNumId w:val="10"/>
  </w:num>
  <w:num w:numId="9">
    <w:abstractNumId w:val="11"/>
  </w:num>
  <w:num w:numId="10">
    <w:abstractNumId w:val="6"/>
  </w:num>
  <w:num w:numId="11">
    <w:abstractNumId w:val="3"/>
  </w:num>
  <w:num w:numId="12">
    <w:abstractNumId w:val="5"/>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C1A17"/>
    <w:rsid w:val="00007451"/>
    <w:rsid w:val="00014B8D"/>
    <w:rsid w:val="000418C2"/>
    <w:rsid w:val="0005220F"/>
    <w:rsid w:val="00062020"/>
    <w:rsid w:val="00076BE5"/>
    <w:rsid w:val="00082147"/>
    <w:rsid w:val="00085F8F"/>
    <w:rsid w:val="00094D3D"/>
    <w:rsid w:val="000A7261"/>
    <w:rsid w:val="000B6FB0"/>
    <w:rsid w:val="000C5008"/>
    <w:rsid w:val="000E42C2"/>
    <w:rsid w:val="000F348D"/>
    <w:rsid w:val="000F7447"/>
    <w:rsid w:val="00100D83"/>
    <w:rsid w:val="00101F74"/>
    <w:rsid w:val="0010300B"/>
    <w:rsid w:val="00131D40"/>
    <w:rsid w:val="0014223A"/>
    <w:rsid w:val="00163700"/>
    <w:rsid w:val="001742A7"/>
    <w:rsid w:val="00194628"/>
    <w:rsid w:val="001A590C"/>
    <w:rsid w:val="001B1022"/>
    <w:rsid w:val="001C042B"/>
    <w:rsid w:val="001D2E07"/>
    <w:rsid w:val="001E0C6F"/>
    <w:rsid w:val="001F2EF1"/>
    <w:rsid w:val="001F44B0"/>
    <w:rsid w:val="001F6B28"/>
    <w:rsid w:val="0020282D"/>
    <w:rsid w:val="00216A26"/>
    <w:rsid w:val="00225BA1"/>
    <w:rsid w:val="00226C39"/>
    <w:rsid w:val="00232686"/>
    <w:rsid w:val="00232AF2"/>
    <w:rsid w:val="00246443"/>
    <w:rsid w:val="002559CC"/>
    <w:rsid w:val="00293A3A"/>
    <w:rsid w:val="00294CDA"/>
    <w:rsid w:val="002B32E1"/>
    <w:rsid w:val="002C084B"/>
    <w:rsid w:val="002D2E22"/>
    <w:rsid w:val="002D7F6D"/>
    <w:rsid w:val="003044EE"/>
    <w:rsid w:val="00305D46"/>
    <w:rsid w:val="00315E4D"/>
    <w:rsid w:val="0032133D"/>
    <w:rsid w:val="00351269"/>
    <w:rsid w:val="003565CD"/>
    <w:rsid w:val="00356B24"/>
    <w:rsid w:val="00360751"/>
    <w:rsid w:val="0036102B"/>
    <w:rsid w:val="003615B9"/>
    <w:rsid w:val="00370D84"/>
    <w:rsid w:val="00372DDE"/>
    <w:rsid w:val="003848FC"/>
    <w:rsid w:val="00386418"/>
    <w:rsid w:val="0039246D"/>
    <w:rsid w:val="003A5739"/>
    <w:rsid w:val="003A5748"/>
    <w:rsid w:val="003B1A7A"/>
    <w:rsid w:val="003C22F9"/>
    <w:rsid w:val="003C3283"/>
    <w:rsid w:val="003C3ABE"/>
    <w:rsid w:val="003F461C"/>
    <w:rsid w:val="00407F1B"/>
    <w:rsid w:val="0042239F"/>
    <w:rsid w:val="004370E3"/>
    <w:rsid w:val="0044307F"/>
    <w:rsid w:val="00447FED"/>
    <w:rsid w:val="004563C4"/>
    <w:rsid w:val="00464033"/>
    <w:rsid w:val="004736F9"/>
    <w:rsid w:val="00490407"/>
    <w:rsid w:val="00492A96"/>
    <w:rsid w:val="004A33D9"/>
    <w:rsid w:val="004A396D"/>
    <w:rsid w:val="004A696B"/>
    <w:rsid w:val="004B4710"/>
    <w:rsid w:val="004C245D"/>
    <w:rsid w:val="004D5D6E"/>
    <w:rsid w:val="004E14C9"/>
    <w:rsid w:val="00501A53"/>
    <w:rsid w:val="00504C1B"/>
    <w:rsid w:val="005066D4"/>
    <w:rsid w:val="005129B3"/>
    <w:rsid w:val="00521192"/>
    <w:rsid w:val="0053685B"/>
    <w:rsid w:val="00555A7A"/>
    <w:rsid w:val="005C4600"/>
    <w:rsid w:val="005D6AE9"/>
    <w:rsid w:val="005E1B9F"/>
    <w:rsid w:val="005F35B5"/>
    <w:rsid w:val="005F68DE"/>
    <w:rsid w:val="006070FA"/>
    <w:rsid w:val="00615401"/>
    <w:rsid w:val="006522BA"/>
    <w:rsid w:val="006563CA"/>
    <w:rsid w:val="0066042A"/>
    <w:rsid w:val="00662CEF"/>
    <w:rsid w:val="00671FFA"/>
    <w:rsid w:val="0067371E"/>
    <w:rsid w:val="00677422"/>
    <w:rsid w:val="0068401E"/>
    <w:rsid w:val="00684CCD"/>
    <w:rsid w:val="006864CB"/>
    <w:rsid w:val="00695F25"/>
    <w:rsid w:val="006A7AF8"/>
    <w:rsid w:val="006C73CD"/>
    <w:rsid w:val="006E6A71"/>
    <w:rsid w:val="0074767E"/>
    <w:rsid w:val="00774BEF"/>
    <w:rsid w:val="007765A4"/>
    <w:rsid w:val="00791AEA"/>
    <w:rsid w:val="00797F3E"/>
    <w:rsid w:val="007A4A43"/>
    <w:rsid w:val="007B5B70"/>
    <w:rsid w:val="007C0D68"/>
    <w:rsid w:val="007C0EF4"/>
    <w:rsid w:val="007C60F3"/>
    <w:rsid w:val="007C788C"/>
    <w:rsid w:val="007C7E57"/>
    <w:rsid w:val="00804E3F"/>
    <w:rsid w:val="00812B8F"/>
    <w:rsid w:val="00815ADE"/>
    <w:rsid w:val="00817E77"/>
    <w:rsid w:val="00836881"/>
    <w:rsid w:val="008458DA"/>
    <w:rsid w:val="00847C8C"/>
    <w:rsid w:val="00876D57"/>
    <w:rsid w:val="00886DC9"/>
    <w:rsid w:val="008A0B0D"/>
    <w:rsid w:val="008B0F9C"/>
    <w:rsid w:val="008C251C"/>
    <w:rsid w:val="008C4052"/>
    <w:rsid w:val="008E0209"/>
    <w:rsid w:val="008E2285"/>
    <w:rsid w:val="008F5E0D"/>
    <w:rsid w:val="00900D3B"/>
    <w:rsid w:val="0090558C"/>
    <w:rsid w:val="00917FA0"/>
    <w:rsid w:val="00923E7F"/>
    <w:rsid w:val="009272AE"/>
    <w:rsid w:val="00927435"/>
    <w:rsid w:val="00936B5C"/>
    <w:rsid w:val="00946ABF"/>
    <w:rsid w:val="0096351E"/>
    <w:rsid w:val="00973E0C"/>
    <w:rsid w:val="009A2653"/>
    <w:rsid w:val="009A33AD"/>
    <w:rsid w:val="009B3274"/>
    <w:rsid w:val="009D6451"/>
    <w:rsid w:val="009E6664"/>
    <w:rsid w:val="009F2A48"/>
    <w:rsid w:val="009F53DC"/>
    <w:rsid w:val="00A0246D"/>
    <w:rsid w:val="00A073A7"/>
    <w:rsid w:val="00A100B1"/>
    <w:rsid w:val="00A226EC"/>
    <w:rsid w:val="00A304EC"/>
    <w:rsid w:val="00A3749C"/>
    <w:rsid w:val="00A403D5"/>
    <w:rsid w:val="00A44604"/>
    <w:rsid w:val="00A55686"/>
    <w:rsid w:val="00AA3CD7"/>
    <w:rsid w:val="00AB1D76"/>
    <w:rsid w:val="00AB3869"/>
    <w:rsid w:val="00AB5ACB"/>
    <w:rsid w:val="00AD4436"/>
    <w:rsid w:val="00AE0871"/>
    <w:rsid w:val="00AE124F"/>
    <w:rsid w:val="00AE75D4"/>
    <w:rsid w:val="00AF14BE"/>
    <w:rsid w:val="00AF7F5C"/>
    <w:rsid w:val="00B01708"/>
    <w:rsid w:val="00B024CA"/>
    <w:rsid w:val="00B026CC"/>
    <w:rsid w:val="00B63731"/>
    <w:rsid w:val="00B63D06"/>
    <w:rsid w:val="00B82838"/>
    <w:rsid w:val="00B92C79"/>
    <w:rsid w:val="00B9539F"/>
    <w:rsid w:val="00B968B2"/>
    <w:rsid w:val="00BA175F"/>
    <w:rsid w:val="00BD23C0"/>
    <w:rsid w:val="00BD3477"/>
    <w:rsid w:val="00BE465D"/>
    <w:rsid w:val="00BF7B9F"/>
    <w:rsid w:val="00C045D6"/>
    <w:rsid w:val="00C320AB"/>
    <w:rsid w:val="00C35D85"/>
    <w:rsid w:val="00C3626F"/>
    <w:rsid w:val="00C50750"/>
    <w:rsid w:val="00C66D24"/>
    <w:rsid w:val="00D00A96"/>
    <w:rsid w:val="00D0346E"/>
    <w:rsid w:val="00D0530E"/>
    <w:rsid w:val="00D305A2"/>
    <w:rsid w:val="00D367B5"/>
    <w:rsid w:val="00D36D70"/>
    <w:rsid w:val="00D87E8F"/>
    <w:rsid w:val="00D95420"/>
    <w:rsid w:val="00DB04EB"/>
    <w:rsid w:val="00DB6946"/>
    <w:rsid w:val="00DC0B19"/>
    <w:rsid w:val="00DC1A17"/>
    <w:rsid w:val="00DD1039"/>
    <w:rsid w:val="00E0516A"/>
    <w:rsid w:val="00E236EB"/>
    <w:rsid w:val="00E409CB"/>
    <w:rsid w:val="00E463C0"/>
    <w:rsid w:val="00E63301"/>
    <w:rsid w:val="00E77A04"/>
    <w:rsid w:val="00EA4E6F"/>
    <w:rsid w:val="00EA5B05"/>
    <w:rsid w:val="00EA5F92"/>
    <w:rsid w:val="00EB6374"/>
    <w:rsid w:val="00EE2828"/>
    <w:rsid w:val="00F12613"/>
    <w:rsid w:val="00F21E5E"/>
    <w:rsid w:val="00F22F5D"/>
    <w:rsid w:val="00F24086"/>
    <w:rsid w:val="00F37E87"/>
    <w:rsid w:val="00F527E3"/>
    <w:rsid w:val="00F55202"/>
    <w:rsid w:val="00F6013D"/>
    <w:rsid w:val="00F61835"/>
    <w:rsid w:val="00F6542F"/>
    <w:rsid w:val="00F70F93"/>
    <w:rsid w:val="00F76263"/>
    <w:rsid w:val="00F85B1C"/>
    <w:rsid w:val="00F95076"/>
    <w:rsid w:val="00FA515A"/>
    <w:rsid w:val="00FA51EF"/>
    <w:rsid w:val="00FB5A80"/>
    <w:rsid w:val="00FB7189"/>
    <w:rsid w:val="00FC11CB"/>
    <w:rsid w:val="00FC3E69"/>
    <w:rsid w:val="00FE0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05"/>
  </w:style>
  <w:style w:type="paragraph" w:styleId="Heading1">
    <w:name w:val="heading 1"/>
    <w:basedOn w:val="Normal"/>
    <w:next w:val="Normal"/>
    <w:link w:val="Heading1Char"/>
    <w:qFormat/>
    <w:rsid w:val="0067371E"/>
    <w:pPr>
      <w:keepNext/>
      <w:spacing w:after="0" w:line="240" w:lineRule="auto"/>
      <w:jc w:val="both"/>
      <w:outlineLvl w:val="0"/>
    </w:pPr>
    <w:rPr>
      <w:rFonts w:ascii="Swiss" w:eastAsia="Times New Roman" w:hAnsi="Swiss" w:cs="Times New Roman"/>
      <w:sz w:val="24"/>
      <w:szCs w:val="24"/>
      <w:u w:val="single"/>
    </w:rPr>
  </w:style>
  <w:style w:type="paragraph" w:styleId="Heading3">
    <w:name w:val="heading 3"/>
    <w:basedOn w:val="Normal"/>
    <w:next w:val="Normal"/>
    <w:link w:val="Heading3Char"/>
    <w:uiPriority w:val="99"/>
    <w:qFormat/>
    <w:rsid w:val="00DC1A17"/>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C1A17"/>
    <w:rPr>
      <w:rFonts w:ascii="Times New Roman" w:eastAsia="PMingLiU" w:hAnsi="Times New Roman" w:cs="Times New Roman"/>
      <w:sz w:val="24"/>
      <w:szCs w:val="20"/>
    </w:rPr>
  </w:style>
  <w:style w:type="paragraph" w:styleId="Caption">
    <w:name w:val="caption"/>
    <w:basedOn w:val="Normal"/>
    <w:next w:val="Normal"/>
    <w:uiPriority w:val="99"/>
    <w:qFormat/>
    <w:rsid w:val="00DC1A17"/>
    <w:pPr>
      <w:spacing w:after="0" w:line="240" w:lineRule="auto"/>
      <w:jc w:val="center"/>
    </w:pPr>
    <w:rPr>
      <w:rFonts w:ascii="Times New Roman" w:eastAsia="PMingLiU" w:hAnsi="Times New Roman" w:cs="Times New Roman"/>
      <w:sz w:val="24"/>
      <w:szCs w:val="20"/>
      <w:lang w:val="fr-CA"/>
    </w:rPr>
  </w:style>
  <w:style w:type="character" w:styleId="Strong">
    <w:name w:val="Strong"/>
    <w:basedOn w:val="DefaultParagraphFont"/>
    <w:uiPriority w:val="22"/>
    <w:qFormat/>
    <w:rsid w:val="00D36D70"/>
    <w:rPr>
      <w:b/>
      <w:bCs/>
    </w:rPr>
  </w:style>
  <w:style w:type="paragraph" w:styleId="BodyText">
    <w:name w:val="Body Text"/>
    <w:basedOn w:val="Normal"/>
    <w:link w:val="BodyTextChar"/>
    <w:rsid w:val="00F12613"/>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BodyTextChar">
    <w:name w:val="Body Text Char"/>
    <w:basedOn w:val="DefaultParagraphFont"/>
    <w:link w:val="BodyText"/>
    <w:rsid w:val="00F12613"/>
    <w:rPr>
      <w:rFonts w:ascii="Times New Roman" w:eastAsia="Andale Sans UI" w:hAnsi="Times New Roman" w:cs="Tahoma"/>
      <w:sz w:val="24"/>
      <w:szCs w:val="24"/>
      <w:lang w:val="de-DE" w:eastAsia="ja-JP" w:bidi="fa-IR"/>
    </w:rPr>
  </w:style>
  <w:style w:type="table" w:styleId="TableGrid">
    <w:name w:val="Table Grid"/>
    <w:basedOn w:val="TableNormal"/>
    <w:uiPriority w:val="59"/>
    <w:rsid w:val="00FC3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396D"/>
    <w:rPr>
      <w:color w:val="0000FF" w:themeColor="hyperlink"/>
      <w:u w:val="single"/>
    </w:rPr>
  </w:style>
  <w:style w:type="paragraph" w:styleId="ListParagraph">
    <w:name w:val="List Paragraph"/>
    <w:basedOn w:val="Normal"/>
    <w:uiPriority w:val="34"/>
    <w:qFormat/>
    <w:rsid w:val="00EA4E6F"/>
    <w:pPr>
      <w:spacing w:before="96" w:after="120" w:line="360" w:lineRule="atLeast"/>
      <w:ind w:left="720"/>
    </w:pPr>
    <w:rPr>
      <w:rFonts w:ascii="Calibri" w:eastAsia="Calibri" w:hAnsi="Calibri" w:cs="Calibri"/>
      <w:lang w:val="sr-Latn-CS"/>
    </w:rPr>
  </w:style>
  <w:style w:type="character" w:customStyle="1" w:styleId="Heading1Char">
    <w:name w:val="Heading 1 Char"/>
    <w:basedOn w:val="DefaultParagraphFont"/>
    <w:link w:val="Heading1"/>
    <w:rsid w:val="0067371E"/>
    <w:rPr>
      <w:rFonts w:ascii="Swiss" w:eastAsia="Times New Roman" w:hAnsi="Swiss" w:cs="Times New Roman"/>
      <w:sz w:val="24"/>
      <w:szCs w:val="24"/>
      <w:u w:val="single"/>
    </w:rPr>
  </w:style>
  <w:style w:type="paragraph" w:styleId="Header">
    <w:name w:val="header"/>
    <w:basedOn w:val="Normal"/>
    <w:link w:val="HeaderChar"/>
    <w:uiPriority w:val="99"/>
    <w:semiHidden/>
    <w:unhideWhenUsed/>
    <w:rsid w:val="007C0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D68"/>
  </w:style>
  <w:style w:type="paragraph" w:styleId="Footer">
    <w:name w:val="footer"/>
    <w:basedOn w:val="Normal"/>
    <w:link w:val="FooterChar"/>
    <w:uiPriority w:val="99"/>
    <w:unhideWhenUsed/>
    <w:rsid w:val="007C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8"/>
  </w:style>
  <w:style w:type="paragraph" w:customStyle="1" w:styleId="Para1">
    <w:name w:val="Para 1"/>
    <w:basedOn w:val="Normal"/>
    <w:qFormat/>
    <w:rsid w:val="00E409CB"/>
    <w:pPr>
      <w:spacing w:after="0" w:line="288" w:lineRule="atLeast"/>
    </w:pPr>
    <w:rPr>
      <w:rFonts w:ascii="Times New Roman" w:eastAsia="Times New Roman" w:hAnsi="Times New Roman" w:cs="Times New Roman"/>
      <w:color w:val="000000"/>
      <w:sz w:val="24"/>
      <w:szCs w:val="24"/>
    </w:rPr>
  </w:style>
  <w:style w:type="paragraph" w:customStyle="1" w:styleId="Para2">
    <w:name w:val="Para 2"/>
    <w:basedOn w:val="Normal"/>
    <w:qFormat/>
    <w:rsid w:val="00E409CB"/>
    <w:pPr>
      <w:spacing w:after="0" w:line="324" w:lineRule="atLeast"/>
      <w:jc w:val="center"/>
    </w:pPr>
    <w:rPr>
      <w:rFonts w:ascii="Times New Roman" w:eastAsia="Times New Roman" w:hAnsi="Times New Roman" w:cs="Times New Roman"/>
      <w:color w:val="000000"/>
      <w:sz w:val="27"/>
      <w:szCs w:val="27"/>
    </w:rPr>
  </w:style>
  <w:style w:type="paragraph" w:customStyle="1" w:styleId="Para3">
    <w:name w:val="Para 3"/>
    <w:basedOn w:val="Normal"/>
    <w:qFormat/>
    <w:rsid w:val="00E409CB"/>
    <w:pPr>
      <w:spacing w:after="0" w:line="288" w:lineRule="atLeast"/>
    </w:pPr>
    <w:rPr>
      <w:rFonts w:ascii="Times New Roman" w:eastAsia="Times New Roman" w:hAnsi="Times New Roman" w:cs="Times New Roman"/>
      <w:b/>
      <w:bCs/>
      <w:color w:val="000000"/>
      <w:sz w:val="24"/>
      <w:szCs w:val="24"/>
    </w:rPr>
  </w:style>
  <w:style w:type="paragraph" w:customStyle="1" w:styleId="Para4">
    <w:name w:val="Para 4"/>
    <w:basedOn w:val="Normal"/>
    <w:qFormat/>
    <w:rsid w:val="00E409CB"/>
    <w:pPr>
      <w:spacing w:after="0" w:line="288" w:lineRule="atLeast"/>
      <w:jc w:val="both"/>
    </w:pPr>
    <w:rPr>
      <w:rFonts w:ascii="Times New Roman" w:eastAsia="Times New Roman" w:hAnsi="Times New Roman" w:cs="Times New Roman"/>
      <w:color w:val="000000"/>
      <w:sz w:val="24"/>
      <w:szCs w:val="24"/>
    </w:rPr>
  </w:style>
  <w:style w:type="paragraph" w:customStyle="1" w:styleId="Para5">
    <w:name w:val="Para 5"/>
    <w:basedOn w:val="Normal"/>
    <w:qFormat/>
    <w:rsid w:val="00E409CB"/>
    <w:pPr>
      <w:spacing w:after="0" w:line="324" w:lineRule="atLeast"/>
      <w:jc w:val="center"/>
    </w:pPr>
    <w:rPr>
      <w:rFonts w:ascii="Times New Roman" w:eastAsia="Times New Roman" w:hAnsi="Times New Roman" w:cs="Times New Roman"/>
      <w:b/>
      <w:bCs/>
      <w:color w:val="000000"/>
      <w:sz w:val="27"/>
      <w:szCs w:val="27"/>
    </w:rPr>
  </w:style>
  <w:style w:type="character" w:customStyle="1" w:styleId="0Text">
    <w:name w:val="0 Text"/>
    <w:rsid w:val="00E409CB"/>
    <w:rPr>
      <w:b/>
      <w:bCs/>
    </w:rPr>
  </w:style>
  <w:style w:type="paragraph" w:customStyle="1" w:styleId="Default">
    <w:name w:val="Default"/>
    <w:rsid w:val="00131D40"/>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basedOn w:val="DefaultParagraphFont"/>
    <w:rsid w:val="005F68DE"/>
  </w:style>
  <w:style w:type="character" w:styleId="Emphasis">
    <w:name w:val="Emphasis"/>
    <w:basedOn w:val="DefaultParagraphFont"/>
    <w:qFormat/>
    <w:rsid w:val="00007451"/>
    <w:rPr>
      <w:i/>
      <w:iCs/>
    </w:rPr>
  </w:style>
  <w:style w:type="paragraph" w:styleId="BalloonText">
    <w:name w:val="Balloon Text"/>
    <w:basedOn w:val="Normal"/>
    <w:link w:val="BalloonTextChar"/>
    <w:uiPriority w:val="99"/>
    <w:semiHidden/>
    <w:unhideWhenUsed/>
    <w:rsid w:val="0000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668530">
      <w:bodyDiv w:val="1"/>
      <w:marLeft w:val="0"/>
      <w:marRight w:val="0"/>
      <w:marTop w:val="0"/>
      <w:marBottom w:val="0"/>
      <w:divBdr>
        <w:top w:val="none" w:sz="0" w:space="0" w:color="auto"/>
        <w:left w:val="none" w:sz="0" w:space="0" w:color="auto"/>
        <w:bottom w:val="none" w:sz="0" w:space="0" w:color="auto"/>
        <w:right w:val="none" w:sz="0" w:space="0" w:color="auto"/>
      </w:divBdr>
    </w:div>
    <w:div w:id="1943490771">
      <w:bodyDiv w:val="1"/>
      <w:marLeft w:val="0"/>
      <w:marRight w:val="0"/>
      <w:marTop w:val="0"/>
      <w:marBottom w:val="0"/>
      <w:divBdr>
        <w:top w:val="none" w:sz="0" w:space="0" w:color="auto"/>
        <w:left w:val="none" w:sz="0" w:space="0" w:color="auto"/>
        <w:bottom w:val="none" w:sz="0" w:space="0" w:color="auto"/>
        <w:right w:val="none" w:sz="0" w:space="0" w:color="auto"/>
      </w:divBdr>
    </w:div>
    <w:div w:id="20256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vnenabavke@podgoric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aleksandar.pavlicevi</dc:creator>
  <cp:lastModifiedBy>aleksandar.pavlicevi</cp:lastModifiedBy>
  <cp:revision>3</cp:revision>
  <cp:lastPrinted>2019-02-08T13:48:00Z</cp:lastPrinted>
  <dcterms:created xsi:type="dcterms:W3CDTF">2020-03-09T09:58:00Z</dcterms:created>
  <dcterms:modified xsi:type="dcterms:W3CDTF">2020-03-09T11:25:00Z</dcterms:modified>
</cp:coreProperties>
</file>