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C" w:rsidRDefault="00176F9C" w:rsidP="00176F9C">
      <w:pPr>
        <w:pStyle w:val="Heading5"/>
      </w:pPr>
      <w:r>
        <w:t>U P U T S T V O</w:t>
      </w:r>
    </w:p>
    <w:p w:rsidR="00176F9C" w:rsidRDefault="00176F9C" w:rsidP="00176F9C">
      <w:pPr>
        <w:jc w:val="center"/>
        <w:rPr>
          <w:rFonts w:ascii="Swiss Bold" w:hAnsi="Swiss Bold"/>
          <w:b/>
          <w:bCs/>
          <w:sz w:val="28"/>
        </w:rPr>
      </w:pPr>
      <w:r>
        <w:rPr>
          <w:rFonts w:ascii="Swiss Bold" w:hAnsi="Swiss Bold"/>
          <w:b/>
          <w:bCs/>
          <w:sz w:val="28"/>
        </w:rPr>
        <w:t>ZA POPUNU OBRASCA ZAHTJEVA ZA PRISTUP INFORMACIJI</w:t>
      </w: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>*1 - Upisati osnovne podatke o dokumentu ili javnoj evidenciji kojem-oj se pristup traži (naziv, broj i datum pod kojim je evidentiran, naziv autora - donosioca, karakteristični sadržaj, vrijeme sačinjavanja i sl.).</w:t>
      </w: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>*2 - Zaokruživanjem broja odrediti da li se traži pristup čitavom dokumentu ili dijelu dokumenta. Ukoliko se pristup traži dijelu dokumenta, precizirati ili opisati dio kojem se pristup traži.</w:t>
      </w:r>
    </w:p>
    <w:p w:rsidR="00176F9C" w:rsidRDefault="00176F9C" w:rsidP="00176F9C">
      <w:pPr>
        <w:ind w:left="561" w:hanging="561"/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>*3 - Zaokružiti broj i tačku ispred načina na koji se želi ostvariti pristup dokumentu.</w:t>
      </w:r>
    </w:p>
    <w:p w:rsidR="00176F9C" w:rsidRDefault="00176F9C" w:rsidP="00176F9C">
      <w:pPr>
        <w:ind w:left="561" w:hanging="561"/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 xml:space="preserve">*4 - Zaokružiti slovo i tačku ispred načina na koji se traži dostava prevoda, kopije ili prepisa dokumenta. </w:t>
      </w:r>
    </w:p>
    <w:p w:rsidR="00176F9C" w:rsidRDefault="00176F9C" w:rsidP="00176F9C">
      <w:pPr>
        <w:ind w:left="561" w:hanging="561"/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ab/>
        <w:t xml:space="preserve">Pod slovom d) lica sa invaliditetom shodno svojim potrebama upisuju način i oblik u kojem traže da im se dokument dostavi. </w:t>
      </w:r>
    </w:p>
    <w:p w:rsidR="00176F9C" w:rsidRDefault="00176F9C" w:rsidP="00176F9C">
      <w:pPr>
        <w:ind w:left="561" w:hanging="561"/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>*5 - Pod "napomenom" nije obavezan upis podataka. Međutim, u ovom dijelu zahtjeva može se dodatno pisati traženi dokument ili njegov dio, ukazati na potrebu hitnog postupanja po zahtjevu (član 16 stav 2) ili na ostvarivanje pristupa dokumentu u slučajevima predviđenim članom 10 Zakona.</w:t>
      </w:r>
    </w:p>
    <w:p w:rsidR="00176F9C" w:rsidRDefault="00176F9C" w:rsidP="00176F9C">
      <w:pPr>
        <w:ind w:left="561" w:hanging="561"/>
        <w:jc w:val="both"/>
        <w:rPr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ind w:left="561" w:hanging="561"/>
        <w:jc w:val="both"/>
        <w:rPr>
          <w:sz w:val="28"/>
        </w:rPr>
      </w:pPr>
      <w:r>
        <w:rPr>
          <w:sz w:val="28"/>
        </w:rPr>
        <w:t>*6 - Upisati tačne  podatke o podnosiocu zahtjeva (ime i prezime, prebivalište ili boravište, naziv firme i sjedište), odnosno njegovog zastupnika, predstavnika ili punomoćnika.</w:t>
      </w: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>
      <w:pPr>
        <w:jc w:val="center"/>
        <w:rPr>
          <w:rFonts w:ascii="Swiss Bold" w:hAnsi="Swiss Bold"/>
          <w:b/>
          <w:bCs/>
          <w:sz w:val="28"/>
        </w:rPr>
      </w:pPr>
    </w:p>
    <w:p w:rsidR="00176F9C" w:rsidRDefault="00176F9C" w:rsidP="00176F9C">
      <w:pPr>
        <w:jc w:val="both"/>
        <w:rPr>
          <w:sz w:val="28"/>
        </w:rPr>
      </w:pPr>
    </w:p>
    <w:p w:rsidR="00176F9C" w:rsidRDefault="00176F9C" w:rsidP="00176F9C"/>
    <w:p w:rsidR="00966CF5" w:rsidRDefault="00966CF5"/>
    <w:sectPr w:rsidR="00966CF5" w:rsidSect="00966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F9C"/>
    <w:rsid w:val="00176F9C"/>
    <w:rsid w:val="007E288F"/>
    <w:rsid w:val="00966CF5"/>
    <w:rsid w:val="009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176F9C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6F9C"/>
    <w:rPr>
      <w:rFonts w:ascii="Swiss Bold" w:eastAsia="Times New Roman" w:hAnsi="Swiss Bold" w:cs="Times New Roman"/>
      <w:b/>
      <w:bCs/>
      <w:sz w:val="3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GGPG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svlahovic</cp:lastModifiedBy>
  <cp:revision>2</cp:revision>
  <dcterms:created xsi:type="dcterms:W3CDTF">2020-04-28T11:32:00Z</dcterms:created>
  <dcterms:modified xsi:type="dcterms:W3CDTF">2020-04-28T11:32:00Z</dcterms:modified>
</cp:coreProperties>
</file>